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35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7371"/>
      </w:tblGrid>
      <w:tr w:rsidR="00631AD6" w:rsidRPr="00E0725E" w:rsidTr="0057626B">
        <w:tc>
          <w:tcPr>
            <w:tcW w:w="2235" w:type="dxa"/>
            <w:shd w:val="clear" w:color="auto" w:fill="F3F3F3"/>
          </w:tcPr>
          <w:p w:rsidR="00631AD6" w:rsidRPr="00E0725E" w:rsidRDefault="00631AD6" w:rsidP="0057626B">
            <w:pPr>
              <w:spacing w:after="0" w:line="480" w:lineRule="auto"/>
              <w:rPr>
                <w:rFonts w:ascii="Arial" w:hAnsi="Arial" w:cs="Arial"/>
                <w:b/>
                <w:lang w:val="en-ZA"/>
              </w:rPr>
            </w:pPr>
            <w:bookmarkStart w:id="0" w:name="_Toc251946803"/>
            <w:r w:rsidRPr="00E0725E">
              <w:rPr>
                <w:rFonts w:ascii="Arial" w:hAnsi="Arial" w:cs="Arial"/>
                <w:b/>
                <w:lang w:val="en-ZA"/>
              </w:rPr>
              <w:t>Name</w:t>
            </w:r>
          </w:p>
        </w:tc>
        <w:tc>
          <w:tcPr>
            <w:tcW w:w="7371" w:type="dxa"/>
          </w:tcPr>
          <w:p w:rsidR="00631AD6" w:rsidRPr="00E0725E" w:rsidRDefault="00631AD6" w:rsidP="0057626B">
            <w:pPr>
              <w:spacing w:after="0" w:line="480" w:lineRule="auto"/>
              <w:rPr>
                <w:rFonts w:ascii="Arial" w:hAnsi="Arial" w:cs="Arial"/>
                <w:lang w:val="en-ZA"/>
              </w:rPr>
            </w:pPr>
          </w:p>
        </w:tc>
      </w:tr>
      <w:tr w:rsidR="00631AD6" w:rsidRPr="00E0725E" w:rsidTr="0057626B">
        <w:tc>
          <w:tcPr>
            <w:tcW w:w="2235" w:type="dxa"/>
            <w:shd w:val="clear" w:color="auto" w:fill="F3F3F3"/>
          </w:tcPr>
          <w:p w:rsidR="00631AD6" w:rsidRPr="00E0725E" w:rsidRDefault="00631AD6" w:rsidP="0057626B">
            <w:pPr>
              <w:spacing w:after="0" w:line="480" w:lineRule="auto"/>
              <w:rPr>
                <w:rFonts w:ascii="Arial" w:hAnsi="Arial" w:cs="Arial"/>
                <w:b/>
                <w:lang w:val="en-ZA"/>
              </w:rPr>
            </w:pPr>
            <w:r w:rsidRPr="00E0725E">
              <w:rPr>
                <w:rFonts w:ascii="Arial" w:hAnsi="Arial" w:cs="Arial"/>
                <w:b/>
                <w:lang w:val="en-ZA"/>
              </w:rPr>
              <w:t>Contact Address</w:t>
            </w:r>
          </w:p>
        </w:tc>
        <w:tc>
          <w:tcPr>
            <w:tcW w:w="7371" w:type="dxa"/>
          </w:tcPr>
          <w:p w:rsidR="00631AD6" w:rsidRPr="00E0725E" w:rsidRDefault="00631AD6" w:rsidP="0057626B">
            <w:pPr>
              <w:spacing w:after="0" w:line="480" w:lineRule="auto"/>
              <w:rPr>
                <w:rFonts w:ascii="Arial" w:hAnsi="Arial" w:cs="Arial"/>
                <w:lang w:val="en-ZA"/>
              </w:rPr>
            </w:pPr>
          </w:p>
        </w:tc>
      </w:tr>
      <w:tr w:rsidR="00631AD6" w:rsidRPr="00E0725E" w:rsidTr="0057626B">
        <w:tc>
          <w:tcPr>
            <w:tcW w:w="2235" w:type="dxa"/>
            <w:shd w:val="clear" w:color="auto" w:fill="F3F3F3"/>
          </w:tcPr>
          <w:p w:rsidR="00631AD6" w:rsidRPr="00E0725E" w:rsidRDefault="00631AD6" w:rsidP="0057626B">
            <w:pPr>
              <w:spacing w:after="0" w:line="480" w:lineRule="auto"/>
              <w:rPr>
                <w:rFonts w:ascii="Arial" w:hAnsi="Arial" w:cs="Arial"/>
                <w:b/>
                <w:lang w:val="en-ZA"/>
              </w:rPr>
            </w:pPr>
            <w:r w:rsidRPr="00E0725E">
              <w:rPr>
                <w:rFonts w:ascii="Arial" w:hAnsi="Arial" w:cs="Arial"/>
                <w:b/>
                <w:lang w:val="en-ZA"/>
              </w:rPr>
              <w:t>Telephone (H)</w:t>
            </w:r>
          </w:p>
        </w:tc>
        <w:tc>
          <w:tcPr>
            <w:tcW w:w="7371" w:type="dxa"/>
          </w:tcPr>
          <w:p w:rsidR="00631AD6" w:rsidRPr="00E0725E" w:rsidRDefault="00631AD6" w:rsidP="0057626B">
            <w:pPr>
              <w:spacing w:after="0" w:line="480" w:lineRule="auto"/>
              <w:rPr>
                <w:rFonts w:ascii="Arial" w:hAnsi="Arial" w:cs="Arial"/>
                <w:lang w:val="en-ZA"/>
              </w:rPr>
            </w:pPr>
          </w:p>
        </w:tc>
      </w:tr>
      <w:tr w:rsidR="00631AD6" w:rsidRPr="00E0725E" w:rsidTr="0057626B">
        <w:tc>
          <w:tcPr>
            <w:tcW w:w="2235" w:type="dxa"/>
            <w:shd w:val="clear" w:color="auto" w:fill="F3F3F3"/>
          </w:tcPr>
          <w:p w:rsidR="00631AD6" w:rsidRPr="00E0725E" w:rsidRDefault="00631AD6" w:rsidP="0057626B">
            <w:pPr>
              <w:spacing w:after="0" w:line="480" w:lineRule="auto"/>
              <w:rPr>
                <w:rFonts w:ascii="Arial" w:hAnsi="Arial" w:cs="Arial"/>
                <w:b/>
                <w:lang w:val="en-ZA"/>
              </w:rPr>
            </w:pPr>
            <w:r w:rsidRPr="00E0725E">
              <w:rPr>
                <w:rFonts w:ascii="Arial" w:hAnsi="Arial" w:cs="Arial"/>
                <w:b/>
                <w:lang w:val="en-ZA"/>
              </w:rPr>
              <w:t>Telephone (W)</w:t>
            </w:r>
          </w:p>
        </w:tc>
        <w:tc>
          <w:tcPr>
            <w:tcW w:w="7371" w:type="dxa"/>
          </w:tcPr>
          <w:p w:rsidR="00631AD6" w:rsidRPr="00E0725E" w:rsidRDefault="00631AD6" w:rsidP="0057626B">
            <w:pPr>
              <w:spacing w:after="0" w:line="480" w:lineRule="auto"/>
              <w:rPr>
                <w:rFonts w:ascii="Arial" w:hAnsi="Arial" w:cs="Arial"/>
                <w:lang w:val="en-ZA"/>
              </w:rPr>
            </w:pPr>
          </w:p>
        </w:tc>
      </w:tr>
      <w:tr w:rsidR="00631AD6" w:rsidRPr="00E0725E" w:rsidTr="0057626B">
        <w:tc>
          <w:tcPr>
            <w:tcW w:w="2235" w:type="dxa"/>
            <w:shd w:val="clear" w:color="auto" w:fill="F3F3F3"/>
          </w:tcPr>
          <w:p w:rsidR="00631AD6" w:rsidRPr="00E0725E" w:rsidRDefault="00631AD6" w:rsidP="0057626B">
            <w:pPr>
              <w:spacing w:after="0" w:line="480" w:lineRule="auto"/>
              <w:rPr>
                <w:rFonts w:ascii="Arial" w:hAnsi="Arial" w:cs="Arial"/>
                <w:b/>
                <w:lang w:val="en-ZA"/>
              </w:rPr>
            </w:pPr>
            <w:r w:rsidRPr="00E0725E">
              <w:rPr>
                <w:rFonts w:ascii="Arial" w:hAnsi="Arial" w:cs="Arial"/>
                <w:b/>
                <w:lang w:val="en-ZA"/>
              </w:rPr>
              <w:t>Facsimile</w:t>
            </w:r>
          </w:p>
        </w:tc>
        <w:tc>
          <w:tcPr>
            <w:tcW w:w="7371" w:type="dxa"/>
          </w:tcPr>
          <w:p w:rsidR="00631AD6" w:rsidRPr="00E0725E" w:rsidRDefault="00631AD6" w:rsidP="0057626B">
            <w:pPr>
              <w:spacing w:after="0" w:line="480" w:lineRule="auto"/>
              <w:rPr>
                <w:rFonts w:ascii="Arial" w:hAnsi="Arial" w:cs="Arial"/>
                <w:lang w:val="en-ZA"/>
              </w:rPr>
            </w:pPr>
          </w:p>
        </w:tc>
      </w:tr>
      <w:tr w:rsidR="00631AD6" w:rsidRPr="00E0725E" w:rsidTr="0057626B">
        <w:tc>
          <w:tcPr>
            <w:tcW w:w="2235" w:type="dxa"/>
            <w:shd w:val="clear" w:color="auto" w:fill="F3F3F3"/>
          </w:tcPr>
          <w:p w:rsidR="00631AD6" w:rsidRPr="00E0725E" w:rsidRDefault="00631AD6" w:rsidP="0057626B">
            <w:pPr>
              <w:spacing w:after="0" w:line="480" w:lineRule="auto"/>
              <w:rPr>
                <w:rFonts w:ascii="Arial" w:hAnsi="Arial" w:cs="Arial"/>
                <w:b/>
                <w:lang w:val="en-ZA"/>
              </w:rPr>
            </w:pPr>
            <w:r w:rsidRPr="00E0725E">
              <w:rPr>
                <w:rFonts w:ascii="Arial" w:hAnsi="Arial" w:cs="Arial"/>
                <w:b/>
                <w:lang w:val="en-ZA"/>
              </w:rPr>
              <w:t>Cellular</w:t>
            </w:r>
          </w:p>
        </w:tc>
        <w:tc>
          <w:tcPr>
            <w:tcW w:w="7371" w:type="dxa"/>
          </w:tcPr>
          <w:p w:rsidR="00631AD6" w:rsidRPr="00E0725E" w:rsidRDefault="00631AD6" w:rsidP="0057626B">
            <w:pPr>
              <w:spacing w:after="0" w:line="480" w:lineRule="auto"/>
              <w:rPr>
                <w:rFonts w:ascii="Arial" w:hAnsi="Arial" w:cs="Arial"/>
                <w:lang w:val="en-ZA"/>
              </w:rPr>
            </w:pPr>
          </w:p>
        </w:tc>
      </w:tr>
    </w:tbl>
    <w:p w:rsidR="0057626B" w:rsidRDefault="0057626B" w:rsidP="0057626B">
      <w:pPr>
        <w:spacing w:after="0"/>
        <w:jc w:val="center"/>
        <w:rPr>
          <w:rFonts w:ascii="Arial" w:hAnsi="Arial" w:cs="Arial"/>
        </w:rPr>
      </w:pPr>
    </w:p>
    <w:p w:rsidR="007B34DA" w:rsidRPr="00E0725E" w:rsidRDefault="004201FE" w:rsidP="0057626B">
      <w:pPr>
        <w:jc w:val="center"/>
        <w:rPr>
          <w:rFonts w:ascii="Arial" w:hAnsi="Arial" w:cs="Arial"/>
        </w:rPr>
        <w:sectPr w:rsidR="007B34DA" w:rsidRPr="00E0725E" w:rsidSect="006A7C21">
          <w:headerReference w:type="default" r:id="rId8"/>
          <w:footerReference w:type="default" r:id="rId9"/>
          <w:pgSz w:w="11906" w:h="16838"/>
          <w:pgMar w:top="1440" w:right="1440" w:bottom="2160" w:left="1440" w:header="720" w:footer="662" w:gutter="0"/>
          <w:pgBorders w:offsetFrom="page">
            <w:top w:val="threeDEngrave" w:sz="24" w:space="24" w:color="auto"/>
            <w:left w:val="threeDEngrave" w:sz="24" w:space="24" w:color="auto"/>
            <w:bottom w:val="threeDEmboss" w:sz="24" w:space="24" w:color="auto"/>
            <w:right w:val="threeDEmboss" w:sz="24" w:space="24" w:color="auto"/>
          </w:pgBorders>
          <w:cols w:space="720"/>
          <w:docGrid w:linePitch="360"/>
        </w:sectPr>
      </w:pPr>
      <w:r>
        <w:rPr>
          <w:rFonts w:ascii="Arial" w:hAnsi="Arial" w:cs="Arial"/>
          <w:noProof/>
          <w:lang w:val="en-US"/>
        </w:rPr>
        <w:pict>
          <v:shapetype id="_x0000_t202" coordsize="21600,21600" o:spt="202" path="m,l,21600r21600,l21600,xe">
            <v:stroke joinstyle="miter"/>
            <v:path gradientshapeok="t" o:connecttype="rect"/>
          </v:shapetype>
          <v:shape id="_x0000_s1113" type="#_x0000_t202" style="position:absolute;left:0;text-align:left;margin-left:105.75pt;margin-top:230.95pt;width:276.1pt;height:39.75pt;z-index:251654144" strokeweight="1.5pt">
            <v:shadow on="t" offset="6pt,6pt"/>
            <v:textbox style="mso-next-textbox:#_x0000_s1113">
              <w:txbxContent>
                <w:p w:rsidR="006E2407" w:rsidRPr="00FC3F98" w:rsidRDefault="006E2407" w:rsidP="00631AD6">
                  <w:pPr>
                    <w:jc w:val="center"/>
                    <w:rPr>
                      <w:rFonts w:ascii="Arial" w:hAnsi="Arial" w:cs="Arial"/>
                      <w:b/>
                      <w:bCs/>
                      <w:color w:val="000000"/>
                      <w:sz w:val="40"/>
                      <w:szCs w:val="40"/>
                    </w:rPr>
                  </w:pPr>
                  <w:r w:rsidRPr="00FC3F98">
                    <w:rPr>
                      <w:rFonts w:ascii="Arial" w:hAnsi="Arial" w:cs="Arial"/>
                      <w:b/>
                      <w:bCs/>
                      <w:color w:val="000000"/>
                      <w:sz w:val="40"/>
                      <w:szCs w:val="40"/>
                    </w:rPr>
                    <w:t>LEARNER GUIDE</w:t>
                  </w:r>
                </w:p>
                <w:p w:rsidR="006E2407" w:rsidRDefault="006E2407" w:rsidP="00631AD6"/>
              </w:txbxContent>
            </v:textbox>
          </v:shape>
        </w:pict>
      </w:r>
      <w:r>
        <w:rPr>
          <w:rFonts w:ascii="Arial" w:hAnsi="Arial" w:cs="Arial"/>
          <w:noProof/>
          <w:lang w:val="en-US"/>
        </w:rPr>
        <w:pict>
          <v:rect id="_x0000_s1112" style="position:absolute;left:0;text-align:left;margin-left:5.65pt;margin-top:103.8pt;width:450.55pt;height:2in;rotation:-360;z-index:251653120;mso-position-horizontal-relative:margin;mso-position-vertical-relative:page" fillcolor="#a7bfde" stroked="f">
            <v:fill opacity="13107f"/>
            <v:imagedata embosscolor="shadow add(51)"/>
            <v:shadow on="t" color="#d4cfb3" opacity=".5" offset="19pt,-21pt" offset2="26pt,-30pt"/>
            <v:textbox style="mso-next-textbox:#_x0000_s1112" inset="28.8pt,7.2pt,14.4pt,28.8pt">
              <w:txbxContent>
                <w:p w:rsidR="006E2407" w:rsidRPr="007B34DA" w:rsidRDefault="006E2407" w:rsidP="007B34DA">
                  <w:pPr>
                    <w:spacing w:after="0" w:line="360" w:lineRule="auto"/>
                    <w:jc w:val="center"/>
                    <w:rPr>
                      <w:rFonts w:ascii="Arial" w:hAnsi="Arial" w:cs="Arial"/>
                      <w:b/>
                      <w:iCs/>
                      <w:color w:val="000000"/>
                    </w:rPr>
                  </w:pPr>
                  <w:r w:rsidRPr="007B34DA">
                    <w:rPr>
                      <w:rFonts w:ascii="Arial" w:hAnsi="Arial" w:cs="Arial"/>
                      <w:b/>
                      <w:color w:val="000000"/>
                      <w:lang w:eastAsia="en-ZA"/>
                    </w:rPr>
                    <w:t>USE A GRAPHICAL USER INTERFACE (GUI)-BASED SPREADSHEET APPLICATION TO SOLVE A GIVEN PROBLEM</w:t>
                  </w:r>
                </w:p>
                <w:p w:rsidR="006E2407" w:rsidRPr="007B34DA" w:rsidRDefault="006E2407" w:rsidP="007B34DA">
                  <w:pPr>
                    <w:widowControl w:val="0"/>
                    <w:spacing w:after="0" w:line="360" w:lineRule="auto"/>
                    <w:jc w:val="center"/>
                    <w:rPr>
                      <w:rFonts w:ascii="Arial" w:hAnsi="Arial" w:cs="Arial"/>
                      <w:b/>
                      <w:iCs/>
                      <w:color w:val="000000"/>
                    </w:rPr>
                  </w:pPr>
                  <w:r w:rsidRPr="007B34DA">
                    <w:rPr>
                      <w:rFonts w:ascii="Arial" w:hAnsi="Arial" w:cs="Arial"/>
                      <w:b/>
                      <w:iCs/>
                      <w:color w:val="000000"/>
                    </w:rPr>
                    <w:t>116940</w:t>
                  </w:r>
                </w:p>
                <w:p w:rsidR="006E2407" w:rsidRPr="007B34DA" w:rsidRDefault="006E2407" w:rsidP="007B34DA">
                  <w:pPr>
                    <w:widowControl w:val="0"/>
                    <w:spacing w:after="0" w:line="360" w:lineRule="auto"/>
                    <w:jc w:val="center"/>
                    <w:rPr>
                      <w:rFonts w:ascii="Arial" w:hAnsi="Arial" w:cs="Arial"/>
                      <w:b/>
                      <w:iCs/>
                      <w:color w:val="000000"/>
                    </w:rPr>
                  </w:pPr>
                  <w:r w:rsidRPr="007B34DA">
                    <w:rPr>
                      <w:rFonts w:ascii="Arial" w:hAnsi="Arial" w:cs="Arial"/>
                      <w:b/>
                      <w:bCs/>
                      <w:color w:val="000000"/>
                    </w:rPr>
                    <w:t xml:space="preserve">NQF LEVEL: </w:t>
                  </w:r>
                  <w:r w:rsidRPr="007B34DA">
                    <w:rPr>
                      <w:rFonts w:ascii="Arial" w:hAnsi="Arial" w:cs="Arial"/>
                      <w:bCs/>
                      <w:color w:val="000000"/>
                    </w:rPr>
                    <w:t>3</w:t>
                  </w:r>
                </w:p>
                <w:p w:rsidR="006E2407" w:rsidRPr="007B34DA" w:rsidRDefault="006E2407" w:rsidP="007B34DA">
                  <w:pPr>
                    <w:spacing w:after="0" w:line="360" w:lineRule="auto"/>
                    <w:jc w:val="center"/>
                    <w:rPr>
                      <w:rFonts w:ascii="Arial" w:hAnsi="Arial" w:cs="Arial"/>
                      <w:b/>
                      <w:bCs/>
                      <w:color w:val="000000"/>
                    </w:rPr>
                  </w:pPr>
                  <w:r w:rsidRPr="007B34DA">
                    <w:rPr>
                      <w:rFonts w:ascii="Arial" w:hAnsi="Arial" w:cs="Arial"/>
                      <w:b/>
                      <w:bCs/>
                      <w:color w:val="000000"/>
                    </w:rPr>
                    <w:t>CREDITS: 6</w:t>
                  </w:r>
                </w:p>
                <w:p w:rsidR="006E2407" w:rsidRPr="007B34DA" w:rsidRDefault="006E2407" w:rsidP="007B34DA">
                  <w:pPr>
                    <w:spacing w:after="0" w:line="360" w:lineRule="auto"/>
                    <w:jc w:val="center"/>
                    <w:rPr>
                      <w:rFonts w:ascii="Arial" w:hAnsi="Arial" w:cs="Arial"/>
                      <w:b/>
                      <w:bCs/>
                      <w:color w:val="000000"/>
                    </w:rPr>
                  </w:pPr>
                  <w:r w:rsidRPr="007B34DA">
                    <w:rPr>
                      <w:rFonts w:ascii="Arial" w:hAnsi="Arial" w:cs="Arial"/>
                      <w:b/>
                      <w:bCs/>
                      <w:color w:val="000000"/>
                    </w:rPr>
                    <w:t>NOTIONAL HOURS: 60</w:t>
                  </w:r>
                </w:p>
                <w:p w:rsidR="006E2407" w:rsidRPr="00FC3F98" w:rsidRDefault="006E2407" w:rsidP="007D463C">
                  <w:pPr>
                    <w:spacing w:after="0" w:line="360" w:lineRule="auto"/>
                    <w:jc w:val="center"/>
                    <w:rPr>
                      <w:rFonts w:ascii="Arial" w:hAnsi="Arial" w:cs="Arial"/>
                      <w:b/>
                      <w:sz w:val="40"/>
                      <w:szCs w:val="40"/>
                    </w:rPr>
                  </w:pPr>
                </w:p>
              </w:txbxContent>
            </v:textbox>
            <w10:wrap type="square" anchorx="margin" anchory="page"/>
          </v:rect>
        </w:pict>
      </w:r>
      <w:r w:rsidR="0057626B" w:rsidRPr="0057626B">
        <w:rPr>
          <w:noProof/>
          <w:lang w:val="en-US"/>
        </w:rPr>
        <w:drawing>
          <wp:inline distT="0" distB="0" distL="0" distR="0">
            <wp:extent cx="2924175" cy="2495550"/>
            <wp:effectExtent l="19050" t="0" r="9525" b="0"/>
            <wp:docPr id="15" name="Picture 305" descr="Cel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ell address"/>
                    <pic:cNvPicPr>
                      <a:picLocks noChangeAspect="1" noChangeArrowheads="1"/>
                    </pic:cNvPicPr>
                  </pic:nvPicPr>
                  <pic:blipFill>
                    <a:blip r:embed="rId10" cstate="print"/>
                    <a:srcRect/>
                    <a:stretch>
                      <a:fillRect/>
                    </a:stretch>
                  </pic:blipFill>
                  <pic:spPr bwMode="auto">
                    <a:xfrm>
                      <a:off x="0" y="0"/>
                      <a:ext cx="2924175" cy="2495550"/>
                    </a:xfrm>
                    <a:prstGeom prst="rect">
                      <a:avLst/>
                    </a:prstGeom>
                    <a:noFill/>
                    <a:ln w="9525">
                      <a:noFill/>
                      <a:miter lim="800000"/>
                      <a:headEnd/>
                      <a:tailEnd/>
                    </a:ln>
                  </pic:spPr>
                </pic:pic>
              </a:graphicData>
            </a:graphic>
          </wp:inline>
        </w:drawing>
      </w:r>
    </w:p>
    <w:tbl>
      <w:tblPr>
        <w:tblpPr w:leftFromText="180" w:rightFromText="180" w:vertAnchor="text" w:horzAnchor="margin" w:tblpY="-540"/>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37"/>
        <w:gridCol w:w="5103"/>
        <w:gridCol w:w="1417"/>
        <w:gridCol w:w="1418"/>
      </w:tblGrid>
      <w:tr w:rsidR="006155E9" w:rsidRPr="00E0725E" w:rsidTr="006155E9">
        <w:tc>
          <w:tcPr>
            <w:tcW w:w="13575" w:type="dxa"/>
            <w:gridSpan w:val="4"/>
            <w:shd w:val="clear" w:color="auto" w:fill="F2F2F2"/>
          </w:tcPr>
          <w:p w:rsidR="006155E9" w:rsidRPr="00E0725E" w:rsidRDefault="006155E9" w:rsidP="006155E9">
            <w:pPr>
              <w:jc w:val="center"/>
              <w:rPr>
                <w:rFonts w:ascii="Arial" w:hAnsi="Arial" w:cs="Arial"/>
                <w:b/>
                <w:lang w:val="en-GB"/>
              </w:rPr>
            </w:pPr>
            <w:r w:rsidRPr="00E0725E">
              <w:rPr>
                <w:rFonts w:ascii="Arial" w:hAnsi="Arial" w:cs="Arial"/>
                <w:b/>
                <w:sz w:val="28"/>
                <w:szCs w:val="28"/>
                <w:lang w:val="en-GB"/>
              </w:rPr>
              <w:lastRenderedPageBreak/>
              <w:t xml:space="preserve">UNIT STANDARD </w:t>
            </w:r>
            <w:hyperlink r:id="rId11" w:tgtFrame="_blank" w:history="1">
              <w:r w:rsidRPr="00E0725E">
                <w:rPr>
                  <w:rFonts w:ascii="Arial" w:hAnsi="Arial" w:cs="Arial"/>
                  <w:b/>
                  <w:sz w:val="28"/>
                  <w:szCs w:val="28"/>
                  <w:lang w:val="en-GB"/>
                </w:rPr>
                <w:t>116940</w:t>
              </w:r>
            </w:hyperlink>
            <w:r w:rsidRPr="00E0725E">
              <w:rPr>
                <w:rFonts w:ascii="Arial" w:eastAsia="Times New Roman" w:hAnsi="Arial" w:cs="Arial"/>
                <w:sz w:val="18"/>
                <w:szCs w:val="18"/>
                <w:lang w:val="en-GB" w:eastAsia="en-GB"/>
              </w:rPr>
              <w:t> </w:t>
            </w:r>
            <w:r w:rsidRPr="00E0725E">
              <w:rPr>
                <w:rFonts w:ascii="Arial" w:hAnsi="Arial" w:cs="Arial"/>
                <w:b/>
                <w:sz w:val="28"/>
                <w:szCs w:val="28"/>
                <w:lang w:val="en-GB"/>
              </w:rPr>
              <w:t>:</w:t>
            </w:r>
          </w:p>
          <w:p w:rsidR="006155E9" w:rsidRPr="00E0725E" w:rsidRDefault="006155E9" w:rsidP="006155E9">
            <w:pPr>
              <w:jc w:val="center"/>
              <w:rPr>
                <w:rFonts w:ascii="Arial" w:hAnsi="Arial" w:cs="Arial"/>
                <w:b/>
                <w:sz w:val="44"/>
                <w:szCs w:val="44"/>
                <w:lang w:val="en-GB"/>
              </w:rPr>
            </w:pPr>
            <w:r w:rsidRPr="00E0725E">
              <w:rPr>
                <w:rFonts w:ascii="Arial" w:eastAsia="Times New Roman" w:hAnsi="Arial" w:cs="Arial"/>
                <w:sz w:val="18"/>
                <w:szCs w:val="18"/>
                <w:lang w:eastAsia="en-GB"/>
              </w:rPr>
              <w:t>Use a Graphical User Interface (GUI)-based spreadsheet application to solve a given problem </w:t>
            </w:r>
          </w:p>
        </w:tc>
      </w:tr>
      <w:tr w:rsidR="006155E9" w:rsidRPr="00E0725E" w:rsidTr="006155E9">
        <w:tc>
          <w:tcPr>
            <w:tcW w:w="5637" w:type="dxa"/>
            <w:shd w:val="clear" w:color="auto" w:fill="F2F2F2"/>
          </w:tcPr>
          <w:tbl>
            <w:tblPr>
              <w:tblW w:w="4500" w:type="pct"/>
              <w:jc w:val="center"/>
              <w:tblCellSpacing w:w="15" w:type="dxa"/>
              <w:tblLayout w:type="fixed"/>
              <w:tblCellMar>
                <w:top w:w="15" w:type="dxa"/>
                <w:left w:w="15" w:type="dxa"/>
                <w:bottom w:w="15" w:type="dxa"/>
                <w:right w:w="15" w:type="dxa"/>
              </w:tblCellMar>
              <w:tblLook w:val="04A0"/>
            </w:tblPr>
            <w:tblGrid>
              <w:gridCol w:w="4879"/>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t>SPECIFIC OUTCOME 1</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879"/>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Prepare and produce a spreadsheet to provide a solution to a given problem. </w:t>
                  </w:r>
                </w:p>
              </w:tc>
            </w:tr>
          </w:tbl>
          <w:p w:rsidR="006155E9" w:rsidRPr="00E0725E" w:rsidRDefault="006155E9" w:rsidP="006155E9">
            <w:pPr>
              <w:spacing w:after="0" w:line="240" w:lineRule="auto"/>
              <w:rPr>
                <w:rFonts w:ascii="Arial" w:eastAsia="Times New Roman" w:hAnsi="Arial" w:cs="Arial"/>
                <w:b/>
                <w:bCs/>
                <w:sz w:val="18"/>
                <w:szCs w:val="18"/>
                <w:lang w:val="en-GB" w:eastAsia="en-GB"/>
              </w:rPr>
            </w:pPr>
          </w:p>
        </w:tc>
        <w:tc>
          <w:tcPr>
            <w:tcW w:w="5103" w:type="dxa"/>
            <w:shd w:val="clear" w:color="auto" w:fill="F2F2F2"/>
          </w:tcPr>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t>ASSESSMENT CRITERION 1</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An outline solution is developed to meet the requirements of a given brief. </w:t>
                  </w:r>
                </w:p>
              </w:tc>
            </w:tr>
          </w:tbl>
          <w:p w:rsidR="006155E9" w:rsidRPr="00E0725E" w:rsidRDefault="006155E9" w:rsidP="006155E9">
            <w:pPr>
              <w:spacing w:after="0" w:line="240" w:lineRule="auto"/>
              <w:rPr>
                <w:rFonts w:ascii="Arial" w:eastAsia="Times New Roman" w:hAnsi="Arial" w:cs="Arial"/>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t>ASSESSMENT CRITERION 2</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The spreadsheet produced addresses the given problem. </w:t>
                  </w:r>
                </w:p>
              </w:tc>
            </w:tr>
          </w:tbl>
          <w:p w:rsidR="006155E9" w:rsidRPr="00E0725E" w:rsidRDefault="006155E9" w:rsidP="006155E9">
            <w:pPr>
              <w:spacing w:after="0" w:line="240" w:lineRule="auto"/>
              <w:rPr>
                <w:rFonts w:ascii="Arial" w:eastAsia="Times New Roman" w:hAnsi="Arial" w:cs="Arial"/>
                <w:b/>
                <w:bCs/>
                <w:sz w:val="18"/>
                <w:szCs w:val="18"/>
                <w:lang w:val="en-GB" w:eastAsia="en-GB"/>
              </w:rPr>
            </w:pPr>
          </w:p>
        </w:tc>
        <w:tc>
          <w:tcPr>
            <w:tcW w:w="1417" w:type="dxa"/>
            <w:shd w:val="clear" w:color="auto" w:fill="F2F2F2"/>
          </w:tcPr>
          <w:p w:rsidR="006155E9" w:rsidRPr="00E0725E" w:rsidRDefault="006155E9" w:rsidP="006155E9">
            <w:pPr>
              <w:rPr>
                <w:rFonts w:ascii="Arial" w:hAnsi="Arial" w:cs="Arial"/>
                <w:b/>
                <w:sz w:val="24"/>
                <w:szCs w:val="24"/>
                <w:lang w:val="en-GB"/>
              </w:rPr>
            </w:pPr>
            <w:r w:rsidRPr="00E0725E">
              <w:rPr>
                <w:rFonts w:ascii="Arial" w:hAnsi="Arial" w:cs="Arial"/>
                <w:b/>
                <w:sz w:val="24"/>
                <w:szCs w:val="24"/>
                <w:lang w:val="en-GB"/>
              </w:rPr>
              <w:t>Level 3</w:t>
            </w:r>
          </w:p>
        </w:tc>
        <w:tc>
          <w:tcPr>
            <w:tcW w:w="1418" w:type="dxa"/>
            <w:shd w:val="clear" w:color="auto" w:fill="F2F2F2"/>
          </w:tcPr>
          <w:p w:rsidR="006155E9" w:rsidRPr="00E0725E" w:rsidRDefault="006155E9" w:rsidP="006155E9">
            <w:pPr>
              <w:rPr>
                <w:rFonts w:ascii="Arial" w:hAnsi="Arial" w:cs="Arial"/>
                <w:b/>
                <w:sz w:val="24"/>
                <w:szCs w:val="24"/>
                <w:lang w:val="en-GB"/>
              </w:rPr>
            </w:pPr>
            <w:r w:rsidRPr="00E0725E">
              <w:rPr>
                <w:rFonts w:ascii="Arial" w:hAnsi="Arial" w:cs="Arial"/>
                <w:b/>
                <w:sz w:val="24"/>
                <w:szCs w:val="24"/>
                <w:lang w:val="en-GB"/>
              </w:rPr>
              <w:t>6 Credits</w:t>
            </w:r>
          </w:p>
        </w:tc>
      </w:tr>
      <w:tr w:rsidR="006155E9" w:rsidRPr="00E0725E" w:rsidTr="006155E9">
        <w:tc>
          <w:tcPr>
            <w:tcW w:w="5637" w:type="dxa"/>
            <w:shd w:val="clear" w:color="auto" w:fill="F2F2F2"/>
          </w:tcPr>
          <w:tbl>
            <w:tblPr>
              <w:tblW w:w="4500" w:type="pct"/>
              <w:jc w:val="center"/>
              <w:tblCellSpacing w:w="15" w:type="dxa"/>
              <w:tblLayout w:type="fixed"/>
              <w:tblCellMar>
                <w:top w:w="15" w:type="dxa"/>
                <w:left w:w="15" w:type="dxa"/>
                <w:bottom w:w="15" w:type="dxa"/>
                <w:right w:w="15" w:type="dxa"/>
              </w:tblCellMar>
              <w:tblLook w:val="04A0"/>
            </w:tblPr>
            <w:tblGrid>
              <w:gridCol w:w="4879"/>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t>SPECIFIC OUTCOME 2</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879"/>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Adjust settings to customise the view and preferences of the spreadsheet application to suite the solution created for the given problem. </w:t>
                  </w:r>
                </w:p>
              </w:tc>
            </w:tr>
          </w:tbl>
          <w:p w:rsidR="006155E9" w:rsidRPr="00E0725E" w:rsidRDefault="006155E9" w:rsidP="006155E9">
            <w:pPr>
              <w:spacing w:after="0" w:line="240" w:lineRule="auto"/>
              <w:rPr>
                <w:rFonts w:ascii="Arial" w:eastAsia="Times New Roman" w:hAnsi="Arial" w:cs="Arial"/>
                <w:b/>
                <w:bCs/>
                <w:sz w:val="18"/>
                <w:szCs w:val="18"/>
                <w:lang w:val="en-GB" w:eastAsia="en-GB"/>
              </w:rPr>
            </w:pPr>
          </w:p>
        </w:tc>
        <w:tc>
          <w:tcPr>
            <w:tcW w:w="5103" w:type="dxa"/>
            <w:shd w:val="clear" w:color="auto" w:fill="F2F2F2"/>
          </w:tcPr>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t>ASSESSMENT CRITERION 1</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Toolbar menus are switched off and on. </w:t>
                  </w:r>
                </w:p>
              </w:tc>
            </w:tr>
          </w:tbl>
          <w:p w:rsidR="006155E9" w:rsidRPr="00E0725E" w:rsidRDefault="006155E9" w:rsidP="006155E9">
            <w:pPr>
              <w:spacing w:after="0" w:line="240" w:lineRule="auto"/>
              <w:rPr>
                <w:rFonts w:ascii="Arial" w:eastAsia="Times New Roman" w:hAnsi="Arial" w:cs="Arial"/>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t>ASSESSMENT CRITERION 2</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The view of the spreadsheet is enlarged and made smaller. </w:t>
                  </w:r>
                </w:p>
              </w:tc>
            </w:tr>
          </w:tbl>
          <w:p w:rsidR="006155E9" w:rsidRPr="00E0725E" w:rsidRDefault="006155E9" w:rsidP="006155E9">
            <w:pPr>
              <w:spacing w:after="0" w:line="240" w:lineRule="auto"/>
              <w:rPr>
                <w:rFonts w:ascii="Arial" w:eastAsia="Times New Roman" w:hAnsi="Arial" w:cs="Arial"/>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t>ASSESSMENT CRITERION 3</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The way that the spreadsheet is viewed is changed. </w:t>
                  </w:r>
                </w:p>
              </w:tc>
            </w:tr>
          </w:tbl>
          <w:p w:rsidR="006155E9" w:rsidRPr="00E0725E" w:rsidRDefault="006155E9" w:rsidP="006155E9">
            <w:pPr>
              <w:spacing w:after="0" w:line="240" w:lineRule="auto"/>
              <w:rPr>
                <w:rFonts w:ascii="Arial" w:eastAsia="Times New Roman" w:hAnsi="Arial" w:cs="Arial"/>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t>ASSESSMENT CRITERION 4</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Cells are frozen to prevent scrolling.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t>ASSESSMENT CRITERION RANGE</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C85022" w:rsidP="006155E9">
                  <w:pPr>
                    <w:framePr w:hSpace="180" w:wrap="around" w:vAnchor="text" w:hAnchor="margin" w:y="-540"/>
                    <w:spacing w:after="0" w:line="240" w:lineRule="auto"/>
                    <w:rPr>
                      <w:rFonts w:ascii="Arial" w:eastAsia="Times New Roman" w:hAnsi="Arial" w:cs="Arial"/>
                      <w:sz w:val="18"/>
                      <w:szCs w:val="18"/>
                      <w:lang w:val="en-GB" w:eastAsia="en-GB"/>
                    </w:rPr>
                  </w:pPr>
                  <w:r>
                    <w:rPr>
                      <w:rFonts w:ascii="Arial" w:eastAsia="Times New Roman" w:hAnsi="Arial" w:cs="Arial"/>
                      <w:sz w:val="18"/>
                      <w:szCs w:val="18"/>
                      <w:lang w:val="en-GB" w:eastAsia="en-GB"/>
                    </w:rPr>
                    <w:t>Row, column, both</w:t>
                  </w:r>
                </w:p>
              </w:tc>
            </w:tr>
          </w:tbl>
          <w:p w:rsidR="006155E9" w:rsidRPr="00E0725E" w:rsidRDefault="006155E9" w:rsidP="006155E9">
            <w:pPr>
              <w:spacing w:after="0" w:line="240" w:lineRule="auto"/>
              <w:rPr>
                <w:rFonts w:ascii="Arial" w:eastAsia="Times New Roman" w:hAnsi="Arial" w:cs="Arial"/>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t>ASSESSMENT CRITERION 5</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lastRenderedPageBreak/>
                    <w:t>The default file location is changed. </w:t>
                  </w:r>
                </w:p>
              </w:tc>
            </w:tr>
          </w:tbl>
          <w:p w:rsidR="006155E9" w:rsidRPr="00E0725E" w:rsidRDefault="006155E9" w:rsidP="006155E9">
            <w:pPr>
              <w:spacing w:after="0" w:line="240" w:lineRule="auto"/>
              <w:rPr>
                <w:rFonts w:ascii="Arial" w:eastAsia="Times New Roman" w:hAnsi="Arial" w:cs="Arial"/>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t>ASSESSMENT CRITERION 6</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A user name is added to the file.</w:t>
                  </w:r>
                </w:p>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p>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p>
              </w:tc>
            </w:tr>
          </w:tbl>
          <w:p w:rsidR="006155E9" w:rsidRPr="00E0725E" w:rsidRDefault="006155E9" w:rsidP="006155E9">
            <w:pPr>
              <w:spacing w:after="0" w:line="240" w:lineRule="auto"/>
              <w:rPr>
                <w:rFonts w:ascii="Arial" w:eastAsia="Times New Roman" w:hAnsi="Arial" w:cs="Arial"/>
                <w:b/>
                <w:bCs/>
                <w:sz w:val="18"/>
                <w:szCs w:val="18"/>
                <w:lang w:val="en-GB" w:eastAsia="en-GB"/>
              </w:rPr>
            </w:pPr>
          </w:p>
        </w:tc>
        <w:tc>
          <w:tcPr>
            <w:tcW w:w="1417" w:type="dxa"/>
            <w:shd w:val="clear" w:color="auto" w:fill="F2F2F2"/>
          </w:tcPr>
          <w:p w:rsidR="006155E9" w:rsidRPr="00E0725E" w:rsidRDefault="006155E9" w:rsidP="006155E9">
            <w:pPr>
              <w:rPr>
                <w:rFonts w:ascii="Arial" w:hAnsi="Arial" w:cs="Arial"/>
                <w:lang w:val="en-GB"/>
              </w:rPr>
            </w:pPr>
          </w:p>
        </w:tc>
        <w:tc>
          <w:tcPr>
            <w:tcW w:w="1418" w:type="dxa"/>
            <w:shd w:val="clear" w:color="auto" w:fill="F2F2F2"/>
          </w:tcPr>
          <w:p w:rsidR="006155E9" w:rsidRPr="00E0725E" w:rsidRDefault="006155E9" w:rsidP="006155E9">
            <w:pPr>
              <w:rPr>
                <w:rFonts w:ascii="Arial" w:hAnsi="Arial" w:cs="Arial"/>
                <w:lang w:val="en-GB"/>
              </w:rPr>
            </w:pPr>
          </w:p>
        </w:tc>
      </w:tr>
      <w:tr w:rsidR="006155E9" w:rsidRPr="00E0725E" w:rsidTr="006155E9">
        <w:tc>
          <w:tcPr>
            <w:tcW w:w="5637" w:type="dxa"/>
            <w:shd w:val="clear" w:color="auto" w:fill="F2F2F2"/>
          </w:tcPr>
          <w:tbl>
            <w:tblPr>
              <w:tblW w:w="4500" w:type="pct"/>
              <w:jc w:val="center"/>
              <w:tblCellSpacing w:w="15" w:type="dxa"/>
              <w:tblLayout w:type="fixed"/>
              <w:tblCellMar>
                <w:top w:w="15" w:type="dxa"/>
                <w:left w:w="15" w:type="dxa"/>
                <w:bottom w:w="15" w:type="dxa"/>
                <w:right w:w="15" w:type="dxa"/>
              </w:tblCellMar>
              <w:tblLook w:val="04A0"/>
            </w:tblPr>
            <w:tblGrid>
              <w:gridCol w:w="4879"/>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lastRenderedPageBreak/>
                    <w:t>SPECIFIC OUTCOME 3</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879"/>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Work with multiple worksheets to suite the solution to the given problem. </w:t>
                  </w:r>
                </w:p>
              </w:tc>
            </w:tr>
          </w:tbl>
          <w:p w:rsidR="006155E9" w:rsidRPr="00E0725E" w:rsidRDefault="006155E9" w:rsidP="006155E9">
            <w:pPr>
              <w:spacing w:after="0" w:line="240" w:lineRule="auto"/>
              <w:rPr>
                <w:rFonts w:ascii="Arial" w:eastAsia="Times New Roman" w:hAnsi="Arial" w:cs="Arial"/>
                <w:b/>
                <w:bCs/>
                <w:sz w:val="18"/>
                <w:szCs w:val="18"/>
                <w:lang w:val="en-GB" w:eastAsia="en-GB"/>
              </w:rPr>
            </w:pPr>
          </w:p>
        </w:tc>
        <w:tc>
          <w:tcPr>
            <w:tcW w:w="5103" w:type="dxa"/>
            <w:shd w:val="clear" w:color="auto" w:fill="F2F2F2"/>
          </w:tcPr>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t>ASSESSMENT CRITERION 1</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The purpose of using multiple worksheets within one spreadsheet file are explained with examples. </w:t>
                  </w:r>
                </w:p>
              </w:tc>
            </w:tr>
          </w:tbl>
          <w:p w:rsidR="006155E9" w:rsidRPr="00E0725E" w:rsidRDefault="006155E9" w:rsidP="006155E9">
            <w:pPr>
              <w:spacing w:after="0" w:line="240" w:lineRule="auto"/>
              <w:rPr>
                <w:rFonts w:ascii="Arial" w:eastAsia="Times New Roman" w:hAnsi="Arial" w:cs="Arial"/>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t>ASSESSMENT CRITERION 2</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New worksheets are opened.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t>ASSESSMENT CRITERION RANGE</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Minimum 3 worksheets.</w:t>
                  </w:r>
                  <w:r w:rsidRPr="00E0725E">
                    <w:rPr>
                      <w:rFonts w:ascii="Arial" w:eastAsia="Times New Roman" w:hAnsi="Arial" w:cs="Arial"/>
                      <w:sz w:val="18"/>
                      <w:szCs w:val="18"/>
                      <w:lang w:val="en-GB" w:eastAsia="en-GB"/>
                    </w:rPr>
                    <w:br/>
                    <w:t> </w:t>
                  </w:r>
                </w:p>
              </w:tc>
            </w:tr>
          </w:tbl>
          <w:p w:rsidR="006155E9" w:rsidRPr="00E0725E" w:rsidRDefault="006155E9" w:rsidP="006155E9">
            <w:pPr>
              <w:spacing w:after="0" w:line="240" w:lineRule="auto"/>
              <w:rPr>
                <w:rFonts w:ascii="Arial" w:eastAsia="Times New Roman" w:hAnsi="Arial" w:cs="Arial"/>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t>ASSESSMENT CRITERION 3</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Worksheets are renamed in terms of their purpose within the solution to the given problem.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t>ASSESSMENT CRITERION RANGE</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4338"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Each worksheet to have a different name, with a purpose within the solution.</w:t>
                  </w:r>
                  <w:r w:rsidRPr="00E0725E">
                    <w:rPr>
                      <w:rFonts w:ascii="Arial" w:eastAsia="Times New Roman" w:hAnsi="Arial" w:cs="Arial"/>
                      <w:sz w:val="18"/>
                      <w:szCs w:val="18"/>
                      <w:lang w:val="en-GB" w:eastAsia="en-GB"/>
                    </w:rPr>
                    <w:br/>
                    <w:t> </w:t>
                  </w:r>
                </w:p>
              </w:tc>
            </w:tr>
            <w:tr w:rsidR="006155E9" w:rsidRPr="00E0725E" w:rsidTr="005E0841">
              <w:trPr>
                <w:tblCellSpacing w:w="15" w:type="dxa"/>
                <w:jc w:val="center"/>
              </w:trPr>
              <w:tc>
                <w:tcPr>
                  <w:tcW w:w="4338"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t>ASSESSMENT CRITERION 4</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Cells are manipulated between worksheets.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t>ASSESSMENT CRITERION RANGE</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4338"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 xml:space="preserve">Cell range at least two of: </w:t>
                  </w:r>
                  <w:r w:rsidRPr="00E0725E">
                    <w:rPr>
                      <w:rFonts w:ascii="Arial" w:eastAsia="Times New Roman" w:hAnsi="Arial" w:cs="Arial"/>
                      <w:sz w:val="18"/>
                      <w:szCs w:val="18"/>
                      <w:lang w:val="en-GB" w:eastAsia="en-GB"/>
                    </w:rPr>
                    <w:br/>
                  </w:r>
                </w:p>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 xml:space="preserve">  Cell, range of cells, entire columns, entire row, entire worksheet. </w:t>
                  </w:r>
                  <w:r w:rsidRPr="00E0725E">
                    <w:rPr>
                      <w:rFonts w:ascii="Arial" w:eastAsia="Times New Roman" w:hAnsi="Arial" w:cs="Arial"/>
                      <w:sz w:val="18"/>
                      <w:szCs w:val="18"/>
                      <w:lang w:val="en-GB" w:eastAsia="en-GB"/>
                    </w:rPr>
                    <w:br/>
                  </w:r>
                  <w:r w:rsidRPr="00E0725E">
                    <w:rPr>
                      <w:rFonts w:ascii="Arial" w:eastAsia="Times New Roman" w:hAnsi="Arial" w:cs="Arial"/>
                      <w:sz w:val="18"/>
                      <w:szCs w:val="18"/>
                      <w:lang w:val="en-GB" w:eastAsia="en-GB"/>
                    </w:rPr>
                    <w:br/>
                    <w:t xml:space="preserve">Type of manipulation: </w:t>
                  </w:r>
                  <w:r w:rsidRPr="00E0725E">
                    <w:rPr>
                      <w:rFonts w:ascii="Arial" w:eastAsia="Times New Roman" w:hAnsi="Arial" w:cs="Arial"/>
                      <w:sz w:val="18"/>
                      <w:szCs w:val="18"/>
                      <w:lang w:val="en-GB" w:eastAsia="en-GB"/>
                    </w:rPr>
                    <w:br/>
                  </w:r>
                </w:p>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  move, copy.</w:t>
                  </w:r>
                  <w:r w:rsidRPr="00E0725E">
                    <w:rPr>
                      <w:rFonts w:ascii="Arial" w:eastAsia="Times New Roman" w:hAnsi="Arial" w:cs="Arial"/>
                      <w:sz w:val="18"/>
                      <w:szCs w:val="18"/>
                      <w:lang w:val="en-GB" w:eastAsia="en-GB"/>
                    </w:rPr>
                    <w:br/>
                    <w:t> </w:t>
                  </w:r>
                </w:p>
              </w:tc>
            </w:tr>
            <w:tr w:rsidR="006155E9" w:rsidRPr="00E0725E" w:rsidTr="005E0841">
              <w:trPr>
                <w:tblCellSpacing w:w="15" w:type="dxa"/>
                <w:jc w:val="center"/>
              </w:trPr>
              <w:tc>
                <w:tcPr>
                  <w:tcW w:w="4338"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t>ASSESSMENT CRITERION 5</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A worksheet within a workbook (or spreadsheet) is deleted. </w:t>
                  </w:r>
                </w:p>
              </w:tc>
            </w:tr>
          </w:tbl>
          <w:p w:rsidR="006155E9" w:rsidRPr="00E0725E" w:rsidRDefault="006155E9" w:rsidP="006155E9">
            <w:pPr>
              <w:spacing w:after="0" w:line="240" w:lineRule="auto"/>
              <w:rPr>
                <w:rFonts w:ascii="Arial" w:eastAsia="Times New Roman" w:hAnsi="Arial" w:cs="Arial"/>
                <w:b/>
                <w:bCs/>
                <w:sz w:val="18"/>
                <w:szCs w:val="18"/>
                <w:lang w:val="en-GB" w:eastAsia="en-GB"/>
              </w:rPr>
            </w:pPr>
          </w:p>
        </w:tc>
        <w:tc>
          <w:tcPr>
            <w:tcW w:w="1417" w:type="dxa"/>
            <w:shd w:val="clear" w:color="auto" w:fill="F2F2F2"/>
          </w:tcPr>
          <w:p w:rsidR="006155E9" w:rsidRPr="00E0725E" w:rsidRDefault="006155E9" w:rsidP="006155E9">
            <w:pPr>
              <w:rPr>
                <w:rFonts w:ascii="Arial" w:hAnsi="Arial" w:cs="Arial"/>
                <w:lang w:val="en-GB"/>
              </w:rPr>
            </w:pPr>
          </w:p>
        </w:tc>
        <w:tc>
          <w:tcPr>
            <w:tcW w:w="1418" w:type="dxa"/>
            <w:shd w:val="clear" w:color="auto" w:fill="F2F2F2"/>
          </w:tcPr>
          <w:p w:rsidR="006155E9" w:rsidRPr="00E0725E" w:rsidRDefault="006155E9" w:rsidP="006155E9">
            <w:pPr>
              <w:rPr>
                <w:rFonts w:ascii="Arial" w:hAnsi="Arial" w:cs="Arial"/>
                <w:lang w:val="en-GB"/>
              </w:rPr>
            </w:pPr>
          </w:p>
        </w:tc>
      </w:tr>
      <w:tr w:rsidR="006155E9" w:rsidRPr="00E0725E" w:rsidTr="006155E9">
        <w:tc>
          <w:tcPr>
            <w:tcW w:w="5637" w:type="dxa"/>
            <w:shd w:val="clear" w:color="auto" w:fill="F2F2F2"/>
          </w:tcPr>
          <w:tbl>
            <w:tblPr>
              <w:tblW w:w="4500" w:type="pct"/>
              <w:jc w:val="center"/>
              <w:tblCellSpacing w:w="15" w:type="dxa"/>
              <w:tblLayout w:type="fixed"/>
              <w:tblCellMar>
                <w:top w:w="15" w:type="dxa"/>
                <w:left w:w="15" w:type="dxa"/>
                <w:bottom w:w="15" w:type="dxa"/>
                <w:right w:w="15" w:type="dxa"/>
              </w:tblCellMar>
              <w:tblLook w:val="04A0"/>
            </w:tblPr>
            <w:tblGrid>
              <w:gridCol w:w="4879"/>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lastRenderedPageBreak/>
                    <w:t>SPECIFIC OUTCOME 4</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879"/>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Apply formulae to worksheets to provide alternative solutions to the given problem. </w:t>
                  </w:r>
                </w:p>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10"/>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t>OUTCOME RANGE</w:t>
                        </w:r>
                        <w:r w:rsidRPr="00E0725E">
                          <w:rPr>
                            <w:rFonts w:ascii="Arial" w:eastAsia="Times New Roman" w:hAnsi="Arial" w:cs="Arial"/>
                            <w:sz w:val="18"/>
                            <w:szCs w:val="18"/>
                            <w:lang w:val="en-GB" w:eastAsia="en-GB"/>
                          </w:rPr>
                          <w:t> </w:t>
                        </w:r>
                      </w:p>
                    </w:tc>
                  </w:tr>
                </w:tbl>
                <w:p w:rsidR="006155E9" w:rsidRPr="00E0725E" w:rsidRDefault="006155E9" w:rsidP="006155E9">
                  <w:pPr>
                    <w:framePr w:hSpace="180" w:wrap="around" w:vAnchor="text" w:hAnchor="margin" w:y="-540"/>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10"/>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 xml:space="preserve">Formulae to include at least 3 of: </w:t>
                        </w:r>
                        <w:r w:rsidRPr="00E0725E">
                          <w:rPr>
                            <w:rFonts w:ascii="Arial" w:eastAsia="Times New Roman" w:hAnsi="Arial" w:cs="Arial"/>
                            <w:sz w:val="18"/>
                            <w:szCs w:val="18"/>
                            <w:lang w:val="en-GB" w:eastAsia="en-GB"/>
                          </w:rPr>
                          <w:br/>
                        </w:r>
                      </w:p>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  Addition(+), subtraction (-), multiplication (*), division (/), percentage (%). </w:t>
                        </w:r>
                      </w:p>
                    </w:tc>
                  </w:tr>
                </w:tbl>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p>
              </w:tc>
            </w:tr>
          </w:tbl>
          <w:p w:rsidR="006155E9" w:rsidRPr="00E0725E" w:rsidRDefault="006155E9" w:rsidP="006155E9">
            <w:pPr>
              <w:spacing w:after="0" w:line="240" w:lineRule="auto"/>
              <w:rPr>
                <w:rFonts w:ascii="Arial" w:eastAsia="Times New Roman" w:hAnsi="Arial" w:cs="Arial"/>
                <w:b/>
                <w:bCs/>
                <w:sz w:val="18"/>
                <w:szCs w:val="18"/>
                <w:lang w:val="en-GB" w:eastAsia="en-GB"/>
              </w:rPr>
            </w:pPr>
          </w:p>
        </w:tc>
        <w:tc>
          <w:tcPr>
            <w:tcW w:w="5103" w:type="dxa"/>
            <w:shd w:val="clear" w:color="auto" w:fill="F2F2F2"/>
          </w:tcPr>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t>ASSESSMENT CRITERION 1</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Formulae are entered taking into consideration the natural order of operation. </w:t>
                  </w:r>
                </w:p>
              </w:tc>
            </w:tr>
          </w:tbl>
          <w:p w:rsidR="006155E9" w:rsidRPr="00E0725E" w:rsidRDefault="006155E9" w:rsidP="006155E9">
            <w:pPr>
              <w:spacing w:after="0" w:line="240" w:lineRule="auto"/>
              <w:rPr>
                <w:rFonts w:ascii="Arial" w:eastAsia="Times New Roman" w:hAnsi="Arial" w:cs="Arial"/>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t>ASSESSMENT CRITERION 2</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Formulae are entered to deliberately change the natural order of operation. </w:t>
                  </w:r>
                </w:p>
              </w:tc>
            </w:tr>
          </w:tbl>
          <w:p w:rsidR="006155E9" w:rsidRPr="00E0725E" w:rsidRDefault="006155E9" w:rsidP="006155E9">
            <w:pPr>
              <w:spacing w:after="0" w:line="240" w:lineRule="auto"/>
              <w:rPr>
                <w:rFonts w:ascii="Arial" w:eastAsia="Times New Roman" w:hAnsi="Arial" w:cs="Arial"/>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t>ASSESSMENT CRITERION 3</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Formula error messages are correctly interpreted and the formula corrected accordingly. </w:t>
                  </w:r>
                </w:p>
              </w:tc>
            </w:tr>
          </w:tbl>
          <w:p w:rsidR="006155E9" w:rsidRPr="00E0725E" w:rsidRDefault="006155E9" w:rsidP="006155E9">
            <w:pPr>
              <w:spacing w:after="0" w:line="240" w:lineRule="auto"/>
              <w:rPr>
                <w:rFonts w:ascii="Arial" w:eastAsia="Times New Roman" w:hAnsi="Arial" w:cs="Arial"/>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t>ASSESSMENT CRITERION 4</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The difference between relative and absolute cell addressing is demonstrated by using it in a formula. </w:t>
                  </w:r>
                </w:p>
              </w:tc>
            </w:tr>
          </w:tbl>
          <w:p w:rsidR="006155E9" w:rsidRPr="00E0725E" w:rsidRDefault="006155E9" w:rsidP="006155E9">
            <w:pPr>
              <w:spacing w:after="0" w:line="240" w:lineRule="auto"/>
              <w:rPr>
                <w:rFonts w:ascii="Arial" w:eastAsia="Times New Roman" w:hAnsi="Arial" w:cs="Arial"/>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lastRenderedPageBreak/>
                    <w:t>ASSESSMENT CRITERION 5</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Data are changed to test possible solutions to the given problem without having to change formulae. </w:t>
                  </w:r>
                </w:p>
              </w:tc>
            </w:tr>
          </w:tbl>
          <w:p w:rsidR="006155E9" w:rsidRPr="00E0725E" w:rsidRDefault="006155E9" w:rsidP="006155E9">
            <w:pPr>
              <w:spacing w:after="0" w:line="240" w:lineRule="auto"/>
              <w:rPr>
                <w:rFonts w:ascii="Arial" w:eastAsia="Times New Roman" w:hAnsi="Arial" w:cs="Arial"/>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t>ASSESSMENT CRITERION 6</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Scenarios are created that demonstrate different possible outcomes. </w:t>
                  </w:r>
                </w:p>
              </w:tc>
            </w:tr>
          </w:tbl>
          <w:p w:rsidR="006155E9" w:rsidRPr="00E0725E" w:rsidRDefault="006155E9" w:rsidP="006155E9">
            <w:pPr>
              <w:spacing w:after="0" w:line="240" w:lineRule="auto"/>
              <w:rPr>
                <w:rFonts w:ascii="Arial" w:eastAsia="Times New Roman" w:hAnsi="Arial" w:cs="Arial"/>
                <w:b/>
                <w:bCs/>
                <w:sz w:val="18"/>
                <w:szCs w:val="18"/>
                <w:lang w:val="en-GB" w:eastAsia="en-GB"/>
              </w:rPr>
            </w:pPr>
          </w:p>
        </w:tc>
        <w:tc>
          <w:tcPr>
            <w:tcW w:w="1417" w:type="dxa"/>
            <w:shd w:val="clear" w:color="auto" w:fill="F2F2F2"/>
          </w:tcPr>
          <w:p w:rsidR="006155E9" w:rsidRPr="00E0725E" w:rsidRDefault="006155E9" w:rsidP="006155E9">
            <w:pPr>
              <w:rPr>
                <w:rFonts w:ascii="Arial" w:hAnsi="Arial" w:cs="Arial"/>
                <w:lang w:val="en-GB"/>
              </w:rPr>
            </w:pPr>
          </w:p>
        </w:tc>
        <w:tc>
          <w:tcPr>
            <w:tcW w:w="1418" w:type="dxa"/>
            <w:shd w:val="clear" w:color="auto" w:fill="F2F2F2"/>
          </w:tcPr>
          <w:p w:rsidR="006155E9" w:rsidRPr="00E0725E" w:rsidRDefault="006155E9" w:rsidP="006155E9">
            <w:pPr>
              <w:rPr>
                <w:rFonts w:ascii="Arial" w:hAnsi="Arial" w:cs="Arial"/>
                <w:lang w:val="en-GB"/>
              </w:rPr>
            </w:pPr>
          </w:p>
        </w:tc>
      </w:tr>
      <w:tr w:rsidR="006155E9" w:rsidRPr="00E0725E" w:rsidTr="006155E9">
        <w:tc>
          <w:tcPr>
            <w:tcW w:w="5637" w:type="dxa"/>
            <w:shd w:val="clear" w:color="auto" w:fill="F2F2F2"/>
          </w:tcPr>
          <w:tbl>
            <w:tblPr>
              <w:tblW w:w="4500" w:type="pct"/>
              <w:jc w:val="center"/>
              <w:tblCellSpacing w:w="15" w:type="dxa"/>
              <w:tblLayout w:type="fixed"/>
              <w:tblCellMar>
                <w:top w:w="15" w:type="dxa"/>
                <w:left w:w="15" w:type="dxa"/>
                <w:bottom w:w="15" w:type="dxa"/>
                <w:right w:w="15" w:type="dxa"/>
              </w:tblCellMar>
              <w:tblLook w:val="04A0"/>
            </w:tblPr>
            <w:tblGrid>
              <w:gridCol w:w="4879"/>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lastRenderedPageBreak/>
                    <w:t>SPECIFIC OUTCOME 5</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879"/>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Apply simple built-in functions of the spreadsheet application to the given problem. </w:t>
                  </w:r>
                </w:p>
              </w:tc>
            </w:tr>
          </w:tbl>
          <w:p w:rsidR="006155E9" w:rsidRPr="00E0725E" w:rsidRDefault="006155E9" w:rsidP="006155E9">
            <w:pPr>
              <w:spacing w:after="0" w:line="240" w:lineRule="auto"/>
              <w:rPr>
                <w:rFonts w:ascii="Arial" w:eastAsia="Times New Roman" w:hAnsi="Arial" w:cs="Arial"/>
                <w:b/>
                <w:bCs/>
                <w:sz w:val="18"/>
                <w:szCs w:val="18"/>
                <w:lang w:val="en-GB" w:eastAsia="en-GB"/>
              </w:rPr>
            </w:pPr>
          </w:p>
        </w:tc>
        <w:tc>
          <w:tcPr>
            <w:tcW w:w="5103" w:type="dxa"/>
            <w:shd w:val="clear" w:color="auto" w:fill="F2F2F2"/>
          </w:tcPr>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t>ASSESSMENT CRITERION 1</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Functions are explained in terms of their purpose, use and construct.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t>ASSESSMENT CRITERION RANGE</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4338"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At least one function to be used as an example.</w:t>
                  </w:r>
                  <w:r w:rsidRPr="00E0725E">
                    <w:rPr>
                      <w:rFonts w:ascii="Arial" w:eastAsia="Times New Roman" w:hAnsi="Arial" w:cs="Arial"/>
                      <w:sz w:val="18"/>
                      <w:szCs w:val="18"/>
                      <w:lang w:val="en-GB" w:eastAsia="en-GB"/>
                    </w:rPr>
                    <w:br/>
                    <w:t> </w:t>
                  </w:r>
                </w:p>
              </w:tc>
            </w:tr>
            <w:tr w:rsidR="006155E9" w:rsidRPr="00E0725E" w:rsidTr="005E0841">
              <w:trPr>
                <w:tblCellSpacing w:w="15" w:type="dxa"/>
                <w:jc w:val="center"/>
              </w:trPr>
              <w:tc>
                <w:tcPr>
                  <w:tcW w:w="4338"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t>ASSESSMENT CRITERION 2</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Simple Mathematical functions are applied to the given problem.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t>ASSESSMENT CRITERION RANGE</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4338"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 xml:space="preserve">At least the following functions: </w:t>
                  </w:r>
                  <w:r w:rsidRPr="00E0725E">
                    <w:rPr>
                      <w:rFonts w:ascii="Arial" w:eastAsia="Times New Roman" w:hAnsi="Arial" w:cs="Arial"/>
                      <w:sz w:val="18"/>
                      <w:szCs w:val="18"/>
                      <w:lang w:val="en-GB" w:eastAsia="en-GB"/>
                    </w:rPr>
                    <w:br/>
                  </w:r>
                </w:p>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  Sum a range, round to a specified number of decimals.</w:t>
                  </w:r>
                  <w:r w:rsidRPr="00E0725E">
                    <w:rPr>
                      <w:rFonts w:ascii="Arial" w:eastAsia="Times New Roman" w:hAnsi="Arial" w:cs="Arial"/>
                      <w:sz w:val="18"/>
                      <w:szCs w:val="18"/>
                      <w:lang w:val="en-GB" w:eastAsia="en-GB"/>
                    </w:rPr>
                    <w:br/>
                    <w:t> </w:t>
                  </w:r>
                </w:p>
              </w:tc>
            </w:tr>
            <w:tr w:rsidR="006155E9" w:rsidRPr="00E0725E" w:rsidTr="005E0841">
              <w:trPr>
                <w:tblCellSpacing w:w="15" w:type="dxa"/>
                <w:jc w:val="center"/>
              </w:trPr>
              <w:tc>
                <w:tcPr>
                  <w:tcW w:w="4338"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t>ASSESSMENT CRITERION 3</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Statistical functions are applied that achieve the anticipated result.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lastRenderedPageBreak/>
                    <w:t>ASSESSMENT CRITERION RANGE</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 xml:space="preserve">At least two of the following functions: </w:t>
                  </w:r>
                  <w:r w:rsidRPr="00E0725E">
                    <w:rPr>
                      <w:rFonts w:ascii="Arial" w:eastAsia="Times New Roman" w:hAnsi="Arial" w:cs="Arial"/>
                      <w:sz w:val="18"/>
                      <w:szCs w:val="18"/>
                      <w:lang w:val="en-GB" w:eastAsia="en-GB"/>
                    </w:rPr>
                    <w:br/>
                  </w:r>
                </w:p>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  Average a range, count the number of cells that contain numbers, find the highest value in a range, find the lowest value in a range.</w:t>
                  </w:r>
                </w:p>
              </w:tc>
            </w:tr>
          </w:tbl>
          <w:p w:rsidR="006155E9" w:rsidRPr="00E0725E" w:rsidRDefault="006155E9" w:rsidP="006155E9">
            <w:pPr>
              <w:spacing w:after="0" w:line="240" w:lineRule="auto"/>
              <w:rPr>
                <w:rFonts w:ascii="Arial" w:eastAsia="Times New Roman" w:hAnsi="Arial" w:cs="Arial"/>
                <w:b/>
                <w:bCs/>
                <w:sz w:val="18"/>
                <w:szCs w:val="18"/>
                <w:lang w:val="en-GB" w:eastAsia="en-GB"/>
              </w:rPr>
            </w:pPr>
          </w:p>
        </w:tc>
        <w:tc>
          <w:tcPr>
            <w:tcW w:w="1417" w:type="dxa"/>
            <w:shd w:val="clear" w:color="auto" w:fill="F2F2F2"/>
          </w:tcPr>
          <w:p w:rsidR="006155E9" w:rsidRPr="00E0725E" w:rsidRDefault="006155E9" w:rsidP="006155E9">
            <w:pPr>
              <w:rPr>
                <w:rFonts w:ascii="Arial" w:hAnsi="Arial" w:cs="Arial"/>
                <w:lang w:val="en-GB"/>
              </w:rPr>
            </w:pPr>
          </w:p>
        </w:tc>
        <w:tc>
          <w:tcPr>
            <w:tcW w:w="1418" w:type="dxa"/>
            <w:shd w:val="clear" w:color="auto" w:fill="F2F2F2"/>
          </w:tcPr>
          <w:p w:rsidR="006155E9" w:rsidRPr="00E0725E" w:rsidRDefault="006155E9" w:rsidP="006155E9">
            <w:pPr>
              <w:rPr>
                <w:rFonts w:ascii="Arial" w:hAnsi="Arial" w:cs="Arial"/>
                <w:lang w:val="en-GB"/>
              </w:rPr>
            </w:pPr>
          </w:p>
        </w:tc>
      </w:tr>
      <w:tr w:rsidR="006155E9" w:rsidRPr="00E0725E" w:rsidTr="006155E9">
        <w:tc>
          <w:tcPr>
            <w:tcW w:w="5637" w:type="dxa"/>
            <w:shd w:val="clear" w:color="auto" w:fill="F2F2F2"/>
          </w:tcPr>
          <w:tbl>
            <w:tblPr>
              <w:tblW w:w="4500" w:type="pct"/>
              <w:jc w:val="center"/>
              <w:tblCellSpacing w:w="15" w:type="dxa"/>
              <w:tblLayout w:type="fixed"/>
              <w:tblCellMar>
                <w:top w:w="15" w:type="dxa"/>
                <w:left w:w="15" w:type="dxa"/>
                <w:bottom w:w="15" w:type="dxa"/>
                <w:right w:w="15" w:type="dxa"/>
              </w:tblCellMar>
              <w:tblLook w:val="04A0"/>
            </w:tblPr>
            <w:tblGrid>
              <w:gridCol w:w="4879"/>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lastRenderedPageBreak/>
                    <w:t>SPECIFIC OUTCOME 6</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879"/>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Apply formatting to a spreadsheet applicable to the given problem. </w:t>
                  </w:r>
                </w:p>
              </w:tc>
            </w:tr>
          </w:tbl>
          <w:p w:rsidR="006155E9" w:rsidRPr="00E0725E" w:rsidRDefault="006155E9" w:rsidP="006155E9">
            <w:pPr>
              <w:spacing w:after="0" w:line="240" w:lineRule="auto"/>
              <w:rPr>
                <w:rFonts w:ascii="Arial" w:eastAsia="Times New Roman" w:hAnsi="Arial" w:cs="Arial"/>
                <w:b/>
                <w:bCs/>
                <w:sz w:val="18"/>
                <w:szCs w:val="18"/>
                <w:lang w:val="en-GB" w:eastAsia="en-GB"/>
              </w:rPr>
            </w:pPr>
          </w:p>
        </w:tc>
        <w:tc>
          <w:tcPr>
            <w:tcW w:w="5103" w:type="dxa"/>
            <w:shd w:val="clear" w:color="auto" w:fill="F2F2F2"/>
          </w:tcPr>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t>ASSESSMENT CRITERION 1</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Methods of automatically formatting a spreadsheet are explained.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t>ASSESSMENT CRITERION RANGE</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Templates, styles, manual.</w:t>
                  </w:r>
                  <w:r w:rsidRPr="00E0725E">
                    <w:rPr>
                      <w:rFonts w:ascii="Arial" w:eastAsia="Times New Roman" w:hAnsi="Arial" w:cs="Arial"/>
                      <w:sz w:val="18"/>
                      <w:szCs w:val="18"/>
                      <w:lang w:val="en-GB" w:eastAsia="en-GB"/>
                    </w:rPr>
                    <w:br/>
                    <w:t> </w:t>
                  </w:r>
                </w:p>
              </w:tc>
            </w:tr>
          </w:tbl>
          <w:p w:rsidR="006155E9" w:rsidRPr="00E0725E" w:rsidRDefault="006155E9" w:rsidP="006155E9">
            <w:pPr>
              <w:spacing w:after="0" w:line="240" w:lineRule="auto"/>
              <w:rPr>
                <w:rFonts w:ascii="Arial" w:eastAsia="Times New Roman" w:hAnsi="Arial" w:cs="Arial"/>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t>ASSESSMENT CRITERION 2</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A spreadsheet is created using a template. </w:t>
                  </w:r>
                </w:p>
              </w:tc>
            </w:tr>
          </w:tbl>
          <w:p w:rsidR="006155E9" w:rsidRPr="00E0725E" w:rsidRDefault="006155E9" w:rsidP="006155E9">
            <w:pPr>
              <w:spacing w:after="0" w:line="240" w:lineRule="auto"/>
              <w:rPr>
                <w:rFonts w:ascii="Arial" w:eastAsia="Times New Roman" w:hAnsi="Arial" w:cs="Arial"/>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t>ASSESSMENT CRITERION 3</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Cells are formatted using styles.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t>ASSESSMENT CRITERION RANGE</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Number, date, currency, percentage.</w:t>
                  </w:r>
                  <w:r w:rsidRPr="00E0725E">
                    <w:rPr>
                      <w:rFonts w:ascii="Arial" w:eastAsia="Times New Roman" w:hAnsi="Arial" w:cs="Arial"/>
                      <w:sz w:val="18"/>
                      <w:szCs w:val="18"/>
                      <w:lang w:val="en-GB" w:eastAsia="en-GB"/>
                    </w:rPr>
                    <w:br/>
                    <w:t> </w:t>
                  </w:r>
                </w:p>
              </w:tc>
            </w:tr>
          </w:tbl>
          <w:p w:rsidR="006155E9" w:rsidRPr="00E0725E" w:rsidRDefault="006155E9" w:rsidP="006155E9">
            <w:pPr>
              <w:spacing w:after="0" w:line="240" w:lineRule="auto"/>
              <w:rPr>
                <w:rFonts w:ascii="Arial" w:eastAsia="Times New Roman" w:hAnsi="Arial" w:cs="Arial"/>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t>ASSESSMENT CRITERION 4</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Formats are copied between cells. </w:t>
                  </w:r>
                </w:p>
              </w:tc>
            </w:tr>
          </w:tbl>
          <w:p w:rsidR="006155E9" w:rsidRPr="00E0725E" w:rsidRDefault="006155E9" w:rsidP="006155E9">
            <w:pPr>
              <w:spacing w:after="0" w:line="240" w:lineRule="auto"/>
              <w:rPr>
                <w:rFonts w:ascii="Arial" w:eastAsia="Times New Roman" w:hAnsi="Arial" w:cs="Arial"/>
                <w:b/>
                <w:bCs/>
                <w:sz w:val="18"/>
                <w:szCs w:val="18"/>
                <w:lang w:val="en-GB" w:eastAsia="en-GB"/>
              </w:rPr>
            </w:pPr>
          </w:p>
        </w:tc>
        <w:tc>
          <w:tcPr>
            <w:tcW w:w="1417" w:type="dxa"/>
            <w:shd w:val="clear" w:color="auto" w:fill="F2F2F2"/>
          </w:tcPr>
          <w:p w:rsidR="006155E9" w:rsidRPr="00E0725E" w:rsidRDefault="006155E9" w:rsidP="006155E9">
            <w:pPr>
              <w:rPr>
                <w:rFonts w:ascii="Arial" w:hAnsi="Arial" w:cs="Arial"/>
                <w:lang w:val="en-GB"/>
              </w:rPr>
            </w:pPr>
          </w:p>
        </w:tc>
        <w:tc>
          <w:tcPr>
            <w:tcW w:w="1418" w:type="dxa"/>
            <w:shd w:val="clear" w:color="auto" w:fill="F2F2F2"/>
          </w:tcPr>
          <w:p w:rsidR="006155E9" w:rsidRPr="00E0725E" w:rsidRDefault="006155E9" w:rsidP="006155E9">
            <w:pPr>
              <w:rPr>
                <w:rFonts w:ascii="Arial" w:hAnsi="Arial" w:cs="Arial"/>
                <w:lang w:val="en-GB"/>
              </w:rPr>
            </w:pPr>
          </w:p>
        </w:tc>
      </w:tr>
      <w:tr w:rsidR="006155E9" w:rsidRPr="00E0725E" w:rsidTr="006155E9">
        <w:tc>
          <w:tcPr>
            <w:tcW w:w="5637" w:type="dxa"/>
            <w:shd w:val="clear" w:color="auto" w:fill="F2F2F2"/>
          </w:tcPr>
          <w:tbl>
            <w:tblPr>
              <w:tblW w:w="4500" w:type="pct"/>
              <w:jc w:val="center"/>
              <w:tblCellSpacing w:w="15" w:type="dxa"/>
              <w:tblLayout w:type="fixed"/>
              <w:tblCellMar>
                <w:top w:w="15" w:type="dxa"/>
                <w:left w:w="15" w:type="dxa"/>
                <w:bottom w:w="15" w:type="dxa"/>
                <w:right w:w="15" w:type="dxa"/>
              </w:tblCellMar>
              <w:tblLook w:val="04A0"/>
            </w:tblPr>
            <w:tblGrid>
              <w:gridCol w:w="4879"/>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lastRenderedPageBreak/>
                    <w:t>SPECIFIC OUTCOME 7</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879"/>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Use special effects to improve the presentation of the spreadsheet. </w:t>
                  </w:r>
                </w:p>
              </w:tc>
            </w:tr>
          </w:tbl>
          <w:p w:rsidR="006155E9" w:rsidRPr="00E0725E" w:rsidRDefault="006155E9" w:rsidP="006155E9">
            <w:pPr>
              <w:spacing w:after="0" w:line="240" w:lineRule="auto"/>
              <w:rPr>
                <w:rFonts w:ascii="Arial" w:eastAsia="Times New Roman" w:hAnsi="Arial" w:cs="Arial"/>
                <w:b/>
                <w:bCs/>
                <w:sz w:val="18"/>
                <w:szCs w:val="18"/>
                <w:lang w:val="en-GB" w:eastAsia="en-GB"/>
              </w:rPr>
            </w:pPr>
          </w:p>
        </w:tc>
        <w:tc>
          <w:tcPr>
            <w:tcW w:w="5103" w:type="dxa"/>
            <w:shd w:val="clear" w:color="auto" w:fill="F2F2F2"/>
          </w:tcPr>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t>ASSESSMENT CRITERION 1</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Text is centered across a cell range. </w:t>
                  </w:r>
                </w:p>
              </w:tc>
            </w:tr>
          </w:tbl>
          <w:p w:rsidR="006155E9" w:rsidRPr="00E0725E" w:rsidRDefault="006155E9" w:rsidP="006155E9">
            <w:pPr>
              <w:spacing w:after="0" w:line="240" w:lineRule="auto"/>
              <w:rPr>
                <w:rFonts w:ascii="Arial" w:eastAsia="Times New Roman" w:hAnsi="Arial" w:cs="Arial"/>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t>ASSESSMENT CRITERION 2</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Orientation of text within a cell is changed. </w:t>
                  </w:r>
                </w:p>
              </w:tc>
            </w:tr>
          </w:tbl>
          <w:p w:rsidR="006155E9" w:rsidRPr="00E0725E" w:rsidRDefault="006155E9" w:rsidP="006155E9">
            <w:pPr>
              <w:spacing w:after="0" w:line="240" w:lineRule="auto"/>
              <w:rPr>
                <w:rFonts w:ascii="Arial" w:eastAsia="Times New Roman" w:hAnsi="Arial" w:cs="Arial"/>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t>ASSESSMENT CRITERION 3</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A border is applied to cells and removed from cells.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t>ASSESSMENT CRITERION RANGE</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4338"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Cell, range of cells, entire column, entire row.</w:t>
                  </w:r>
                  <w:r w:rsidRPr="00E0725E">
                    <w:rPr>
                      <w:rFonts w:ascii="Arial" w:eastAsia="Times New Roman" w:hAnsi="Arial" w:cs="Arial"/>
                      <w:sz w:val="18"/>
                      <w:szCs w:val="18"/>
                      <w:lang w:val="en-GB" w:eastAsia="en-GB"/>
                    </w:rPr>
                    <w:br/>
                    <w:t> </w:t>
                  </w:r>
                </w:p>
              </w:tc>
            </w:tr>
            <w:tr w:rsidR="006155E9" w:rsidRPr="00E0725E" w:rsidTr="005E0841">
              <w:trPr>
                <w:tblCellSpacing w:w="15" w:type="dxa"/>
                <w:jc w:val="center"/>
              </w:trPr>
              <w:tc>
                <w:tcPr>
                  <w:tcW w:w="4338"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t>ASSESSMENT CRITERION 4</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Fill (shading) is applied to cells and removed from cells.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t>ASSESSMENT CRITERION RANGE</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Cell, range of cells, entire column, entire row.</w:t>
                  </w:r>
                </w:p>
              </w:tc>
            </w:tr>
          </w:tbl>
          <w:p w:rsidR="006155E9" w:rsidRPr="00E0725E" w:rsidRDefault="006155E9" w:rsidP="006155E9">
            <w:pPr>
              <w:spacing w:after="0" w:line="240" w:lineRule="auto"/>
              <w:rPr>
                <w:rFonts w:ascii="Arial" w:eastAsia="Times New Roman" w:hAnsi="Arial" w:cs="Arial"/>
                <w:b/>
                <w:bCs/>
                <w:sz w:val="18"/>
                <w:szCs w:val="18"/>
                <w:lang w:val="en-GB" w:eastAsia="en-GB"/>
              </w:rPr>
            </w:pPr>
          </w:p>
        </w:tc>
        <w:tc>
          <w:tcPr>
            <w:tcW w:w="1417" w:type="dxa"/>
            <w:shd w:val="clear" w:color="auto" w:fill="F2F2F2"/>
          </w:tcPr>
          <w:p w:rsidR="006155E9" w:rsidRPr="00E0725E" w:rsidRDefault="006155E9" w:rsidP="006155E9">
            <w:pPr>
              <w:rPr>
                <w:rFonts w:ascii="Arial" w:hAnsi="Arial" w:cs="Arial"/>
                <w:lang w:val="en-GB"/>
              </w:rPr>
            </w:pPr>
          </w:p>
        </w:tc>
        <w:tc>
          <w:tcPr>
            <w:tcW w:w="1418" w:type="dxa"/>
            <w:shd w:val="clear" w:color="auto" w:fill="F2F2F2"/>
          </w:tcPr>
          <w:p w:rsidR="006155E9" w:rsidRPr="00E0725E" w:rsidRDefault="006155E9" w:rsidP="006155E9">
            <w:pPr>
              <w:rPr>
                <w:rFonts w:ascii="Arial" w:hAnsi="Arial" w:cs="Arial"/>
                <w:lang w:val="en-GB"/>
              </w:rPr>
            </w:pPr>
          </w:p>
        </w:tc>
      </w:tr>
      <w:tr w:rsidR="006155E9" w:rsidRPr="00E0725E" w:rsidTr="006155E9">
        <w:tc>
          <w:tcPr>
            <w:tcW w:w="5637" w:type="dxa"/>
            <w:shd w:val="clear" w:color="auto" w:fill="F2F2F2"/>
          </w:tcPr>
          <w:tbl>
            <w:tblPr>
              <w:tblW w:w="4500" w:type="pct"/>
              <w:jc w:val="center"/>
              <w:tblCellSpacing w:w="15" w:type="dxa"/>
              <w:tblLayout w:type="fixed"/>
              <w:tblCellMar>
                <w:top w:w="15" w:type="dxa"/>
                <w:left w:w="15" w:type="dxa"/>
                <w:bottom w:w="15" w:type="dxa"/>
                <w:right w:w="15" w:type="dxa"/>
              </w:tblCellMar>
              <w:tblLook w:val="04A0"/>
            </w:tblPr>
            <w:tblGrid>
              <w:gridCol w:w="4879"/>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t>SPECIFIC OUTCOME 8</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879"/>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Evaluate a spreadsheet to comply with the given problem. </w:t>
                  </w:r>
                </w:p>
              </w:tc>
            </w:tr>
          </w:tbl>
          <w:p w:rsidR="006155E9" w:rsidRPr="00E0725E" w:rsidRDefault="006155E9" w:rsidP="006155E9">
            <w:pPr>
              <w:spacing w:after="0" w:line="240" w:lineRule="auto"/>
              <w:rPr>
                <w:rFonts w:ascii="Arial" w:eastAsia="Times New Roman" w:hAnsi="Arial" w:cs="Arial"/>
                <w:b/>
                <w:bCs/>
                <w:sz w:val="18"/>
                <w:szCs w:val="18"/>
                <w:lang w:val="en-GB" w:eastAsia="en-GB"/>
              </w:rPr>
            </w:pPr>
          </w:p>
        </w:tc>
        <w:tc>
          <w:tcPr>
            <w:tcW w:w="5103" w:type="dxa"/>
            <w:shd w:val="clear" w:color="auto" w:fill="F2F2F2"/>
          </w:tcPr>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t>ASSESSMENT CRITERION 1</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The spreadsheet is evaluated for compliance with a given problem, appropriate formatting, readability, legibility, presentation, accuracy, and data integrity. </w:t>
                  </w:r>
                </w:p>
              </w:tc>
            </w:tr>
          </w:tbl>
          <w:p w:rsidR="006155E9" w:rsidRPr="00E0725E" w:rsidRDefault="006155E9" w:rsidP="006155E9">
            <w:pPr>
              <w:spacing w:after="0" w:line="240" w:lineRule="auto"/>
              <w:rPr>
                <w:rFonts w:ascii="Arial" w:eastAsia="Times New Roman" w:hAnsi="Arial" w:cs="Arial"/>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b/>
                      <w:bCs/>
                      <w:sz w:val="18"/>
                      <w:szCs w:val="18"/>
                      <w:lang w:val="en-GB" w:eastAsia="en-GB"/>
                    </w:rPr>
                    <w:t>ASSESSMENT CRITERION 2</w:t>
                  </w:r>
                  <w:r w:rsidRPr="00E0725E">
                    <w:rPr>
                      <w:rFonts w:ascii="Arial" w:eastAsia="Times New Roman" w:hAnsi="Arial" w:cs="Arial"/>
                      <w:sz w:val="18"/>
                      <w:szCs w:val="18"/>
                      <w:lang w:val="en-GB" w:eastAsia="en-GB"/>
                    </w:rPr>
                    <w:t> </w:t>
                  </w:r>
                </w:p>
              </w:tc>
            </w:tr>
          </w:tbl>
          <w:p w:rsidR="006155E9" w:rsidRPr="00E0725E" w:rsidRDefault="006155E9" w:rsidP="006155E9">
            <w:pPr>
              <w:spacing w:after="0" w:line="240" w:lineRule="auto"/>
              <w:rPr>
                <w:rFonts w:ascii="Arial" w:eastAsia="Times New Roman" w:hAnsi="Arial" w:cs="Arial"/>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6155E9" w:rsidRPr="00E0725E" w:rsidTr="005E0841">
              <w:trPr>
                <w:tblCellSpacing w:w="15" w:type="dxa"/>
                <w:jc w:val="center"/>
              </w:trPr>
              <w:tc>
                <w:tcPr>
                  <w:tcW w:w="8445" w:type="dxa"/>
                  <w:vAlign w:val="center"/>
                  <w:hideMark/>
                </w:tcPr>
                <w:p w:rsidR="006155E9" w:rsidRPr="00E0725E" w:rsidRDefault="006155E9" w:rsidP="006155E9">
                  <w:pPr>
                    <w:framePr w:hSpace="180" w:wrap="around" w:vAnchor="text" w:hAnchor="margin" w:y="-540"/>
                    <w:spacing w:after="0" w:line="240" w:lineRule="auto"/>
                    <w:rPr>
                      <w:rFonts w:ascii="Arial" w:eastAsia="Times New Roman" w:hAnsi="Arial" w:cs="Arial"/>
                      <w:sz w:val="18"/>
                      <w:szCs w:val="18"/>
                      <w:lang w:val="en-GB" w:eastAsia="en-GB"/>
                    </w:rPr>
                  </w:pPr>
                  <w:r w:rsidRPr="00E0725E">
                    <w:rPr>
                      <w:rFonts w:ascii="Arial" w:eastAsia="Times New Roman" w:hAnsi="Arial" w:cs="Arial"/>
                      <w:sz w:val="18"/>
                      <w:szCs w:val="18"/>
                      <w:lang w:val="en-GB" w:eastAsia="en-GB"/>
                    </w:rPr>
                    <w:t>The spreadsheet is modified if required and compliance with the brief is confirmed. </w:t>
                  </w:r>
                </w:p>
              </w:tc>
            </w:tr>
          </w:tbl>
          <w:p w:rsidR="006155E9" w:rsidRPr="00E0725E" w:rsidRDefault="006155E9" w:rsidP="006155E9">
            <w:pPr>
              <w:spacing w:after="0" w:line="240" w:lineRule="auto"/>
              <w:rPr>
                <w:rFonts w:ascii="Arial" w:eastAsia="Times New Roman" w:hAnsi="Arial" w:cs="Arial"/>
                <w:b/>
                <w:bCs/>
                <w:sz w:val="18"/>
                <w:szCs w:val="18"/>
                <w:lang w:val="en-GB" w:eastAsia="en-GB"/>
              </w:rPr>
            </w:pPr>
          </w:p>
        </w:tc>
        <w:tc>
          <w:tcPr>
            <w:tcW w:w="1417" w:type="dxa"/>
            <w:shd w:val="clear" w:color="auto" w:fill="F2F2F2"/>
          </w:tcPr>
          <w:p w:rsidR="006155E9" w:rsidRPr="00E0725E" w:rsidRDefault="006155E9" w:rsidP="006155E9">
            <w:pPr>
              <w:rPr>
                <w:rFonts w:ascii="Arial" w:hAnsi="Arial" w:cs="Arial"/>
                <w:lang w:val="en-GB"/>
              </w:rPr>
            </w:pPr>
          </w:p>
        </w:tc>
        <w:tc>
          <w:tcPr>
            <w:tcW w:w="1418" w:type="dxa"/>
            <w:shd w:val="clear" w:color="auto" w:fill="F2F2F2"/>
          </w:tcPr>
          <w:p w:rsidR="006155E9" w:rsidRPr="00E0725E" w:rsidRDefault="006155E9" w:rsidP="006155E9">
            <w:pPr>
              <w:rPr>
                <w:rFonts w:ascii="Arial" w:hAnsi="Arial" w:cs="Arial"/>
                <w:lang w:val="en-GB"/>
              </w:rPr>
            </w:pPr>
          </w:p>
        </w:tc>
      </w:tr>
    </w:tbl>
    <w:p w:rsidR="00F65377" w:rsidRPr="00E0725E" w:rsidRDefault="00F65377" w:rsidP="006649E8">
      <w:pPr>
        <w:pStyle w:val="Heading1"/>
        <w:jc w:val="center"/>
        <w:rPr>
          <w:rFonts w:ascii="Arial" w:hAnsi="Arial" w:cs="Arial"/>
        </w:rPr>
        <w:sectPr w:rsidR="00F65377" w:rsidRPr="00E0725E" w:rsidSect="006155E9">
          <w:pgSz w:w="16838" w:h="11906" w:orient="landscape"/>
          <w:pgMar w:top="1878" w:right="1440" w:bottom="1440" w:left="1440" w:header="426" w:footer="662" w:gutter="0"/>
          <w:pgBorders w:offsetFrom="page">
            <w:top w:val="threeDEngrave" w:sz="24" w:space="24" w:color="auto"/>
            <w:left w:val="threeDEngrave" w:sz="24" w:space="24" w:color="auto"/>
            <w:bottom w:val="threeDEmboss" w:sz="24" w:space="24" w:color="auto"/>
            <w:right w:val="threeDEmboss" w:sz="24" w:space="24" w:color="auto"/>
          </w:pgBorders>
          <w:cols w:space="720"/>
          <w:docGrid w:linePitch="360"/>
        </w:sectPr>
      </w:pPr>
    </w:p>
    <w:bookmarkEnd w:id="0"/>
    <w:p w:rsidR="00DB4637" w:rsidRPr="00E0725E" w:rsidRDefault="00DB4637" w:rsidP="00053D70">
      <w:pPr>
        <w:pStyle w:val="TOCHeading"/>
        <w:jc w:val="center"/>
        <w:rPr>
          <w:rFonts w:ascii="Arial" w:hAnsi="Arial" w:cs="Arial"/>
          <w:color w:val="auto"/>
        </w:rPr>
      </w:pPr>
      <w:r w:rsidRPr="00E0725E">
        <w:rPr>
          <w:rFonts w:ascii="Arial" w:hAnsi="Arial" w:cs="Arial"/>
          <w:color w:val="auto"/>
        </w:rPr>
        <w:lastRenderedPageBreak/>
        <w:t>Table of Contents</w:t>
      </w:r>
    </w:p>
    <w:p w:rsidR="00B47816" w:rsidRDefault="004201FE">
      <w:pPr>
        <w:pStyle w:val="TOC1"/>
        <w:tabs>
          <w:tab w:val="right" w:leader="dot" w:pos="9016"/>
        </w:tabs>
        <w:rPr>
          <w:rFonts w:asciiTheme="minorHAnsi" w:eastAsiaTheme="minorEastAsia" w:hAnsiTheme="minorHAnsi" w:cstheme="minorBidi"/>
          <w:noProof/>
          <w:lang w:val="en-US"/>
        </w:rPr>
      </w:pPr>
      <w:r w:rsidRPr="00E0725E">
        <w:rPr>
          <w:rFonts w:ascii="Arial" w:hAnsi="Arial" w:cs="Arial"/>
        </w:rPr>
        <w:fldChar w:fldCharType="begin"/>
      </w:r>
      <w:r w:rsidR="00DB4637" w:rsidRPr="00E0725E">
        <w:rPr>
          <w:rFonts w:ascii="Arial" w:hAnsi="Arial" w:cs="Arial"/>
        </w:rPr>
        <w:instrText xml:space="preserve"> TOC \o "1-3" \h \z \u </w:instrText>
      </w:r>
      <w:r w:rsidRPr="00E0725E">
        <w:rPr>
          <w:rFonts w:ascii="Arial" w:hAnsi="Arial" w:cs="Arial"/>
        </w:rPr>
        <w:fldChar w:fldCharType="separate"/>
      </w:r>
      <w:hyperlink w:anchor="_Toc360115151" w:history="1">
        <w:r w:rsidR="00B47816" w:rsidRPr="00E74B07">
          <w:rPr>
            <w:rStyle w:val="Hyperlink"/>
            <w:rFonts w:ascii="Arial" w:hAnsi="Arial" w:cs="Arial"/>
            <w:noProof/>
            <w:kern w:val="36"/>
            <w:lang w:eastAsia="en-ZW"/>
          </w:rPr>
          <w:t>Introduction to Excel 2010</w:t>
        </w:r>
        <w:r w:rsidR="00B47816">
          <w:rPr>
            <w:noProof/>
            <w:webHidden/>
          </w:rPr>
          <w:tab/>
        </w:r>
        <w:r>
          <w:rPr>
            <w:noProof/>
            <w:webHidden/>
          </w:rPr>
          <w:fldChar w:fldCharType="begin"/>
        </w:r>
        <w:r w:rsidR="00B47816">
          <w:rPr>
            <w:noProof/>
            <w:webHidden/>
          </w:rPr>
          <w:instrText xml:space="preserve"> PAGEREF _Toc360115151 \h </w:instrText>
        </w:r>
        <w:r>
          <w:rPr>
            <w:noProof/>
            <w:webHidden/>
          </w:rPr>
        </w:r>
        <w:r>
          <w:rPr>
            <w:noProof/>
            <w:webHidden/>
          </w:rPr>
          <w:fldChar w:fldCharType="separate"/>
        </w:r>
        <w:r w:rsidR="00B47816">
          <w:rPr>
            <w:noProof/>
            <w:webHidden/>
          </w:rPr>
          <w:t>9</w:t>
        </w:r>
        <w:r>
          <w:rPr>
            <w:noProof/>
            <w:webHidden/>
          </w:rPr>
          <w:fldChar w:fldCharType="end"/>
        </w:r>
      </w:hyperlink>
    </w:p>
    <w:p w:rsidR="00B47816" w:rsidRDefault="004201FE">
      <w:pPr>
        <w:pStyle w:val="TOC1"/>
        <w:tabs>
          <w:tab w:val="right" w:leader="dot" w:pos="9016"/>
        </w:tabs>
        <w:rPr>
          <w:rFonts w:asciiTheme="minorHAnsi" w:eastAsiaTheme="minorEastAsia" w:hAnsiTheme="minorHAnsi" w:cstheme="minorBidi"/>
          <w:noProof/>
          <w:lang w:val="en-US"/>
        </w:rPr>
      </w:pPr>
      <w:hyperlink w:anchor="_Toc360115152" w:history="1">
        <w:r w:rsidR="00B47816" w:rsidRPr="00E74B07">
          <w:rPr>
            <w:rStyle w:val="Hyperlink"/>
            <w:rFonts w:ascii="Arial" w:hAnsi="Arial" w:cs="Arial"/>
            <w:noProof/>
          </w:rPr>
          <w:t>Lesson 1 - Setting Up Your Excel Environment</w:t>
        </w:r>
        <w:r w:rsidR="00B47816">
          <w:rPr>
            <w:noProof/>
            <w:webHidden/>
          </w:rPr>
          <w:tab/>
        </w:r>
        <w:r>
          <w:rPr>
            <w:noProof/>
            <w:webHidden/>
          </w:rPr>
          <w:fldChar w:fldCharType="begin"/>
        </w:r>
        <w:r w:rsidR="00B47816">
          <w:rPr>
            <w:noProof/>
            <w:webHidden/>
          </w:rPr>
          <w:instrText xml:space="preserve"> PAGEREF _Toc360115152 \h </w:instrText>
        </w:r>
        <w:r>
          <w:rPr>
            <w:noProof/>
            <w:webHidden/>
          </w:rPr>
        </w:r>
        <w:r>
          <w:rPr>
            <w:noProof/>
            <w:webHidden/>
          </w:rPr>
          <w:fldChar w:fldCharType="separate"/>
        </w:r>
        <w:r w:rsidR="00B47816">
          <w:rPr>
            <w:noProof/>
            <w:webHidden/>
          </w:rPr>
          <w:t>10</w:t>
        </w:r>
        <w:r>
          <w:rPr>
            <w:noProof/>
            <w:webHidden/>
          </w:rPr>
          <w:fldChar w:fldCharType="end"/>
        </w:r>
      </w:hyperlink>
    </w:p>
    <w:p w:rsidR="00B47816" w:rsidRDefault="004201FE">
      <w:pPr>
        <w:pStyle w:val="TOC2"/>
        <w:tabs>
          <w:tab w:val="right" w:leader="dot" w:pos="9016"/>
        </w:tabs>
        <w:rPr>
          <w:rFonts w:asciiTheme="minorHAnsi" w:eastAsiaTheme="minorEastAsia" w:hAnsiTheme="minorHAnsi" w:cstheme="minorBidi"/>
          <w:noProof/>
        </w:rPr>
      </w:pPr>
      <w:hyperlink w:anchor="_Toc360115153" w:history="1">
        <w:r w:rsidR="00B47816" w:rsidRPr="00E74B07">
          <w:rPr>
            <w:rStyle w:val="Hyperlink"/>
            <w:rFonts w:ascii="Arial" w:hAnsi="Arial" w:cs="Arial"/>
            <w:noProof/>
            <w:lang w:val="en-GB"/>
          </w:rPr>
          <w:t>Activity 1</w:t>
        </w:r>
        <w:r w:rsidR="00B47816">
          <w:rPr>
            <w:noProof/>
            <w:webHidden/>
          </w:rPr>
          <w:tab/>
        </w:r>
        <w:r>
          <w:rPr>
            <w:noProof/>
            <w:webHidden/>
          </w:rPr>
          <w:fldChar w:fldCharType="begin"/>
        </w:r>
        <w:r w:rsidR="00B47816">
          <w:rPr>
            <w:noProof/>
            <w:webHidden/>
          </w:rPr>
          <w:instrText xml:space="preserve"> PAGEREF _Toc360115153 \h </w:instrText>
        </w:r>
        <w:r>
          <w:rPr>
            <w:noProof/>
            <w:webHidden/>
          </w:rPr>
        </w:r>
        <w:r>
          <w:rPr>
            <w:noProof/>
            <w:webHidden/>
          </w:rPr>
          <w:fldChar w:fldCharType="separate"/>
        </w:r>
        <w:r w:rsidR="00B47816">
          <w:rPr>
            <w:noProof/>
            <w:webHidden/>
          </w:rPr>
          <w:t>15</w:t>
        </w:r>
        <w:r>
          <w:rPr>
            <w:noProof/>
            <w:webHidden/>
          </w:rPr>
          <w:fldChar w:fldCharType="end"/>
        </w:r>
      </w:hyperlink>
    </w:p>
    <w:p w:rsidR="00B47816" w:rsidRDefault="004201FE">
      <w:pPr>
        <w:pStyle w:val="TOC1"/>
        <w:tabs>
          <w:tab w:val="right" w:leader="dot" w:pos="9016"/>
        </w:tabs>
        <w:rPr>
          <w:rFonts w:asciiTheme="minorHAnsi" w:eastAsiaTheme="minorEastAsia" w:hAnsiTheme="minorHAnsi" w:cstheme="minorBidi"/>
          <w:noProof/>
          <w:lang w:val="en-US"/>
        </w:rPr>
      </w:pPr>
      <w:hyperlink w:anchor="_Toc360115154" w:history="1">
        <w:r w:rsidR="00B47816" w:rsidRPr="00E74B07">
          <w:rPr>
            <w:rStyle w:val="Hyperlink"/>
            <w:rFonts w:ascii="Arial" w:hAnsi="Arial" w:cs="Arial"/>
            <w:noProof/>
          </w:rPr>
          <w:t>Lesson 2 - Starting a Workbook</w:t>
        </w:r>
        <w:r w:rsidR="00B47816">
          <w:rPr>
            <w:noProof/>
            <w:webHidden/>
          </w:rPr>
          <w:tab/>
        </w:r>
        <w:r>
          <w:rPr>
            <w:noProof/>
            <w:webHidden/>
          </w:rPr>
          <w:fldChar w:fldCharType="begin"/>
        </w:r>
        <w:r w:rsidR="00B47816">
          <w:rPr>
            <w:noProof/>
            <w:webHidden/>
          </w:rPr>
          <w:instrText xml:space="preserve"> PAGEREF _Toc360115154 \h </w:instrText>
        </w:r>
        <w:r>
          <w:rPr>
            <w:noProof/>
            <w:webHidden/>
          </w:rPr>
        </w:r>
        <w:r>
          <w:rPr>
            <w:noProof/>
            <w:webHidden/>
          </w:rPr>
          <w:fldChar w:fldCharType="separate"/>
        </w:r>
        <w:r w:rsidR="00B47816">
          <w:rPr>
            <w:noProof/>
            <w:webHidden/>
          </w:rPr>
          <w:t>16</w:t>
        </w:r>
        <w:r>
          <w:rPr>
            <w:noProof/>
            <w:webHidden/>
          </w:rPr>
          <w:fldChar w:fldCharType="end"/>
        </w:r>
      </w:hyperlink>
    </w:p>
    <w:p w:rsidR="00B47816" w:rsidRDefault="004201FE">
      <w:pPr>
        <w:pStyle w:val="TOC2"/>
        <w:tabs>
          <w:tab w:val="right" w:leader="dot" w:pos="9016"/>
        </w:tabs>
        <w:rPr>
          <w:rFonts w:asciiTheme="minorHAnsi" w:eastAsiaTheme="minorEastAsia" w:hAnsiTheme="minorHAnsi" w:cstheme="minorBidi"/>
          <w:noProof/>
        </w:rPr>
      </w:pPr>
      <w:hyperlink w:anchor="_Toc360115155" w:history="1">
        <w:r w:rsidR="00B47816" w:rsidRPr="00E74B07">
          <w:rPr>
            <w:rStyle w:val="Hyperlink"/>
            <w:rFonts w:ascii="Arial" w:hAnsi="Arial" w:cs="Arial"/>
            <w:noProof/>
            <w:lang w:val="en-GB" w:eastAsia="en-GB"/>
          </w:rPr>
          <w:t>Activity 2</w:t>
        </w:r>
        <w:r w:rsidR="00B47816">
          <w:rPr>
            <w:noProof/>
            <w:webHidden/>
          </w:rPr>
          <w:tab/>
        </w:r>
        <w:r>
          <w:rPr>
            <w:noProof/>
            <w:webHidden/>
          </w:rPr>
          <w:fldChar w:fldCharType="begin"/>
        </w:r>
        <w:r w:rsidR="00B47816">
          <w:rPr>
            <w:noProof/>
            <w:webHidden/>
          </w:rPr>
          <w:instrText xml:space="preserve"> PAGEREF _Toc360115155 \h </w:instrText>
        </w:r>
        <w:r>
          <w:rPr>
            <w:noProof/>
            <w:webHidden/>
          </w:rPr>
        </w:r>
        <w:r>
          <w:rPr>
            <w:noProof/>
            <w:webHidden/>
          </w:rPr>
          <w:fldChar w:fldCharType="separate"/>
        </w:r>
        <w:r w:rsidR="00B47816">
          <w:rPr>
            <w:noProof/>
            <w:webHidden/>
          </w:rPr>
          <w:t>20</w:t>
        </w:r>
        <w:r>
          <w:rPr>
            <w:noProof/>
            <w:webHidden/>
          </w:rPr>
          <w:fldChar w:fldCharType="end"/>
        </w:r>
      </w:hyperlink>
    </w:p>
    <w:p w:rsidR="00B47816" w:rsidRDefault="004201FE">
      <w:pPr>
        <w:pStyle w:val="TOC1"/>
        <w:tabs>
          <w:tab w:val="right" w:leader="dot" w:pos="9016"/>
        </w:tabs>
        <w:rPr>
          <w:rFonts w:asciiTheme="minorHAnsi" w:eastAsiaTheme="minorEastAsia" w:hAnsiTheme="minorHAnsi" w:cstheme="minorBidi"/>
          <w:noProof/>
          <w:lang w:val="en-US"/>
        </w:rPr>
      </w:pPr>
      <w:hyperlink w:anchor="_Toc360115156" w:history="1">
        <w:r w:rsidR="00B47816" w:rsidRPr="00E74B07">
          <w:rPr>
            <w:rStyle w:val="Hyperlink"/>
            <w:rFonts w:ascii="Arial" w:hAnsi="Arial" w:cs="Arial"/>
            <w:noProof/>
          </w:rPr>
          <w:t xml:space="preserve">Lesson 3 – </w:t>
        </w:r>
        <w:r w:rsidR="00B47816" w:rsidRPr="00E74B07">
          <w:rPr>
            <w:rStyle w:val="Hyperlink"/>
            <w:rFonts w:ascii="Arial" w:hAnsi="Arial" w:cs="Arial"/>
            <w:noProof/>
            <w:lang w:val="en-ZA"/>
          </w:rPr>
          <w:t>Adjusting settings to preferences</w:t>
        </w:r>
        <w:r w:rsidR="00B47816">
          <w:rPr>
            <w:noProof/>
            <w:webHidden/>
          </w:rPr>
          <w:tab/>
        </w:r>
        <w:r>
          <w:rPr>
            <w:noProof/>
            <w:webHidden/>
          </w:rPr>
          <w:fldChar w:fldCharType="begin"/>
        </w:r>
        <w:r w:rsidR="00B47816">
          <w:rPr>
            <w:noProof/>
            <w:webHidden/>
          </w:rPr>
          <w:instrText xml:space="preserve"> PAGEREF _Toc360115156 \h </w:instrText>
        </w:r>
        <w:r>
          <w:rPr>
            <w:noProof/>
            <w:webHidden/>
          </w:rPr>
        </w:r>
        <w:r>
          <w:rPr>
            <w:noProof/>
            <w:webHidden/>
          </w:rPr>
          <w:fldChar w:fldCharType="separate"/>
        </w:r>
        <w:r w:rsidR="00B47816">
          <w:rPr>
            <w:noProof/>
            <w:webHidden/>
          </w:rPr>
          <w:t>21</w:t>
        </w:r>
        <w:r>
          <w:rPr>
            <w:noProof/>
            <w:webHidden/>
          </w:rPr>
          <w:fldChar w:fldCharType="end"/>
        </w:r>
      </w:hyperlink>
    </w:p>
    <w:p w:rsidR="00B47816" w:rsidRDefault="004201FE">
      <w:pPr>
        <w:pStyle w:val="TOC2"/>
        <w:tabs>
          <w:tab w:val="right" w:leader="dot" w:pos="9016"/>
        </w:tabs>
        <w:rPr>
          <w:rFonts w:asciiTheme="minorHAnsi" w:eastAsiaTheme="minorEastAsia" w:hAnsiTheme="minorHAnsi" w:cstheme="minorBidi"/>
          <w:noProof/>
        </w:rPr>
      </w:pPr>
      <w:hyperlink w:anchor="_Toc360115157" w:history="1">
        <w:r w:rsidR="00B47816" w:rsidRPr="00E74B07">
          <w:rPr>
            <w:rStyle w:val="Hyperlink"/>
            <w:rFonts w:ascii="Arial" w:hAnsi="Arial" w:cs="Arial"/>
            <w:noProof/>
            <w:lang w:val="en-GB" w:eastAsia="en-GB"/>
          </w:rPr>
          <w:t>Activity 3</w:t>
        </w:r>
        <w:r w:rsidR="00B47816">
          <w:rPr>
            <w:noProof/>
            <w:webHidden/>
          </w:rPr>
          <w:tab/>
        </w:r>
        <w:r>
          <w:rPr>
            <w:noProof/>
            <w:webHidden/>
          </w:rPr>
          <w:fldChar w:fldCharType="begin"/>
        </w:r>
        <w:r w:rsidR="00B47816">
          <w:rPr>
            <w:noProof/>
            <w:webHidden/>
          </w:rPr>
          <w:instrText xml:space="preserve"> PAGEREF _Toc360115157 \h </w:instrText>
        </w:r>
        <w:r>
          <w:rPr>
            <w:noProof/>
            <w:webHidden/>
          </w:rPr>
        </w:r>
        <w:r>
          <w:rPr>
            <w:noProof/>
            <w:webHidden/>
          </w:rPr>
          <w:fldChar w:fldCharType="separate"/>
        </w:r>
        <w:r w:rsidR="00B47816">
          <w:rPr>
            <w:noProof/>
            <w:webHidden/>
          </w:rPr>
          <w:t>24</w:t>
        </w:r>
        <w:r>
          <w:rPr>
            <w:noProof/>
            <w:webHidden/>
          </w:rPr>
          <w:fldChar w:fldCharType="end"/>
        </w:r>
      </w:hyperlink>
    </w:p>
    <w:p w:rsidR="00B47816" w:rsidRDefault="004201FE">
      <w:pPr>
        <w:pStyle w:val="TOC1"/>
        <w:tabs>
          <w:tab w:val="right" w:leader="dot" w:pos="9016"/>
        </w:tabs>
        <w:rPr>
          <w:rFonts w:asciiTheme="minorHAnsi" w:eastAsiaTheme="minorEastAsia" w:hAnsiTheme="minorHAnsi" w:cstheme="minorBidi"/>
          <w:noProof/>
          <w:lang w:val="en-US"/>
        </w:rPr>
      </w:pPr>
      <w:hyperlink w:anchor="_Toc360115158" w:history="1">
        <w:r w:rsidR="00B47816" w:rsidRPr="00E74B07">
          <w:rPr>
            <w:rStyle w:val="Hyperlink"/>
            <w:rFonts w:ascii="Arial" w:hAnsi="Arial" w:cs="Arial"/>
            <w:noProof/>
          </w:rPr>
          <w:t xml:space="preserve">Lesson </w:t>
        </w:r>
        <w:r w:rsidR="00B47816" w:rsidRPr="00E74B07">
          <w:rPr>
            <w:rStyle w:val="Hyperlink"/>
            <w:rFonts w:ascii="Arial" w:hAnsi="Arial" w:cs="Arial"/>
            <w:noProof/>
            <w:lang w:val="en-ZA"/>
          </w:rPr>
          <w:t>4</w:t>
        </w:r>
        <w:r w:rsidR="00B47816" w:rsidRPr="00E74B07">
          <w:rPr>
            <w:rStyle w:val="Hyperlink"/>
            <w:rFonts w:ascii="Arial" w:hAnsi="Arial" w:cs="Arial"/>
            <w:noProof/>
          </w:rPr>
          <w:t xml:space="preserve"> - Working with Worksheets</w:t>
        </w:r>
        <w:r w:rsidR="00B47816">
          <w:rPr>
            <w:noProof/>
            <w:webHidden/>
          </w:rPr>
          <w:tab/>
        </w:r>
        <w:r>
          <w:rPr>
            <w:noProof/>
            <w:webHidden/>
          </w:rPr>
          <w:fldChar w:fldCharType="begin"/>
        </w:r>
        <w:r w:rsidR="00B47816">
          <w:rPr>
            <w:noProof/>
            <w:webHidden/>
          </w:rPr>
          <w:instrText xml:space="preserve"> PAGEREF _Toc360115158 \h </w:instrText>
        </w:r>
        <w:r>
          <w:rPr>
            <w:noProof/>
            <w:webHidden/>
          </w:rPr>
        </w:r>
        <w:r>
          <w:rPr>
            <w:noProof/>
            <w:webHidden/>
          </w:rPr>
          <w:fldChar w:fldCharType="separate"/>
        </w:r>
        <w:r w:rsidR="00B47816">
          <w:rPr>
            <w:noProof/>
            <w:webHidden/>
          </w:rPr>
          <w:t>25</w:t>
        </w:r>
        <w:r>
          <w:rPr>
            <w:noProof/>
            <w:webHidden/>
          </w:rPr>
          <w:fldChar w:fldCharType="end"/>
        </w:r>
      </w:hyperlink>
    </w:p>
    <w:p w:rsidR="00B47816" w:rsidRDefault="004201FE">
      <w:pPr>
        <w:pStyle w:val="TOC2"/>
        <w:tabs>
          <w:tab w:val="right" w:leader="dot" w:pos="9016"/>
        </w:tabs>
        <w:rPr>
          <w:rFonts w:asciiTheme="minorHAnsi" w:eastAsiaTheme="minorEastAsia" w:hAnsiTheme="minorHAnsi" w:cstheme="minorBidi"/>
          <w:noProof/>
        </w:rPr>
      </w:pPr>
      <w:hyperlink w:anchor="_Toc360115159" w:history="1">
        <w:r w:rsidR="00B47816" w:rsidRPr="00E74B07">
          <w:rPr>
            <w:rStyle w:val="Hyperlink"/>
            <w:rFonts w:ascii="Arial" w:hAnsi="Arial" w:cs="Arial"/>
            <w:noProof/>
            <w:lang w:val="en-GB" w:eastAsia="en-GB"/>
          </w:rPr>
          <w:t>Activity 4</w:t>
        </w:r>
        <w:r w:rsidR="00B47816">
          <w:rPr>
            <w:noProof/>
            <w:webHidden/>
          </w:rPr>
          <w:tab/>
        </w:r>
        <w:r>
          <w:rPr>
            <w:noProof/>
            <w:webHidden/>
          </w:rPr>
          <w:fldChar w:fldCharType="begin"/>
        </w:r>
        <w:r w:rsidR="00B47816">
          <w:rPr>
            <w:noProof/>
            <w:webHidden/>
          </w:rPr>
          <w:instrText xml:space="preserve"> PAGEREF _Toc360115159 \h </w:instrText>
        </w:r>
        <w:r>
          <w:rPr>
            <w:noProof/>
            <w:webHidden/>
          </w:rPr>
        </w:r>
        <w:r>
          <w:rPr>
            <w:noProof/>
            <w:webHidden/>
          </w:rPr>
          <w:fldChar w:fldCharType="separate"/>
        </w:r>
        <w:r w:rsidR="00B47816">
          <w:rPr>
            <w:noProof/>
            <w:webHidden/>
          </w:rPr>
          <w:t>30</w:t>
        </w:r>
        <w:r>
          <w:rPr>
            <w:noProof/>
            <w:webHidden/>
          </w:rPr>
          <w:fldChar w:fldCharType="end"/>
        </w:r>
      </w:hyperlink>
    </w:p>
    <w:p w:rsidR="00B47816" w:rsidRDefault="004201FE">
      <w:pPr>
        <w:pStyle w:val="TOC1"/>
        <w:tabs>
          <w:tab w:val="right" w:leader="dot" w:pos="9016"/>
        </w:tabs>
        <w:rPr>
          <w:rFonts w:asciiTheme="minorHAnsi" w:eastAsiaTheme="minorEastAsia" w:hAnsiTheme="minorHAnsi" w:cstheme="minorBidi"/>
          <w:noProof/>
          <w:lang w:val="en-US"/>
        </w:rPr>
      </w:pPr>
      <w:hyperlink w:anchor="_Toc360115160" w:history="1">
        <w:r w:rsidR="00B47816" w:rsidRPr="00E74B07">
          <w:rPr>
            <w:rStyle w:val="Hyperlink"/>
            <w:rFonts w:ascii="Arial" w:hAnsi="Arial" w:cs="Arial"/>
            <w:noProof/>
          </w:rPr>
          <w:t>Lesson 5 - Creating Simple Formulas</w:t>
        </w:r>
        <w:r w:rsidR="00B47816">
          <w:rPr>
            <w:noProof/>
            <w:webHidden/>
          </w:rPr>
          <w:tab/>
        </w:r>
        <w:r>
          <w:rPr>
            <w:noProof/>
            <w:webHidden/>
          </w:rPr>
          <w:fldChar w:fldCharType="begin"/>
        </w:r>
        <w:r w:rsidR="00B47816">
          <w:rPr>
            <w:noProof/>
            <w:webHidden/>
          </w:rPr>
          <w:instrText xml:space="preserve"> PAGEREF _Toc360115160 \h </w:instrText>
        </w:r>
        <w:r>
          <w:rPr>
            <w:noProof/>
            <w:webHidden/>
          </w:rPr>
        </w:r>
        <w:r>
          <w:rPr>
            <w:noProof/>
            <w:webHidden/>
          </w:rPr>
          <w:fldChar w:fldCharType="separate"/>
        </w:r>
        <w:r w:rsidR="00B47816">
          <w:rPr>
            <w:noProof/>
            <w:webHidden/>
          </w:rPr>
          <w:t>31</w:t>
        </w:r>
        <w:r>
          <w:rPr>
            <w:noProof/>
            <w:webHidden/>
          </w:rPr>
          <w:fldChar w:fldCharType="end"/>
        </w:r>
      </w:hyperlink>
    </w:p>
    <w:p w:rsidR="00B47816" w:rsidRDefault="004201FE">
      <w:pPr>
        <w:pStyle w:val="TOC2"/>
        <w:tabs>
          <w:tab w:val="right" w:leader="dot" w:pos="9016"/>
        </w:tabs>
        <w:rPr>
          <w:rFonts w:asciiTheme="minorHAnsi" w:eastAsiaTheme="minorEastAsia" w:hAnsiTheme="minorHAnsi" w:cstheme="minorBidi"/>
          <w:noProof/>
        </w:rPr>
      </w:pPr>
      <w:hyperlink w:anchor="_Toc360115161" w:history="1">
        <w:r w:rsidR="00B47816" w:rsidRPr="00E74B07">
          <w:rPr>
            <w:rStyle w:val="Hyperlink"/>
            <w:rFonts w:ascii="Arial" w:hAnsi="Arial" w:cs="Arial"/>
            <w:noProof/>
            <w:lang w:val="en-GB" w:eastAsia="en-GB"/>
          </w:rPr>
          <w:t>Activity 5</w:t>
        </w:r>
        <w:r w:rsidR="00B47816">
          <w:rPr>
            <w:noProof/>
            <w:webHidden/>
          </w:rPr>
          <w:tab/>
        </w:r>
        <w:r>
          <w:rPr>
            <w:noProof/>
            <w:webHidden/>
          </w:rPr>
          <w:fldChar w:fldCharType="begin"/>
        </w:r>
        <w:r w:rsidR="00B47816">
          <w:rPr>
            <w:noProof/>
            <w:webHidden/>
          </w:rPr>
          <w:instrText xml:space="preserve"> PAGEREF _Toc360115161 \h </w:instrText>
        </w:r>
        <w:r>
          <w:rPr>
            <w:noProof/>
            <w:webHidden/>
          </w:rPr>
        </w:r>
        <w:r>
          <w:rPr>
            <w:noProof/>
            <w:webHidden/>
          </w:rPr>
          <w:fldChar w:fldCharType="separate"/>
        </w:r>
        <w:r w:rsidR="00B47816">
          <w:rPr>
            <w:noProof/>
            <w:webHidden/>
          </w:rPr>
          <w:t>37</w:t>
        </w:r>
        <w:r>
          <w:rPr>
            <w:noProof/>
            <w:webHidden/>
          </w:rPr>
          <w:fldChar w:fldCharType="end"/>
        </w:r>
      </w:hyperlink>
    </w:p>
    <w:p w:rsidR="00B47816" w:rsidRDefault="004201FE">
      <w:pPr>
        <w:pStyle w:val="TOC1"/>
        <w:tabs>
          <w:tab w:val="right" w:leader="dot" w:pos="9016"/>
        </w:tabs>
        <w:rPr>
          <w:rFonts w:asciiTheme="minorHAnsi" w:eastAsiaTheme="minorEastAsia" w:hAnsiTheme="minorHAnsi" w:cstheme="minorBidi"/>
          <w:noProof/>
          <w:lang w:val="en-US"/>
        </w:rPr>
      </w:pPr>
      <w:hyperlink w:anchor="_Toc360115162" w:history="1">
        <w:r w:rsidR="00B47816" w:rsidRPr="00E74B07">
          <w:rPr>
            <w:rStyle w:val="Hyperlink"/>
            <w:rFonts w:ascii="Arial" w:hAnsi="Arial" w:cs="Arial"/>
            <w:noProof/>
          </w:rPr>
          <w:t xml:space="preserve">Lesson </w:t>
        </w:r>
        <w:r w:rsidR="00B47816" w:rsidRPr="00E74B07">
          <w:rPr>
            <w:rStyle w:val="Hyperlink"/>
            <w:rFonts w:ascii="Arial" w:hAnsi="Arial" w:cs="Arial"/>
            <w:noProof/>
            <w:lang w:val="en-ZA"/>
          </w:rPr>
          <w:t>6</w:t>
        </w:r>
        <w:r w:rsidR="00B47816" w:rsidRPr="00E74B07">
          <w:rPr>
            <w:rStyle w:val="Hyperlink"/>
            <w:rFonts w:ascii="Arial" w:hAnsi="Arial" w:cs="Arial"/>
            <w:noProof/>
          </w:rPr>
          <w:t xml:space="preserve"> - Creating Complex Formulas</w:t>
        </w:r>
        <w:r w:rsidR="00B47816">
          <w:rPr>
            <w:noProof/>
            <w:webHidden/>
          </w:rPr>
          <w:tab/>
        </w:r>
        <w:r>
          <w:rPr>
            <w:noProof/>
            <w:webHidden/>
          </w:rPr>
          <w:fldChar w:fldCharType="begin"/>
        </w:r>
        <w:r w:rsidR="00B47816">
          <w:rPr>
            <w:noProof/>
            <w:webHidden/>
          </w:rPr>
          <w:instrText xml:space="preserve"> PAGEREF _Toc360115162 \h </w:instrText>
        </w:r>
        <w:r>
          <w:rPr>
            <w:noProof/>
            <w:webHidden/>
          </w:rPr>
        </w:r>
        <w:r>
          <w:rPr>
            <w:noProof/>
            <w:webHidden/>
          </w:rPr>
          <w:fldChar w:fldCharType="separate"/>
        </w:r>
        <w:r w:rsidR="00B47816">
          <w:rPr>
            <w:noProof/>
            <w:webHidden/>
          </w:rPr>
          <w:t>38</w:t>
        </w:r>
        <w:r>
          <w:rPr>
            <w:noProof/>
            <w:webHidden/>
          </w:rPr>
          <w:fldChar w:fldCharType="end"/>
        </w:r>
      </w:hyperlink>
    </w:p>
    <w:p w:rsidR="00B47816" w:rsidRDefault="004201FE">
      <w:pPr>
        <w:pStyle w:val="TOC3"/>
        <w:tabs>
          <w:tab w:val="right" w:leader="dot" w:pos="9016"/>
        </w:tabs>
        <w:rPr>
          <w:rFonts w:asciiTheme="minorHAnsi" w:eastAsiaTheme="minorEastAsia" w:hAnsiTheme="minorHAnsi" w:cstheme="minorBidi"/>
          <w:noProof/>
          <w:lang w:val="en-US"/>
        </w:rPr>
      </w:pPr>
      <w:hyperlink w:anchor="_Toc360115163" w:history="1">
        <w:r w:rsidR="00B47816" w:rsidRPr="00E74B07">
          <w:rPr>
            <w:rStyle w:val="Hyperlink"/>
            <w:rFonts w:ascii="Arial" w:hAnsi="Arial" w:cs="Arial"/>
            <w:noProof/>
          </w:rPr>
          <w:t>Creating Complex Formulas</w:t>
        </w:r>
        <w:r w:rsidR="00B47816">
          <w:rPr>
            <w:noProof/>
            <w:webHidden/>
          </w:rPr>
          <w:tab/>
        </w:r>
        <w:r>
          <w:rPr>
            <w:noProof/>
            <w:webHidden/>
          </w:rPr>
          <w:fldChar w:fldCharType="begin"/>
        </w:r>
        <w:r w:rsidR="00B47816">
          <w:rPr>
            <w:noProof/>
            <w:webHidden/>
          </w:rPr>
          <w:instrText xml:space="preserve"> PAGEREF _Toc360115163 \h </w:instrText>
        </w:r>
        <w:r>
          <w:rPr>
            <w:noProof/>
            <w:webHidden/>
          </w:rPr>
        </w:r>
        <w:r>
          <w:rPr>
            <w:noProof/>
            <w:webHidden/>
          </w:rPr>
          <w:fldChar w:fldCharType="separate"/>
        </w:r>
        <w:r w:rsidR="00B47816">
          <w:rPr>
            <w:noProof/>
            <w:webHidden/>
          </w:rPr>
          <w:t>40</w:t>
        </w:r>
        <w:r>
          <w:rPr>
            <w:noProof/>
            <w:webHidden/>
          </w:rPr>
          <w:fldChar w:fldCharType="end"/>
        </w:r>
      </w:hyperlink>
    </w:p>
    <w:p w:rsidR="00B47816" w:rsidRDefault="004201FE">
      <w:pPr>
        <w:pStyle w:val="TOC2"/>
        <w:tabs>
          <w:tab w:val="right" w:leader="dot" w:pos="9016"/>
        </w:tabs>
        <w:rPr>
          <w:rFonts w:asciiTheme="minorHAnsi" w:eastAsiaTheme="minorEastAsia" w:hAnsiTheme="minorHAnsi" w:cstheme="minorBidi"/>
          <w:noProof/>
        </w:rPr>
      </w:pPr>
      <w:hyperlink w:anchor="_Toc360115164" w:history="1">
        <w:r w:rsidR="00B47816" w:rsidRPr="00E74B07">
          <w:rPr>
            <w:rStyle w:val="Hyperlink"/>
            <w:rFonts w:ascii="Arial" w:hAnsi="Arial" w:cs="Arial"/>
            <w:noProof/>
            <w:lang w:val="en-GB" w:eastAsia="en-GB"/>
          </w:rPr>
          <w:t>Activity 6</w:t>
        </w:r>
        <w:r w:rsidR="00B47816">
          <w:rPr>
            <w:noProof/>
            <w:webHidden/>
          </w:rPr>
          <w:tab/>
        </w:r>
        <w:r>
          <w:rPr>
            <w:noProof/>
            <w:webHidden/>
          </w:rPr>
          <w:fldChar w:fldCharType="begin"/>
        </w:r>
        <w:r w:rsidR="00B47816">
          <w:rPr>
            <w:noProof/>
            <w:webHidden/>
          </w:rPr>
          <w:instrText xml:space="preserve"> PAGEREF _Toc360115164 \h </w:instrText>
        </w:r>
        <w:r>
          <w:rPr>
            <w:noProof/>
            <w:webHidden/>
          </w:rPr>
        </w:r>
        <w:r>
          <w:rPr>
            <w:noProof/>
            <w:webHidden/>
          </w:rPr>
          <w:fldChar w:fldCharType="separate"/>
        </w:r>
        <w:r w:rsidR="00B47816">
          <w:rPr>
            <w:noProof/>
            <w:webHidden/>
          </w:rPr>
          <w:t>43</w:t>
        </w:r>
        <w:r>
          <w:rPr>
            <w:noProof/>
            <w:webHidden/>
          </w:rPr>
          <w:fldChar w:fldCharType="end"/>
        </w:r>
      </w:hyperlink>
    </w:p>
    <w:p w:rsidR="00B47816" w:rsidRDefault="004201FE">
      <w:pPr>
        <w:pStyle w:val="TOC1"/>
        <w:tabs>
          <w:tab w:val="right" w:leader="dot" w:pos="9016"/>
        </w:tabs>
        <w:rPr>
          <w:rFonts w:asciiTheme="minorHAnsi" w:eastAsiaTheme="minorEastAsia" w:hAnsiTheme="minorHAnsi" w:cstheme="minorBidi"/>
          <w:noProof/>
          <w:lang w:val="en-US"/>
        </w:rPr>
      </w:pPr>
      <w:hyperlink w:anchor="_Toc360115165" w:history="1">
        <w:r w:rsidR="00B47816" w:rsidRPr="00E74B07">
          <w:rPr>
            <w:rStyle w:val="Hyperlink"/>
            <w:rFonts w:ascii="Arial" w:hAnsi="Arial" w:cs="Arial"/>
            <w:noProof/>
          </w:rPr>
          <w:t xml:space="preserve">Lesson </w:t>
        </w:r>
        <w:r w:rsidR="00B47816" w:rsidRPr="00E74B07">
          <w:rPr>
            <w:rStyle w:val="Hyperlink"/>
            <w:rFonts w:ascii="Arial" w:hAnsi="Arial" w:cs="Arial"/>
            <w:noProof/>
            <w:lang w:val="en-ZA"/>
          </w:rPr>
          <w:t>7</w:t>
        </w:r>
        <w:r w:rsidR="00B47816" w:rsidRPr="00E74B07">
          <w:rPr>
            <w:rStyle w:val="Hyperlink"/>
            <w:rFonts w:ascii="Arial" w:hAnsi="Arial" w:cs="Arial"/>
            <w:noProof/>
          </w:rPr>
          <w:t xml:space="preserve"> - Working with Basic Functions</w:t>
        </w:r>
        <w:r w:rsidR="00B47816">
          <w:rPr>
            <w:noProof/>
            <w:webHidden/>
          </w:rPr>
          <w:tab/>
        </w:r>
        <w:r>
          <w:rPr>
            <w:noProof/>
            <w:webHidden/>
          </w:rPr>
          <w:fldChar w:fldCharType="begin"/>
        </w:r>
        <w:r w:rsidR="00B47816">
          <w:rPr>
            <w:noProof/>
            <w:webHidden/>
          </w:rPr>
          <w:instrText xml:space="preserve"> PAGEREF _Toc360115165 \h </w:instrText>
        </w:r>
        <w:r>
          <w:rPr>
            <w:noProof/>
            <w:webHidden/>
          </w:rPr>
        </w:r>
        <w:r>
          <w:rPr>
            <w:noProof/>
            <w:webHidden/>
          </w:rPr>
          <w:fldChar w:fldCharType="separate"/>
        </w:r>
        <w:r w:rsidR="00B47816">
          <w:rPr>
            <w:noProof/>
            <w:webHidden/>
          </w:rPr>
          <w:t>44</w:t>
        </w:r>
        <w:r>
          <w:rPr>
            <w:noProof/>
            <w:webHidden/>
          </w:rPr>
          <w:fldChar w:fldCharType="end"/>
        </w:r>
      </w:hyperlink>
    </w:p>
    <w:p w:rsidR="00B47816" w:rsidRDefault="004201FE">
      <w:pPr>
        <w:pStyle w:val="TOC3"/>
        <w:tabs>
          <w:tab w:val="right" w:leader="dot" w:pos="9016"/>
        </w:tabs>
        <w:rPr>
          <w:rFonts w:asciiTheme="minorHAnsi" w:eastAsiaTheme="minorEastAsia" w:hAnsiTheme="minorHAnsi" w:cstheme="minorBidi"/>
          <w:noProof/>
          <w:lang w:val="en-US"/>
        </w:rPr>
      </w:pPr>
      <w:hyperlink w:anchor="_Toc360115166" w:history="1">
        <w:r w:rsidR="00B47816" w:rsidRPr="00E74B07">
          <w:rPr>
            <w:rStyle w:val="Hyperlink"/>
            <w:rFonts w:ascii="Arial" w:hAnsi="Arial" w:cs="Arial"/>
            <w:noProof/>
          </w:rPr>
          <w:t>Excel's Different Functions</w:t>
        </w:r>
        <w:r w:rsidR="00B47816">
          <w:rPr>
            <w:noProof/>
            <w:webHidden/>
          </w:rPr>
          <w:tab/>
        </w:r>
        <w:r>
          <w:rPr>
            <w:noProof/>
            <w:webHidden/>
          </w:rPr>
          <w:fldChar w:fldCharType="begin"/>
        </w:r>
        <w:r w:rsidR="00B47816">
          <w:rPr>
            <w:noProof/>
            <w:webHidden/>
          </w:rPr>
          <w:instrText xml:space="preserve"> PAGEREF _Toc360115166 \h </w:instrText>
        </w:r>
        <w:r>
          <w:rPr>
            <w:noProof/>
            <w:webHidden/>
          </w:rPr>
        </w:r>
        <w:r>
          <w:rPr>
            <w:noProof/>
            <w:webHidden/>
          </w:rPr>
          <w:fldChar w:fldCharType="separate"/>
        </w:r>
        <w:r w:rsidR="00B47816">
          <w:rPr>
            <w:noProof/>
            <w:webHidden/>
          </w:rPr>
          <w:t>45</w:t>
        </w:r>
        <w:r>
          <w:rPr>
            <w:noProof/>
            <w:webHidden/>
          </w:rPr>
          <w:fldChar w:fldCharType="end"/>
        </w:r>
      </w:hyperlink>
    </w:p>
    <w:p w:rsidR="00B47816" w:rsidRDefault="004201FE">
      <w:pPr>
        <w:pStyle w:val="TOC3"/>
        <w:tabs>
          <w:tab w:val="right" w:leader="dot" w:pos="9016"/>
        </w:tabs>
        <w:rPr>
          <w:rFonts w:asciiTheme="minorHAnsi" w:eastAsiaTheme="minorEastAsia" w:hAnsiTheme="minorHAnsi" w:cstheme="minorBidi"/>
          <w:noProof/>
          <w:lang w:val="en-US"/>
        </w:rPr>
      </w:pPr>
      <w:hyperlink w:anchor="_Toc360115167" w:history="1">
        <w:r w:rsidR="00B47816" w:rsidRPr="00E74B07">
          <w:rPr>
            <w:rStyle w:val="Hyperlink"/>
            <w:rFonts w:ascii="Arial" w:hAnsi="Arial" w:cs="Arial"/>
            <w:noProof/>
          </w:rPr>
          <w:t>How to find the maximum and minimum values</w:t>
        </w:r>
        <w:r w:rsidR="00B47816">
          <w:rPr>
            <w:noProof/>
            <w:webHidden/>
          </w:rPr>
          <w:tab/>
        </w:r>
        <w:r>
          <w:rPr>
            <w:noProof/>
            <w:webHidden/>
          </w:rPr>
          <w:fldChar w:fldCharType="begin"/>
        </w:r>
        <w:r w:rsidR="00B47816">
          <w:rPr>
            <w:noProof/>
            <w:webHidden/>
          </w:rPr>
          <w:instrText xml:space="preserve"> PAGEREF _Toc360115167 \h </w:instrText>
        </w:r>
        <w:r>
          <w:rPr>
            <w:noProof/>
            <w:webHidden/>
          </w:rPr>
        </w:r>
        <w:r>
          <w:rPr>
            <w:noProof/>
            <w:webHidden/>
          </w:rPr>
          <w:fldChar w:fldCharType="separate"/>
        </w:r>
        <w:r w:rsidR="00B47816">
          <w:rPr>
            <w:noProof/>
            <w:webHidden/>
          </w:rPr>
          <w:t>48</w:t>
        </w:r>
        <w:r>
          <w:rPr>
            <w:noProof/>
            <w:webHidden/>
          </w:rPr>
          <w:fldChar w:fldCharType="end"/>
        </w:r>
      </w:hyperlink>
    </w:p>
    <w:p w:rsidR="00B47816" w:rsidRDefault="004201FE">
      <w:pPr>
        <w:pStyle w:val="TOC2"/>
        <w:tabs>
          <w:tab w:val="right" w:leader="dot" w:pos="9016"/>
        </w:tabs>
        <w:rPr>
          <w:rFonts w:asciiTheme="minorHAnsi" w:eastAsiaTheme="minorEastAsia" w:hAnsiTheme="minorHAnsi" w:cstheme="minorBidi"/>
          <w:noProof/>
        </w:rPr>
      </w:pPr>
      <w:hyperlink w:anchor="_Toc360115168" w:history="1">
        <w:r w:rsidR="00B47816" w:rsidRPr="00E74B07">
          <w:rPr>
            <w:rStyle w:val="Hyperlink"/>
            <w:rFonts w:ascii="Arial" w:hAnsi="Arial" w:cs="Arial"/>
            <w:noProof/>
            <w:lang w:val="en-GB" w:eastAsia="en-GB"/>
          </w:rPr>
          <w:t>Activity 7</w:t>
        </w:r>
        <w:r w:rsidR="00B47816">
          <w:rPr>
            <w:noProof/>
            <w:webHidden/>
          </w:rPr>
          <w:tab/>
        </w:r>
        <w:r>
          <w:rPr>
            <w:noProof/>
            <w:webHidden/>
          </w:rPr>
          <w:fldChar w:fldCharType="begin"/>
        </w:r>
        <w:r w:rsidR="00B47816">
          <w:rPr>
            <w:noProof/>
            <w:webHidden/>
          </w:rPr>
          <w:instrText xml:space="preserve"> PAGEREF _Toc360115168 \h </w:instrText>
        </w:r>
        <w:r>
          <w:rPr>
            <w:noProof/>
            <w:webHidden/>
          </w:rPr>
        </w:r>
        <w:r>
          <w:rPr>
            <w:noProof/>
            <w:webHidden/>
          </w:rPr>
          <w:fldChar w:fldCharType="separate"/>
        </w:r>
        <w:r w:rsidR="00B47816">
          <w:rPr>
            <w:noProof/>
            <w:webHidden/>
          </w:rPr>
          <w:t>52</w:t>
        </w:r>
        <w:r>
          <w:rPr>
            <w:noProof/>
            <w:webHidden/>
          </w:rPr>
          <w:fldChar w:fldCharType="end"/>
        </w:r>
      </w:hyperlink>
    </w:p>
    <w:p w:rsidR="00B47816" w:rsidRDefault="004201FE">
      <w:pPr>
        <w:pStyle w:val="TOC1"/>
        <w:tabs>
          <w:tab w:val="right" w:leader="dot" w:pos="9016"/>
        </w:tabs>
        <w:rPr>
          <w:rFonts w:asciiTheme="minorHAnsi" w:eastAsiaTheme="minorEastAsia" w:hAnsiTheme="minorHAnsi" w:cstheme="minorBidi"/>
          <w:noProof/>
          <w:lang w:val="en-US"/>
        </w:rPr>
      </w:pPr>
      <w:hyperlink w:anchor="_Toc360115169" w:history="1">
        <w:r w:rsidR="00B47816" w:rsidRPr="00E74B07">
          <w:rPr>
            <w:rStyle w:val="Hyperlink"/>
            <w:rFonts w:ascii="Arial" w:hAnsi="Arial" w:cs="Arial"/>
            <w:noProof/>
          </w:rPr>
          <w:t xml:space="preserve">Lesson </w:t>
        </w:r>
        <w:r w:rsidR="00B47816" w:rsidRPr="00E74B07">
          <w:rPr>
            <w:rStyle w:val="Hyperlink"/>
            <w:rFonts w:ascii="Arial" w:hAnsi="Arial" w:cs="Arial"/>
            <w:noProof/>
            <w:lang w:val="en-ZA"/>
          </w:rPr>
          <w:t>8</w:t>
        </w:r>
        <w:r w:rsidR="00B47816" w:rsidRPr="00E74B07">
          <w:rPr>
            <w:rStyle w:val="Hyperlink"/>
            <w:rFonts w:ascii="Arial" w:hAnsi="Arial" w:cs="Arial"/>
            <w:noProof/>
          </w:rPr>
          <w:t xml:space="preserve"> - Using Templates</w:t>
        </w:r>
        <w:r w:rsidR="00B47816">
          <w:rPr>
            <w:noProof/>
            <w:webHidden/>
          </w:rPr>
          <w:tab/>
        </w:r>
        <w:r>
          <w:rPr>
            <w:noProof/>
            <w:webHidden/>
          </w:rPr>
          <w:fldChar w:fldCharType="begin"/>
        </w:r>
        <w:r w:rsidR="00B47816">
          <w:rPr>
            <w:noProof/>
            <w:webHidden/>
          </w:rPr>
          <w:instrText xml:space="preserve"> PAGEREF _Toc360115169 \h </w:instrText>
        </w:r>
        <w:r>
          <w:rPr>
            <w:noProof/>
            <w:webHidden/>
          </w:rPr>
        </w:r>
        <w:r>
          <w:rPr>
            <w:noProof/>
            <w:webHidden/>
          </w:rPr>
          <w:fldChar w:fldCharType="separate"/>
        </w:r>
        <w:r w:rsidR="00B47816">
          <w:rPr>
            <w:noProof/>
            <w:webHidden/>
          </w:rPr>
          <w:t>53</w:t>
        </w:r>
        <w:r>
          <w:rPr>
            <w:noProof/>
            <w:webHidden/>
          </w:rPr>
          <w:fldChar w:fldCharType="end"/>
        </w:r>
      </w:hyperlink>
    </w:p>
    <w:p w:rsidR="00B47816" w:rsidRDefault="004201FE">
      <w:pPr>
        <w:pStyle w:val="TOC2"/>
        <w:tabs>
          <w:tab w:val="right" w:leader="dot" w:pos="9016"/>
        </w:tabs>
        <w:rPr>
          <w:rFonts w:asciiTheme="minorHAnsi" w:eastAsiaTheme="minorEastAsia" w:hAnsiTheme="minorHAnsi" w:cstheme="minorBidi"/>
          <w:noProof/>
        </w:rPr>
      </w:pPr>
      <w:hyperlink w:anchor="_Toc360115170" w:history="1">
        <w:r w:rsidR="00B47816" w:rsidRPr="00E74B07">
          <w:rPr>
            <w:rStyle w:val="Hyperlink"/>
            <w:rFonts w:ascii="Arial" w:hAnsi="Arial" w:cs="Arial"/>
            <w:noProof/>
            <w:lang w:val="en-GB" w:eastAsia="en-GB"/>
          </w:rPr>
          <w:t>Activity 8</w:t>
        </w:r>
        <w:r w:rsidR="00B47816">
          <w:rPr>
            <w:noProof/>
            <w:webHidden/>
          </w:rPr>
          <w:tab/>
        </w:r>
        <w:r>
          <w:rPr>
            <w:noProof/>
            <w:webHidden/>
          </w:rPr>
          <w:fldChar w:fldCharType="begin"/>
        </w:r>
        <w:r w:rsidR="00B47816">
          <w:rPr>
            <w:noProof/>
            <w:webHidden/>
          </w:rPr>
          <w:instrText xml:space="preserve"> PAGEREF _Toc360115170 \h </w:instrText>
        </w:r>
        <w:r>
          <w:rPr>
            <w:noProof/>
            <w:webHidden/>
          </w:rPr>
        </w:r>
        <w:r>
          <w:rPr>
            <w:noProof/>
            <w:webHidden/>
          </w:rPr>
          <w:fldChar w:fldCharType="separate"/>
        </w:r>
        <w:r w:rsidR="00B47816">
          <w:rPr>
            <w:noProof/>
            <w:webHidden/>
          </w:rPr>
          <w:t>55</w:t>
        </w:r>
        <w:r>
          <w:rPr>
            <w:noProof/>
            <w:webHidden/>
          </w:rPr>
          <w:fldChar w:fldCharType="end"/>
        </w:r>
      </w:hyperlink>
    </w:p>
    <w:p w:rsidR="00B47816" w:rsidRDefault="004201FE">
      <w:pPr>
        <w:pStyle w:val="TOC1"/>
        <w:tabs>
          <w:tab w:val="right" w:leader="dot" w:pos="9016"/>
        </w:tabs>
        <w:rPr>
          <w:rFonts w:asciiTheme="minorHAnsi" w:eastAsiaTheme="minorEastAsia" w:hAnsiTheme="minorHAnsi" w:cstheme="minorBidi"/>
          <w:noProof/>
          <w:lang w:val="en-US"/>
        </w:rPr>
      </w:pPr>
      <w:hyperlink w:anchor="_Toc360115171" w:history="1">
        <w:r w:rsidR="00B47816" w:rsidRPr="00E74B07">
          <w:rPr>
            <w:rStyle w:val="Hyperlink"/>
            <w:rFonts w:ascii="Arial" w:hAnsi="Arial" w:cs="Arial"/>
            <w:noProof/>
          </w:rPr>
          <w:t xml:space="preserve">Lesson </w:t>
        </w:r>
        <w:r w:rsidR="00B47816" w:rsidRPr="00E74B07">
          <w:rPr>
            <w:rStyle w:val="Hyperlink"/>
            <w:rFonts w:ascii="Arial" w:hAnsi="Arial" w:cs="Arial"/>
            <w:noProof/>
            <w:lang w:val="en-ZA"/>
          </w:rPr>
          <w:t>9</w:t>
        </w:r>
        <w:r w:rsidR="00B47816" w:rsidRPr="00E74B07">
          <w:rPr>
            <w:rStyle w:val="Hyperlink"/>
            <w:rFonts w:ascii="Arial" w:hAnsi="Arial" w:cs="Arial"/>
            <w:noProof/>
          </w:rPr>
          <w:t xml:space="preserve"> - Aligning Text</w:t>
        </w:r>
        <w:r w:rsidR="00B47816" w:rsidRPr="00E74B07">
          <w:rPr>
            <w:rStyle w:val="Hyperlink"/>
            <w:rFonts w:ascii="Arial" w:hAnsi="Arial" w:cs="Arial"/>
            <w:noProof/>
            <w:lang w:val="en-ZA"/>
          </w:rPr>
          <w:t xml:space="preserve"> and cell</w:t>
        </w:r>
        <w:r w:rsidR="00B47816">
          <w:rPr>
            <w:noProof/>
            <w:webHidden/>
          </w:rPr>
          <w:tab/>
        </w:r>
        <w:r>
          <w:rPr>
            <w:noProof/>
            <w:webHidden/>
          </w:rPr>
          <w:fldChar w:fldCharType="begin"/>
        </w:r>
        <w:r w:rsidR="00B47816">
          <w:rPr>
            <w:noProof/>
            <w:webHidden/>
          </w:rPr>
          <w:instrText xml:space="preserve"> PAGEREF _Toc360115171 \h </w:instrText>
        </w:r>
        <w:r>
          <w:rPr>
            <w:noProof/>
            <w:webHidden/>
          </w:rPr>
        </w:r>
        <w:r>
          <w:rPr>
            <w:noProof/>
            <w:webHidden/>
          </w:rPr>
          <w:fldChar w:fldCharType="separate"/>
        </w:r>
        <w:r w:rsidR="00B47816">
          <w:rPr>
            <w:noProof/>
            <w:webHidden/>
          </w:rPr>
          <w:t>56</w:t>
        </w:r>
        <w:r>
          <w:rPr>
            <w:noProof/>
            <w:webHidden/>
          </w:rPr>
          <w:fldChar w:fldCharType="end"/>
        </w:r>
      </w:hyperlink>
    </w:p>
    <w:p w:rsidR="00B47816" w:rsidRDefault="004201FE">
      <w:pPr>
        <w:pStyle w:val="TOC3"/>
        <w:tabs>
          <w:tab w:val="right" w:leader="dot" w:pos="9016"/>
        </w:tabs>
        <w:rPr>
          <w:rFonts w:asciiTheme="minorHAnsi" w:eastAsiaTheme="minorEastAsia" w:hAnsiTheme="minorHAnsi" w:cstheme="minorBidi"/>
          <w:noProof/>
          <w:lang w:val="en-US"/>
        </w:rPr>
      </w:pPr>
      <w:hyperlink w:anchor="_Toc360115172" w:history="1">
        <w:r w:rsidR="00B47816" w:rsidRPr="00E74B07">
          <w:rPr>
            <w:rStyle w:val="Hyperlink"/>
            <w:rFonts w:ascii="Arial" w:hAnsi="Arial" w:cs="Arial"/>
            <w:noProof/>
          </w:rPr>
          <w:t>Formatting Cells</w:t>
        </w:r>
        <w:r w:rsidR="00B47816">
          <w:rPr>
            <w:noProof/>
            <w:webHidden/>
          </w:rPr>
          <w:tab/>
        </w:r>
        <w:r>
          <w:rPr>
            <w:noProof/>
            <w:webHidden/>
          </w:rPr>
          <w:fldChar w:fldCharType="begin"/>
        </w:r>
        <w:r w:rsidR="00B47816">
          <w:rPr>
            <w:noProof/>
            <w:webHidden/>
          </w:rPr>
          <w:instrText xml:space="preserve"> PAGEREF _Toc360115172 \h </w:instrText>
        </w:r>
        <w:r>
          <w:rPr>
            <w:noProof/>
            <w:webHidden/>
          </w:rPr>
        </w:r>
        <w:r>
          <w:rPr>
            <w:noProof/>
            <w:webHidden/>
          </w:rPr>
          <w:fldChar w:fldCharType="separate"/>
        </w:r>
        <w:r w:rsidR="00B47816">
          <w:rPr>
            <w:noProof/>
            <w:webHidden/>
          </w:rPr>
          <w:t>56</w:t>
        </w:r>
        <w:r>
          <w:rPr>
            <w:noProof/>
            <w:webHidden/>
          </w:rPr>
          <w:fldChar w:fldCharType="end"/>
        </w:r>
      </w:hyperlink>
    </w:p>
    <w:p w:rsidR="00B47816" w:rsidRDefault="004201FE">
      <w:pPr>
        <w:pStyle w:val="TOC2"/>
        <w:tabs>
          <w:tab w:val="right" w:leader="dot" w:pos="9016"/>
        </w:tabs>
        <w:rPr>
          <w:rFonts w:asciiTheme="minorHAnsi" w:eastAsiaTheme="minorEastAsia" w:hAnsiTheme="minorHAnsi" w:cstheme="minorBidi"/>
          <w:noProof/>
        </w:rPr>
      </w:pPr>
      <w:hyperlink w:anchor="_Toc360115173" w:history="1">
        <w:r w:rsidR="00B47816" w:rsidRPr="00E74B07">
          <w:rPr>
            <w:rStyle w:val="Hyperlink"/>
            <w:rFonts w:ascii="Arial" w:hAnsi="Arial" w:cs="Arial"/>
            <w:noProof/>
            <w:lang w:eastAsia="en-ZW"/>
          </w:rPr>
          <w:t xml:space="preserve">Activity </w:t>
        </w:r>
        <w:r w:rsidR="00B47816" w:rsidRPr="00E74B07">
          <w:rPr>
            <w:rStyle w:val="Hyperlink"/>
            <w:rFonts w:ascii="Arial" w:hAnsi="Arial" w:cs="Arial"/>
            <w:noProof/>
            <w:lang w:val="en-ZA" w:eastAsia="en-ZW"/>
          </w:rPr>
          <w:t>9</w:t>
        </w:r>
        <w:r w:rsidR="00B47816">
          <w:rPr>
            <w:noProof/>
            <w:webHidden/>
          </w:rPr>
          <w:tab/>
        </w:r>
        <w:r>
          <w:rPr>
            <w:noProof/>
            <w:webHidden/>
          </w:rPr>
          <w:fldChar w:fldCharType="begin"/>
        </w:r>
        <w:r w:rsidR="00B47816">
          <w:rPr>
            <w:noProof/>
            <w:webHidden/>
          </w:rPr>
          <w:instrText xml:space="preserve"> PAGEREF _Toc360115173 \h </w:instrText>
        </w:r>
        <w:r>
          <w:rPr>
            <w:noProof/>
            <w:webHidden/>
          </w:rPr>
        </w:r>
        <w:r>
          <w:rPr>
            <w:noProof/>
            <w:webHidden/>
          </w:rPr>
          <w:fldChar w:fldCharType="separate"/>
        </w:r>
        <w:r w:rsidR="00B47816">
          <w:rPr>
            <w:noProof/>
            <w:webHidden/>
          </w:rPr>
          <w:t>69</w:t>
        </w:r>
        <w:r>
          <w:rPr>
            <w:noProof/>
            <w:webHidden/>
          </w:rPr>
          <w:fldChar w:fldCharType="end"/>
        </w:r>
      </w:hyperlink>
    </w:p>
    <w:p w:rsidR="00B47816" w:rsidRDefault="004201FE">
      <w:pPr>
        <w:pStyle w:val="TOC1"/>
        <w:tabs>
          <w:tab w:val="right" w:leader="dot" w:pos="9016"/>
        </w:tabs>
        <w:rPr>
          <w:rFonts w:asciiTheme="minorHAnsi" w:eastAsiaTheme="minorEastAsia" w:hAnsiTheme="minorHAnsi" w:cstheme="minorBidi"/>
          <w:noProof/>
          <w:lang w:val="en-US"/>
        </w:rPr>
      </w:pPr>
      <w:hyperlink w:anchor="_Toc360115174" w:history="1">
        <w:r w:rsidR="00B47816" w:rsidRPr="00E74B07">
          <w:rPr>
            <w:rStyle w:val="Hyperlink"/>
            <w:rFonts w:ascii="Arial" w:hAnsi="Arial" w:cs="Arial"/>
            <w:noProof/>
          </w:rPr>
          <w:t xml:space="preserve">Lesson </w:t>
        </w:r>
        <w:r w:rsidR="00B47816" w:rsidRPr="00E74B07">
          <w:rPr>
            <w:rStyle w:val="Hyperlink"/>
            <w:rFonts w:ascii="Arial" w:hAnsi="Arial" w:cs="Arial"/>
            <w:noProof/>
            <w:lang w:val="en-ZA"/>
          </w:rPr>
          <w:t>10</w:t>
        </w:r>
        <w:r w:rsidR="00B47816" w:rsidRPr="00E74B07">
          <w:rPr>
            <w:rStyle w:val="Hyperlink"/>
            <w:rFonts w:ascii="Arial" w:hAnsi="Arial" w:cs="Arial"/>
            <w:noProof/>
          </w:rPr>
          <w:t xml:space="preserve"> - Working with Cells</w:t>
        </w:r>
        <w:r w:rsidR="00B47816">
          <w:rPr>
            <w:noProof/>
            <w:webHidden/>
          </w:rPr>
          <w:tab/>
        </w:r>
        <w:r>
          <w:rPr>
            <w:noProof/>
            <w:webHidden/>
          </w:rPr>
          <w:fldChar w:fldCharType="begin"/>
        </w:r>
        <w:r w:rsidR="00B47816">
          <w:rPr>
            <w:noProof/>
            <w:webHidden/>
          </w:rPr>
          <w:instrText xml:space="preserve"> PAGEREF _Toc360115174 \h </w:instrText>
        </w:r>
        <w:r>
          <w:rPr>
            <w:noProof/>
            <w:webHidden/>
          </w:rPr>
        </w:r>
        <w:r>
          <w:rPr>
            <w:noProof/>
            <w:webHidden/>
          </w:rPr>
          <w:fldChar w:fldCharType="separate"/>
        </w:r>
        <w:r w:rsidR="00B47816">
          <w:rPr>
            <w:noProof/>
            <w:webHidden/>
          </w:rPr>
          <w:t>70</w:t>
        </w:r>
        <w:r>
          <w:rPr>
            <w:noProof/>
            <w:webHidden/>
          </w:rPr>
          <w:fldChar w:fldCharType="end"/>
        </w:r>
      </w:hyperlink>
    </w:p>
    <w:p w:rsidR="00B47816" w:rsidRDefault="004201FE">
      <w:pPr>
        <w:pStyle w:val="TOC2"/>
        <w:tabs>
          <w:tab w:val="right" w:leader="dot" w:pos="9016"/>
        </w:tabs>
        <w:rPr>
          <w:rFonts w:asciiTheme="minorHAnsi" w:eastAsiaTheme="minorEastAsia" w:hAnsiTheme="minorHAnsi" w:cstheme="minorBidi"/>
          <w:noProof/>
        </w:rPr>
      </w:pPr>
      <w:hyperlink w:anchor="_Toc360115175" w:history="1">
        <w:r w:rsidR="00B47816" w:rsidRPr="00E74B07">
          <w:rPr>
            <w:rStyle w:val="Hyperlink"/>
            <w:rFonts w:ascii="Arial" w:hAnsi="Arial" w:cs="Arial"/>
            <w:noProof/>
            <w:lang w:val="en-GB" w:eastAsia="en-GB"/>
          </w:rPr>
          <w:t>Activity 10</w:t>
        </w:r>
        <w:r w:rsidR="00B47816">
          <w:rPr>
            <w:noProof/>
            <w:webHidden/>
          </w:rPr>
          <w:tab/>
        </w:r>
        <w:r>
          <w:rPr>
            <w:noProof/>
            <w:webHidden/>
          </w:rPr>
          <w:fldChar w:fldCharType="begin"/>
        </w:r>
        <w:r w:rsidR="00B47816">
          <w:rPr>
            <w:noProof/>
            <w:webHidden/>
          </w:rPr>
          <w:instrText xml:space="preserve"> PAGEREF _Toc360115175 \h </w:instrText>
        </w:r>
        <w:r>
          <w:rPr>
            <w:noProof/>
            <w:webHidden/>
          </w:rPr>
        </w:r>
        <w:r>
          <w:rPr>
            <w:noProof/>
            <w:webHidden/>
          </w:rPr>
          <w:fldChar w:fldCharType="separate"/>
        </w:r>
        <w:r w:rsidR="00B47816">
          <w:rPr>
            <w:noProof/>
            <w:webHidden/>
          </w:rPr>
          <w:t>74</w:t>
        </w:r>
        <w:r>
          <w:rPr>
            <w:noProof/>
            <w:webHidden/>
          </w:rPr>
          <w:fldChar w:fldCharType="end"/>
        </w:r>
      </w:hyperlink>
    </w:p>
    <w:p w:rsidR="00B47816" w:rsidRDefault="004201FE">
      <w:pPr>
        <w:pStyle w:val="TOC1"/>
        <w:tabs>
          <w:tab w:val="right" w:leader="dot" w:pos="9016"/>
        </w:tabs>
        <w:rPr>
          <w:rFonts w:asciiTheme="minorHAnsi" w:eastAsiaTheme="minorEastAsia" w:hAnsiTheme="minorHAnsi" w:cstheme="minorBidi"/>
          <w:noProof/>
          <w:lang w:val="en-US"/>
        </w:rPr>
      </w:pPr>
      <w:hyperlink w:anchor="_Toc360115176" w:history="1">
        <w:r w:rsidR="00B47816" w:rsidRPr="00E74B07">
          <w:rPr>
            <w:rStyle w:val="Hyperlink"/>
            <w:rFonts w:ascii="Arial" w:hAnsi="Arial" w:cs="Arial"/>
            <w:noProof/>
          </w:rPr>
          <w:t xml:space="preserve">Lesson 11 – </w:t>
        </w:r>
        <w:r w:rsidR="00B47816" w:rsidRPr="00E74B07">
          <w:rPr>
            <w:rStyle w:val="Hyperlink"/>
            <w:rFonts w:ascii="Arial" w:hAnsi="Arial" w:cs="Arial"/>
            <w:noProof/>
            <w:lang w:val="en-ZA"/>
          </w:rPr>
          <w:t>Evaluating the accuracy of a spreadsheet</w:t>
        </w:r>
        <w:r w:rsidR="00B47816">
          <w:rPr>
            <w:noProof/>
            <w:webHidden/>
          </w:rPr>
          <w:tab/>
        </w:r>
        <w:r>
          <w:rPr>
            <w:noProof/>
            <w:webHidden/>
          </w:rPr>
          <w:fldChar w:fldCharType="begin"/>
        </w:r>
        <w:r w:rsidR="00B47816">
          <w:rPr>
            <w:noProof/>
            <w:webHidden/>
          </w:rPr>
          <w:instrText xml:space="preserve"> PAGEREF _Toc360115176 \h </w:instrText>
        </w:r>
        <w:r>
          <w:rPr>
            <w:noProof/>
            <w:webHidden/>
          </w:rPr>
        </w:r>
        <w:r>
          <w:rPr>
            <w:noProof/>
            <w:webHidden/>
          </w:rPr>
          <w:fldChar w:fldCharType="separate"/>
        </w:r>
        <w:r w:rsidR="00B47816">
          <w:rPr>
            <w:noProof/>
            <w:webHidden/>
          </w:rPr>
          <w:t>75</w:t>
        </w:r>
        <w:r>
          <w:rPr>
            <w:noProof/>
            <w:webHidden/>
          </w:rPr>
          <w:fldChar w:fldCharType="end"/>
        </w:r>
      </w:hyperlink>
    </w:p>
    <w:p w:rsidR="00DB4637" w:rsidRPr="00E0725E" w:rsidRDefault="004201FE">
      <w:pPr>
        <w:rPr>
          <w:rFonts w:ascii="Arial" w:hAnsi="Arial" w:cs="Arial"/>
        </w:rPr>
      </w:pPr>
      <w:r w:rsidRPr="00E0725E">
        <w:rPr>
          <w:rFonts w:ascii="Arial" w:hAnsi="Arial" w:cs="Arial"/>
        </w:rPr>
        <w:fldChar w:fldCharType="end"/>
      </w:r>
    </w:p>
    <w:p w:rsidR="00333CAC" w:rsidRPr="00E0725E" w:rsidRDefault="00DB4637" w:rsidP="00555005">
      <w:pPr>
        <w:pStyle w:val="Heading1"/>
        <w:rPr>
          <w:rFonts w:ascii="Arial" w:hAnsi="Arial" w:cs="Arial"/>
          <w:kern w:val="36"/>
          <w:szCs w:val="48"/>
          <w:lang w:eastAsia="en-ZW"/>
        </w:rPr>
      </w:pPr>
      <w:r w:rsidRPr="00E0725E">
        <w:rPr>
          <w:rFonts w:ascii="Arial" w:hAnsi="Arial" w:cs="Arial"/>
        </w:rPr>
        <w:br w:type="page"/>
      </w:r>
      <w:bookmarkStart w:id="1" w:name="_Toc251946804"/>
      <w:bookmarkStart w:id="2" w:name="_Toc360115151"/>
      <w:r w:rsidR="00333CAC" w:rsidRPr="00E0725E">
        <w:rPr>
          <w:rFonts w:ascii="Arial" w:hAnsi="Arial" w:cs="Arial"/>
          <w:kern w:val="36"/>
          <w:lang w:eastAsia="en-ZW"/>
        </w:rPr>
        <w:lastRenderedPageBreak/>
        <w:t>Introduction to Excel 20</w:t>
      </w:r>
      <w:bookmarkEnd w:id="1"/>
      <w:r w:rsidR="007365D0">
        <w:rPr>
          <w:rFonts w:ascii="Arial" w:hAnsi="Arial" w:cs="Arial"/>
          <w:kern w:val="36"/>
          <w:lang w:eastAsia="en-ZW"/>
        </w:rPr>
        <w:t>10</w:t>
      </w:r>
      <w:bookmarkEnd w:id="2"/>
    </w:p>
    <w:p w:rsidR="007D463C" w:rsidRPr="00E0725E" w:rsidRDefault="007365D0" w:rsidP="003C3785">
      <w:pPr>
        <w:shd w:val="clear" w:color="auto" w:fill="FFFFFF"/>
        <w:spacing w:after="240" w:line="360" w:lineRule="auto"/>
        <w:jc w:val="both"/>
        <w:rPr>
          <w:rFonts w:ascii="Arial" w:hAnsi="Arial" w:cs="Arial"/>
          <w:color w:val="000000"/>
          <w:sz w:val="19"/>
          <w:szCs w:val="19"/>
        </w:rPr>
      </w:pPr>
      <w:r>
        <w:rPr>
          <w:rFonts w:ascii="Arial" w:eastAsia="Times New Roman" w:hAnsi="Arial" w:cs="Arial"/>
          <w:color w:val="000000"/>
          <w:sz w:val="19"/>
          <w:szCs w:val="19"/>
          <w:lang w:eastAsia="en-ZW"/>
        </w:rPr>
        <w:t>Excel 2010</w:t>
      </w:r>
      <w:r w:rsidR="00333CAC" w:rsidRPr="00E0725E">
        <w:rPr>
          <w:rFonts w:ascii="Arial" w:eastAsia="Times New Roman" w:hAnsi="Arial" w:cs="Arial"/>
          <w:color w:val="000000"/>
          <w:sz w:val="19"/>
          <w:szCs w:val="19"/>
          <w:lang w:eastAsia="en-ZW"/>
        </w:rPr>
        <w:t xml:space="preserve"> is the spreadshee</w:t>
      </w:r>
      <w:r>
        <w:rPr>
          <w:rFonts w:ascii="Arial" w:eastAsia="Times New Roman" w:hAnsi="Arial" w:cs="Arial"/>
          <w:color w:val="000000"/>
          <w:sz w:val="19"/>
          <w:szCs w:val="19"/>
          <w:lang w:eastAsia="en-ZW"/>
        </w:rPr>
        <w:t>t software in the Microsoft 2010</w:t>
      </w:r>
      <w:r w:rsidR="00333CAC" w:rsidRPr="00E0725E">
        <w:rPr>
          <w:rFonts w:ascii="Arial" w:eastAsia="Times New Roman" w:hAnsi="Arial" w:cs="Arial"/>
          <w:color w:val="000000"/>
          <w:sz w:val="19"/>
          <w:szCs w:val="19"/>
          <w:lang w:eastAsia="en-ZW"/>
        </w:rPr>
        <w:t xml:space="preserve"> Office Suite. It allows you to store, organize, and analyze numerical and text data. </w:t>
      </w:r>
      <w:r w:rsidR="007D463C" w:rsidRPr="00E0725E">
        <w:rPr>
          <w:rFonts w:ascii="Arial" w:hAnsi="Arial" w:cs="Arial"/>
          <w:color w:val="000000"/>
          <w:sz w:val="19"/>
          <w:szCs w:val="19"/>
        </w:rPr>
        <w:t>As one of the most used computer software programs for businesses today, mastering Microsoft Excel is an</w:t>
      </w:r>
      <w:r w:rsidR="003C3785" w:rsidRPr="00E0725E">
        <w:rPr>
          <w:rFonts w:ascii="Arial" w:hAnsi="Arial" w:cs="Arial"/>
          <w:color w:val="000000"/>
          <w:sz w:val="19"/>
          <w:szCs w:val="19"/>
        </w:rPr>
        <w:t xml:space="preserve"> </w:t>
      </w:r>
      <w:r w:rsidR="007D463C" w:rsidRPr="00E0725E">
        <w:rPr>
          <w:rFonts w:ascii="Arial" w:hAnsi="Arial" w:cs="Arial"/>
          <w:color w:val="000000"/>
          <w:sz w:val="19"/>
          <w:szCs w:val="19"/>
        </w:rPr>
        <w:t>important skill that workers should have. It is no wonder that companies and businesses demand that their</w:t>
      </w:r>
      <w:r w:rsidR="003C3785" w:rsidRPr="00E0725E">
        <w:rPr>
          <w:rFonts w:ascii="Arial" w:hAnsi="Arial" w:cs="Arial"/>
          <w:color w:val="000000"/>
          <w:sz w:val="19"/>
          <w:szCs w:val="19"/>
        </w:rPr>
        <w:t xml:space="preserve"> </w:t>
      </w:r>
      <w:r w:rsidR="007D463C" w:rsidRPr="00E0725E">
        <w:rPr>
          <w:rFonts w:ascii="Arial" w:hAnsi="Arial" w:cs="Arial"/>
          <w:color w:val="000000"/>
          <w:sz w:val="19"/>
          <w:szCs w:val="19"/>
        </w:rPr>
        <w:t>staff learn MS Excel so that they can stay competitive.</w:t>
      </w:r>
    </w:p>
    <w:p w:rsidR="003C3785" w:rsidRPr="00E0725E" w:rsidRDefault="007D463C" w:rsidP="003C3785">
      <w:pPr>
        <w:pStyle w:val="NormalWeb"/>
        <w:shd w:val="clear" w:color="auto" w:fill="FFFFFF"/>
        <w:spacing w:before="0" w:beforeAutospacing="0" w:after="0" w:afterAutospacing="0" w:line="300" w:lineRule="atLeast"/>
        <w:jc w:val="both"/>
        <w:rPr>
          <w:rFonts w:ascii="Arial" w:hAnsi="Arial" w:cs="Arial"/>
          <w:color w:val="000000"/>
          <w:sz w:val="19"/>
          <w:szCs w:val="19"/>
        </w:rPr>
      </w:pPr>
      <w:r w:rsidRPr="00E0725E">
        <w:rPr>
          <w:rFonts w:ascii="Arial" w:hAnsi="Arial" w:cs="Arial"/>
          <w:color w:val="000000"/>
          <w:sz w:val="19"/>
          <w:szCs w:val="19"/>
        </w:rPr>
        <w:t xml:space="preserve">Here are some more uses of Microsoft Excel: </w:t>
      </w:r>
    </w:p>
    <w:p w:rsidR="003C3785" w:rsidRPr="00E0725E" w:rsidRDefault="003C3785" w:rsidP="007660F5">
      <w:pPr>
        <w:pStyle w:val="NormalWeb"/>
        <w:numPr>
          <w:ilvl w:val="0"/>
          <w:numId w:val="30"/>
        </w:numPr>
        <w:shd w:val="clear" w:color="auto" w:fill="FFFFFF"/>
        <w:spacing w:before="0" w:beforeAutospacing="0" w:after="0" w:afterAutospacing="0" w:line="300" w:lineRule="atLeast"/>
        <w:jc w:val="both"/>
        <w:rPr>
          <w:rFonts w:ascii="Arial" w:hAnsi="Arial" w:cs="Arial"/>
          <w:color w:val="000000"/>
          <w:sz w:val="19"/>
          <w:szCs w:val="19"/>
        </w:rPr>
      </w:pPr>
      <w:r w:rsidRPr="00E0725E">
        <w:rPr>
          <w:rFonts w:ascii="Arial" w:hAnsi="Arial" w:cs="Arial"/>
          <w:color w:val="000000"/>
          <w:sz w:val="19"/>
          <w:szCs w:val="19"/>
        </w:rPr>
        <w:t>Create</w:t>
      </w:r>
      <w:r w:rsidR="007365D0">
        <w:rPr>
          <w:rFonts w:ascii="Arial" w:hAnsi="Arial" w:cs="Arial"/>
          <w:color w:val="000000"/>
          <w:sz w:val="19"/>
          <w:szCs w:val="19"/>
        </w:rPr>
        <w:t xml:space="preserve"> graph and chart</w:t>
      </w:r>
    </w:p>
    <w:p w:rsidR="003C3785" w:rsidRPr="00E0725E" w:rsidRDefault="007365D0" w:rsidP="007660F5">
      <w:pPr>
        <w:pStyle w:val="NormalWeb"/>
        <w:numPr>
          <w:ilvl w:val="0"/>
          <w:numId w:val="30"/>
        </w:numPr>
        <w:shd w:val="clear" w:color="auto" w:fill="FFFFFF"/>
        <w:spacing w:before="0" w:beforeAutospacing="0" w:after="0" w:afterAutospacing="0" w:line="300" w:lineRule="atLeast"/>
        <w:jc w:val="both"/>
        <w:rPr>
          <w:rFonts w:ascii="Arial" w:hAnsi="Arial" w:cs="Arial"/>
          <w:color w:val="000000"/>
          <w:sz w:val="19"/>
          <w:szCs w:val="19"/>
        </w:rPr>
      </w:pPr>
      <w:r>
        <w:rPr>
          <w:rFonts w:ascii="Arial" w:hAnsi="Arial" w:cs="Arial"/>
          <w:color w:val="000000"/>
          <w:sz w:val="19"/>
          <w:szCs w:val="19"/>
        </w:rPr>
        <w:t>import data from the web</w:t>
      </w:r>
    </w:p>
    <w:p w:rsidR="003C3785" w:rsidRPr="00E0725E" w:rsidRDefault="003C3785" w:rsidP="007660F5">
      <w:pPr>
        <w:pStyle w:val="NormalWeb"/>
        <w:numPr>
          <w:ilvl w:val="0"/>
          <w:numId w:val="30"/>
        </w:numPr>
        <w:shd w:val="clear" w:color="auto" w:fill="FFFFFF"/>
        <w:spacing w:before="0" w:beforeAutospacing="0" w:after="0" w:afterAutospacing="0" w:line="300" w:lineRule="atLeast"/>
        <w:jc w:val="both"/>
        <w:rPr>
          <w:rFonts w:ascii="Arial" w:hAnsi="Arial" w:cs="Arial"/>
          <w:color w:val="000000"/>
          <w:sz w:val="19"/>
          <w:szCs w:val="19"/>
        </w:rPr>
      </w:pPr>
      <w:r w:rsidRPr="00E0725E">
        <w:rPr>
          <w:rFonts w:ascii="Arial" w:hAnsi="Arial" w:cs="Arial"/>
          <w:color w:val="000000"/>
          <w:sz w:val="19"/>
          <w:szCs w:val="19"/>
        </w:rPr>
        <w:t>Data</w:t>
      </w:r>
      <w:r w:rsidR="007365D0">
        <w:rPr>
          <w:rFonts w:ascii="Arial" w:hAnsi="Arial" w:cs="Arial"/>
          <w:color w:val="000000"/>
          <w:sz w:val="19"/>
          <w:szCs w:val="19"/>
        </w:rPr>
        <w:t xml:space="preserve"> converter</w:t>
      </w:r>
    </w:p>
    <w:p w:rsidR="003C3785" w:rsidRPr="00E0725E" w:rsidRDefault="007365D0" w:rsidP="007660F5">
      <w:pPr>
        <w:pStyle w:val="NormalWeb"/>
        <w:numPr>
          <w:ilvl w:val="0"/>
          <w:numId w:val="30"/>
        </w:numPr>
        <w:shd w:val="clear" w:color="auto" w:fill="FFFFFF"/>
        <w:spacing w:before="0" w:beforeAutospacing="0" w:after="0" w:afterAutospacing="0" w:line="300" w:lineRule="atLeast"/>
        <w:jc w:val="both"/>
        <w:rPr>
          <w:rFonts w:ascii="Arial" w:hAnsi="Arial" w:cs="Arial"/>
          <w:color w:val="000000"/>
          <w:sz w:val="19"/>
          <w:szCs w:val="19"/>
        </w:rPr>
      </w:pPr>
      <w:r>
        <w:rPr>
          <w:rFonts w:ascii="Arial" w:hAnsi="Arial" w:cs="Arial"/>
          <w:color w:val="000000"/>
          <w:sz w:val="19"/>
          <w:szCs w:val="19"/>
        </w:rPr>
        <w:t>data analysis</w:t>
      </w:r>
      <w:r w:rsidR="007D463C" w:rsidRPr="00E0725E">
        <w:rPr>
          <w:rFonts w:ascii="Arial" w:hAnsi="Arial" w:cs="Arial"/>
          <w:color w:val="000000"/>
          <w:sz w:val="19"/>
          <w:szCs w:val="19"/>
        </w:rPr>
        <w:t xml:space="preserve"> </w:t>
      </w:r>
    </w:p>
    <w:p w:rsidR="003C3785" w:rsidRPr="00E0725E" w:rsidRDefault="003C3785" w:rsidP="007660F5">
      <w:pPr>
        <w:pStyle w:val="NormalWeb"/>
        <w:numPr>
          <w:ilvl w:val="0"/>
          <w:numId w:val="30"/>
        </w:numPr>
        <w:shd w:val="clear" w:color="auto" w:fill="FFFFFF"/>
        <w:spacing w:before="0" w:beforeAutospacing="0" w:after="0" w:afterAutospacing="0" w:line="300" w:lineRule="atLeast"/>
        <w:jc w:val="both"/>
        <w:rPr>
          <w:rFonts w:ascii="Arial" w:hAnsi="Arial" w:cs="Arial"/>
          <w:color w:val="000000"/>
          <w:sz w:val="19"/>
          <w:szCs w:val="19"/>
        </w:rPr>
      </w:pPr>
      <w:r w:rsidRPr="00E0725E">
        <w:rPr>
          <w:rFonts w:ascii="Arial" w:hAnsi="Arial" w:cs="Arial"/>
          <w:color w:val="000000"/>
          <w:sz w:val="19"/>
          <w:szCs w:val="19"/>
        </w:rPr>
        <w:t>Visualisation</w:t>
      </w:r>
      <w:r w:rsidR="007D463C" w:rsidRPr="00E0725E">
        <w:rPr>
          <w:rFonts w:ascii="Arial" w:hAnsi="Arial" w:cs="Arial"/>
          <w:color w:val="000000"/>
          <w:sz w:val="19"/>
          <w:szCs w:val="19"/>
        </w:rPr>
        <w:t xml:space="preserve"> and </w:t>
      </w:r>
    </w:p>
    <w:p w:rsidR="007D463C" w:rsidRPr="00E0725E" w:rsidRDefault="003C3785" w:rsidP="007660F5">
      <w:pPr>
        <w:pStyle w:val="NormalWeb"/>
        <w:numPr>
          <w:ilvl w:val="0"/>
          <w:numId w:val="30"/>
        </w:numPr>
        <w:shd w:val="clear" w:color="auto" w:fill="FFFFFF"/>
        <w:spacing w:before="0" w:beforeAutospacing="0" w:after="240" w:afterAutospacing="0" w:line="360" w:lineRule="auto"/>
        <w:jc w:val="both"/>
        <w:rPr>
          <w:rFonts w:ascii="Arial" w:hAnsi="Arial" w:cs="Arial"/>
          <w:sz w:val="19"/>
          <w:szCs w:val="19"/>
          <w:lang w:eastAsia="en-ZW"/>
        </w:rPr>
      </w:pPr>
      <w:r w:rsidRPr="00E0725E">
        <w:rPr>
          <w:rFonts w:ascii="Arial" w:hAnsi="Arial" w:cs="Arial"/>
          <w:color w:val="000000"/>
          <w:sz w:val="19"/>
          <w:szCs w:val="19"/>
        </w:rPr>
        <w:t>A</w:t>
      </w:r>
      <w:r w:rsidR="007D463C" w:rsidRPr="00E0725E">
        <w:rPr>
          <w:rFonts w:ascii="Arial" w:hAnsi="Arial" w:cs="Arial"/>
          <w:color w:val="000000"/>
          <w:sz w:val="19"/>
          <w:szCs w:val="19"/>
        </w:rPr>
        <w:t xml:space="preserve"> host of other purposes to support financial decision and business</w:t>
      </w:r>
      <w:r w:rsidRPr="00E0725E">
        <w:rPr>
          <w:rFonts w:ascii="Arial" w:hAnsi="Arial" w:cs="Arial"/>
          <w:color w:val="000000"/>
          <w:sz w:val="19"/>
          <w:szCs w:val="19"/>
        </w:rPr>
        <w:t xml:space="preserve"> </w:t>
      </w:r>
      <w:r w:rsidR="007D463C" w:rsidRPr="00E0725E">
        <w:rPr>
          <w:rFonts w:ascii="Arial" w:hAnsi="Arial" w:cs="Arial"/>
          <w:color w:val="000000"/>
          <w:sz w:val="19"/>
          <w:szCs w:val="19"/>
        </w:rPr>
        <w:t>transaction for end users and business professionals.</w:t>
      </w:r>
      <w:r w:rsidRPr="00E0725E">
        <w:rPr>
          <w:rFonts w:ascii="Arial" w:hAnsi="Arial" w:cs="Arial"/>
          <w:color w:val="000000"/>
          <w:sz w:val="19"/>
          <w:szCs w:val="19"/>
        </w:rPr>
        <w:t xml:space="preserve"> </w:t>
      </w:r>
    </w:p>
    <w:p w:rsidR="003C3785" w:rsidRPr="00E0725E" w:rsidRDefault="003C3785" w:rsidP="003C3785">
      <w:pPr>
        <w:jc w:val="both"/>
        <w:rPr>
          <w:rFonts w:ascii="Arial" w:hAnsi="Arial" w:cs="Arial"/>
          <w:sz w:val="19"/>
          <w:szCs w:val="19"/>
        </w:rPr>
      </w:pPr>
      <w:r w:rsidRPr="00E0725E">
        <w:rPr>
          <w:rFonts w:ascii="Arial" w:hAnsi="Arial" w:cs="Arial"/>
          <w:color w:val="000000"/>
          <w:sz w:val="19"/>
          <w:szCs w:val="19"/>
          <w:shd w:val="clear" w:color="auto" w:fill="FFFFFF"/>
        </w:rPr>
        <w:t>Microsoft Excel is frequently used by accountants, business consultants and everyday people. Without Excel, many people would have difficulty performing basic duties.</w:t>
      </w:r>
    </w:p>
    <w:p w:rsidR="003C3785" w:rsidRPr="00E0725E" w:rsidRDefault="003C3785" w:rsidP="007660F5">
      <w:pPr>
        <w:pStyle w:val="Heading4"/>
        <w:numPr>
          <w:ilvl w:val="0"/>
          <w:numId w:val="29"/>
        </w:numPr>
        <w:spacing w:before="0" w:after="0"/>
        <w:jc w:val="both"/>
        <w:textAlignment w:val="baseline"/>
        <w:rPr>
          <w:rFonts w:ascii="Arial" w:hAnsi="Arial" w:cs="Arial"/>
          <w:bCs w:val="0"/>
          <w:color w:val="000000"/>
          <w:sz w:val="19"/>
          <w:szCs w:val="19"/>
        </w:rPr>
      </w:pPr>
      <w:r w:rsidRPr="00E0725E">
        <w:rPr>
          <w:rFonts w:ascii="Arial" w:hAnsi="Arial" w:cs="Arial"/>
          <w:bCs w:val="0"/>
          <w:color w:val="000000"/>
          <w:sz w:val="19"/>
          <w:szCs w:val="19"/>
        </w:rPr>
        <w:t>Financials</w:t>
      </w:r>
    </w:p>
    <w:p w:rsidR="003C3785" w:rsidRPr="00E0725E" w:rsidRDefault="003C3785" w:rsidP="003C3785">
      <w:pPr>
        <w:pStyle w:val="fsbody"/>
        <w:spacing w:before="150" w:beforeAutospacing="0" w:after="150" w:afterAutospacing="0"/>
        <w:ind w:left="720"/>
        <w:jc w:val="both"/>
        <w:textAlignment w:val="baseline"/>
        <w:rPr>
          <w:rFonts w:ascii="Arial" w:hAnsi="Arial" w:cs="Arial"/>
          <w:color w:val="000000"/>
          <w:sz w:val="19"/>
          <w:szCs w:val="19"/>
        </w:rPr>
      </w:pPr>
      <w:r w:rsidRPr="00E0725E">
        <w:rPr>
          <w:rFonts w:ascii="Arial" w:hAnsi="Arial" w:cs="Arial"/>
          <w:color w:val="000000"/>
          <w:sz w:val="19"/>
          <w:szCs w:val="19"/>
        </w:rPr>
        <w:t>When a person has to create a business plan, he will likely use Microsoft Excel to draw up the financials, including the income statement, balance sheet and cash flow statement.</w:t>
      </w:r>
    </w:p>
    <w:p w:rsidR="003C3785" w:rsidRPr="00E0725E" w:rsidRDefault="003C3785" w:rsidP="007660F5">
      <w:pPr>
        <w:pStyle w:val="Heading4"/>
        <w:numPr>
          <w:ilvl w:val="0"/>
          <w:numId w:val="29"/>
        </w:numPr>
        <w:spacing w:before="0" w:after="0"/>
        <w:jc w:val="both"/>
        <w:textAlignment w:val="baseline"/>
        <w:rPr>
          <w:rFonts w:ascii="Arial" w:hAnsi="Arial" w:cs="Arial"/>
          <w:bCs w:val="0"/>
          <w:color w:val="000000"/>
          <w:sz w:val="19"/>
          <w:szCs w:val="19"/>
        </w:rPr>
      </w:pPr>
      <w:r w:rsidRPr="00E0725E">
        <w:rPr>
          <w:rFonts w:ascii="Arial" w:hAnsi="Arial" w:cs="Arial"/>
          <w:bCs w:val="0"/>
          <w:color w:val="000000"/>
          <w:sz w:val="19"/>
          <w:szCs w:val="19"/>
        </w:rPr>
        <w:t>Complicated Formulas</w:t>
      </w:r>
    </w:p>
    <w:p w:rsidR="003C3785" w:rsidRPr="00E0725E" w:rsidRDefault="003C3785" w:rsidP="003C3785">
      <w:pPr>
        <w:pStyle w:val="fsbody"/>
        <w:spacing w:before="150" w:beforeAutospacing="0" w:after="150" w:afterAutospacing="0"/>
        <w:ind w:left="720"/>
        <w:jc w:val="both"/>
        <w:textAlignment w:val="baseline"/>
        <w:rPr>
          <w:rFonts w:ascii="Arial" w:hAnsi="Arial" w:cs="Arial"/>
          <w:color w:val="000000"/>
          <w:sz w:val="19"/>
          <w:szCs w:val="19"/>
        </w:rPr>
      </w:pPr>
      <w:r w:rsidRPr="00E0725E">
        <w:rPr>
          <w:rFonts w:ascii="Arial" w:hAnsi="Arial" w:cs="Arial"/>
          <w:color w:val="000000"/>
          <w:sz w:val="19"/>
          <w:szCs w:val="19"/>
        </w:rPr>
        <w:t>Microsoft Excel is used as a calculator. It comes with a variety of formulas, some that are very complex and hard to solve on paper.</w:t>
      </w:r>
    </w:p>
    <w:p w:rsidR="003C3785" w:rsidRPr="00E0725E" w:rsidRDefault="007365D0" w:rsidP="007660F5">
      <w:pPr>
        <w:pStyle w:val="Heading4"/>
        <w:numPr>
          <w:ilvl w:val="0"/>
          <w:numId w:val="29"/>
        </w:numPr>
        <w:spacing w:before="0" w:after="0"/>
        <w:jc w:val="both"/>
        <w:textAlignment w:val="baseline"/>
        <w:rPr>
          <w:rFonts w:ascii="Arial" w:hAnsi="Arial" w:cs="Arial"/>
          <w:bCs w:val="0"/>
          <w:color w:val="000000"/>
          <w:sz w:val="19"/>
          <w:szCs w:val="19"/>
        </w:rPr>
      </w:pPr>
      <w:r>
        <w:rPr>
          <w:rFonts w:ascii="Arial" w:hAnsi="Arial" w:cs="Arial"/>
          <w:bCs w:val="0"/>
          <w:color w:val="000000"/>
          <w:sz w:val="19"/>
          <w:szCs w:val="19"/>
        </w:rPr>
        <w:t>Organization and</w:t>
      </w:r>
      <w:r w:rsidR="003C3785" w:rsidRPr="00E0725E">
        <w:rPr>
          <w:rFonts w:ascii="Arial" w:hAnsi="Arial" w:cs="Arial"/>
          <w:bCs w:val="0"/>
          <w:color w:val="000000"/>
          <w:sz w:val="19"/>
          <w:szCs w:val="19"/>
        </w:rPr>
        <w:t xml:space="preserve"> Storage</w:t>
      </w:r>
    </w:p>
    <w:p w:rsidR="003C3785" w:rsidRPr="00E0725E" w:rsidRDefault="003C3785" w:rsidP="003C3785">
      <w:pPr>
        <w:pStyle w:val="fsbody"/>
        <w:spacing w:before="150" w:beforeAutospacing="0" w:after="150" w:afterAutospacing="0"/>
        <w:ind w:left="720"/>
        <w:jc w:val="both"/>
        <w:textAlignment w:val="baseline"/>
        <w:rPr>
          <w:rFonts w:ascii="Arial" w:hAnsi="Arial" w:cs="Arial"/>
          <w:color w:val="000000"/>
          <w:sz w:val="19"/>
          <w:szCs w:val="19"/>
        </w:rPr>
      </w:pPr>
      <w:r w:rsidRPr="00E0725E">
        <w:rPr>
          <w:rFonts w:ascii="Arial" w:hAnsi="Arial" w:cs="Arial"/>
          <w:color w:val="000000"/>
          <w:sz w:val="19"/>
          <w:szCs w:val="19"/>
        </w:rPr>
        <w:t>Excel is very effective at organizing and storing important financial data in a clean, easy-to-read format. The sheet is organized as a group of cells that hold each piece of data so that the user can find information quickly.</w:t>
      </w:r>
    </w:p>
    <w:p w:rsidR="003C3785" w:rsidRPr="00E0725E" w:rsidRDefault="003C3785" w:rsidP="007660F5">
      <w:pPr>
        <w:pStyle w:val="Heading4"/>
        <w:numPr>
          <w:ilvl w:val="0"/>
          <w:numId w:val="29"/>
        </w:numPr>
        <w:spacing w:before="0" w:after="0"/>
        <w:jc w:val="both"/>
        <w:textAlignment w:val="baseline"/>
        <w:rPr>
          <w:rFonts w:ascii="Arial" w:hAnsi="Arial" w:cs="Arial"/>
          <w:bCs w:val="0"/>
          <w:color w:val="000000"/>
          <w:sz w:val="19"/>
          <w:szCs w:val="19"/>
        </w:rPr>
      </w:pPr>
      <w:r w:rsidRPr="00E0725E">
        <w:rPr>
          <w:rFonts w:ascii="Arial" w:hAnsi="Arial" w:cs="Arial"/>
          <w:bCs w:val="0"/>
          <w:color w:val="000000"/>
          <w:sz w:val="19"/>
          <w:szCs w:val="19"/>
        </w:rPr>
        <w:t>Time Saver</w:t>
      </w:r>
    </w:p>
    <w:p w:rsidR="003C3785" w:rsidRPr="00E0725E" w:rsidRDefault="003C3785" w:rsidP="003C3785">
      <w:pPr>
        <w:pStyle w:val="fsbody"/>
        <w:spacing w:before="150" w:beforeAutospacing="0" w:after="150" w:afterAutospacing="0"/>
        <w:ind w:left="720"/>
        <w:jc w:val="both"/>
        <w:textAlignment w:val="baseline"/>
        <w:rPr>
          <w:rFonts w:ascii="Arial" w:hAnsi="Arial" w:cs="Arial"/>
          <w:color w:val="000000"/>
          <w:sz w:val="19"/>
          <w:szCs w:val="19"/>
        </w:rPr>
      </w:pPr>
      <w:r w:rsidRPr="00E0725E">
        <w:rPr>
          <w:rFonts w:ascii="Arial" w:hAnsi="Arial" w:cs="Arial"/>
          <w:color w:val="000000"/>
          <w:sz w:val="19"/>
          <w:szCs w:val="19"/>
        </w:rPr>
        <w:t xml:space="preserve">In the past, accountants used paper ledgers to record financial data. This was </w:t>
      </w:r>
      <w:r w:rsidR="007365D0">
        <w:rPr>
          <w:rFonts w:ascii="Arial" w:hAnsi="Arial" w:cs="Arial"/>
          <w:color w:val="000000"/>
          <w:sz w:val="19"/>
          <w:szCs w:val="19"/>
        </w:rPr>
        <w:t>a very time-consuming process-</w:t>
      </w:r>
      <w:r w:rsidRPr="00E0725E">
        <w:rPr>
          <w:rFonts w:ascii="Arial" w:hAnsi="Arial" w:cs="Arial"/>
          <w:color w:val="000000"/>
          <w:sz w:val="19"/>
          <w:szCs w:val="19"/>
        </w:rPr>
        <w:t>especially when it came to doing manual calculations and writing out information. Microsoft Excel spreadsheets help save the user a significant amount of time because everything is typed and automated.</w:t>
      </w:r>
    </w:p>
    <w:p w:rsidR="003C3785" w:rsidRPr="00E0725E" w:rsidRDefault="003C3785" w:rsidP="007660F5">
      <w:pPr>
        <w:pStyle w:val="Heading4"/>
        <w:numPr>
          <w:ilvl w:val="0"/>
          <w:numId w:val="29"/>
        </w:numPr>
        <w:spacing w:before="0" w:after="0"/>
        <w:jc w:val="both"/>
        <w:textAlignment w:val="baseline"/>
        <w:rPr>
          <w:rFonts w:ascii="Arial" w:hAnsi="Arial" w:cs="Arial"/>
          <w:bCs w:val="0"/>
          <w:color w:val="000000"/>
          <w:sz w:val="19"/>
          <w:szCs w:val="19"/>
        </w:rPr>
      </w:pPr>
      <w:r w:rsidRPr="00E0725E">
        <w:rPr>
          <w:rFonts w:ascii="Arial" w:hAnsi="Arial" w:cs="Arial"/>
          <w:bCs w:val="0"/>
          <w:color w:val="000000"/>
          <w:sz w:val="19"/>
          <w:szCs w:val="19"/>
        </w:rPr>
        <w:t>Budgeting</w:t>
      </w:r>
    </w:p>
    <w:p w:rsidR="003C3785" w:rsidRPr="00E0725E" w:rsidRDefault="003C3785" w:rsidP="003C3785">
      <w:pPr>
        <w:pStyle w:val="fsbody"/>
        <w:spacing w:before="150" w:beforeAutospacing="0" w:after="150" w:afterAutospacing="0"/>
        <w:ind w:left="720"/>
        <w:jc w:val="both"/>
        <w:textAlignment w:val="baseline"/>
        <w:rPr>
          <w:rFonts w:ascii="Arial" w:hAnsi="Arial" w:cs="Arial"/>
          <w:color w:val="000000"/>
          <w:sz w:val="19"/>
          <w:szCs w:val="19"/>
        </w:rPr>
      </w:pPr>
      <w:r w:rsidRPr="00E0725E">
        <w:rPr>
          <w:rFonts w:ascii="Arial" w:hAnsi="Arial" w:cs="Arial"/>
          <w:color w:val="000000"/>
          <w:sz w:val="19"/>
          <w:szCs w:val="19"/>
        </w:rPr>
        <w:t>Excel is also important because of its function as a simple personal and business budgeting tool. It is useful for listing bills, tracking income and expenditures, and setting financial goals.</w:t>
      </w:r>
    </w:p>
    <w:p w:rsidR="005A0081" w:rsidRPr="00E0725E" w:rsidRDefault="003C3785" w:rsidP="003C3785">
      <w:pPr>
        <w:shd w:val="clear" w:color="auto" w:fill="FFFFFF"/>
        <w:spacing w:after="240" w:line="360" w:lineRule="auto"/>
        <w:rPr>
          <w:rFonts w:ascii="Arial" w:eastAsia="Times New Roman" w:hAnsi="Arial" w:cs="Arial"/>
          <w:sz w:val="19"/>
          <w:szCs w:val="19"/>
          <w:lang w:eastAsia="en-ZW"/>
        </w:rPr>
      </w:pPr>
      <w:r w:rsidRPr="00E0725E">
        <w:rPr>
          <w:rFonts w:ascii="Arial" w:hAnsi="Arial" w:cs="Arial"/>
          <w:color w:val="000000"/>
          <w:sz w:val="20"/>
          <w:szCs w:val="20"/>
          <w:bdr w:val="none" w:sz="0" w:space="0" w:color="auto" w:frame="1"/>
        </w:rPr>
        <w:br/>
      </w:r>
      <w:r w:rsidRPr="00E0725E">
        <w:rPr>
          <w:rFonts w:ascii="Arial" w:hAnsi="Arial" w:cs="Arial"/>
          <w:color w:val="000000"/>
          <w:sz w:val="20"/>
          <w:szCs w:val="20"/>
          <w:bdr w:val="none" w:sz="0" w:space="0" w:color="auto" w:frame="1"/>
        </w:rPr>
        <w:br/>
      </w:r>
    </w:p>
    <w:p w:rsidR="003C3785" w:rsidRPr="00E0725E" w:rsidRDefault="005A0081" w:rsidP="003C3785">
      <w:pPr>
        <w:shd w:val="clear" w:color="auto" w:fill="FFFFFF"/>
        <w:spacing w:after="240" w:line="360" w:lineRule="auto"/>
        <w:rPr>
          <w:rFonts w:ascii="Arial" w:eastAsia="Times New Roman" w:hAnsi="Arial" w:cs="Arial"/>
          <w:sz w:val="19"/>
          <w:szCs w:val="19"/>
          <w:lang w:eastAsia="en-ZW"/>
        </w:rPr>
      </w:pPr>
      <w:r w:rsidRPr="00E0725E">
        <w:rPr>
          <w:rFonts w:ascii="Arial" w:eastAsia="Times New Roman" w:hAnsi="Arial" w:cs="Arial"/>
          <w:sz w:val="19"/>
          <w:szCs w:val="19"/>
          <w:lang w:eastAsia="en-ZW"/>
        </w:rPr>
        <w:br w:type="page"/>
      </w:r>
    </w:p>
    <w:p w:rsidR="00F246CA" w:rsidRPr="00E0725E" w:rsidRDefault="00F246CA" w:rsidP="008A63D6">
      <w:pPr>
        <w:pStyle w:val="Heading1"/>
        <w:pBdr>
          <w:top w:val="double" w:sz="4" w:space="1" w:color="auto"/>
          <w:left w:val="double" w:sz="4" w:space="4" w:color="auto"/>
          <w:bottom w:val="double" w:sz="4" w:space="1" w:color="auto"/>
          <w:right w:val="double" w:sz="4" w:space="4" w:color="auto"/>
        </w:pBdr>
        <w:shd w:val="clear" w:color="auto" w:fill="BFBFBF"/>
        <w:jc w:val="center"/>
        <w:rPr>
          <w:rFonts w:ascii="Arial" w:hAnsi="Arial" w:cs="Arial"/>
        </w:rPr>
      </w:pPr>
      <w:bookmarkStart w:id="3" w:name="_Toc251883216"/>
      <w:bookmarkStart w:id="4" w:name="_Toc251946805"/>
      <w:bookmarkStart w:id="5" w:name="_Toc360115152"/>
      <w:r w:rsidRPr="00E0725E">
        <w:rPr>
          <w:rFonts w:ascii="Arial" w:hAnsi="Arial" w:cs="Arial"/>
        </w:rPr>
        <w:lastRenderedPageBreak/>
        <w:t>Lesson 1 - Setting Up Your Excel Environment</w:t>
      </w:r>
      <w:bookmarkEnd w:id="3"/>
      <w:bookmarkEnd w:id="4"/>
      <w:bookmarkEnd w:id="5"/>
    </w:p>
    <w:p w:rsidR="000F2360" w:rsidRDefault="000F2360" w:rsidP="00C73155">
      <w:pPr>
        <w:shd w:val="clear" w:color="auto" w:fill="FFFFFF"/>
        <w:spacing w:before="240" w:after="100" w:afterAutospacing="1" w:line="240" w:lineRule="auto"/>
        <w:rPr>
          <w:rFonts w:ascii="Arial" w:eastAsia="Times New Roman" w:hAnsi="Arial" w:cs="Arial"/>
          <w:sz w:val="19"/>
          <w:szCs w:val="19"/>
          <w:lang w:eastAsia="en-ZW"/>
        </w:rPr>
      </w:pPr>
    </w:p>
    <w:p w:rsidR="006B454C" w:rsidRPr="00E0725E" w:rsidRDefault="00793F75" w:rsidP="00C73155">
      <w:pPr>
        <w:shd w:val="clear" w:color="auto" w:fill="FFFFFF"/>
        <w:spacing w:before="240" w:after="100" w:afterAutospacing="1" w:line="240" w:lineRule="auto"/>
        <w:rPr>
          <w:rFonts w:ascii="Arial" w:eastAsia="Times New Roman" w:hAnsi="Arial" w:cs="Arial"/>
          <w:sz w:val="19"/>
          <w:szCs w:val="19"/>
          <w:lang w:eastAsia="en-ZW"/>
        </w:rPr>
      </w:pPr>
      <w:r>
        <w:rPr>
          <w:noProof/>
          <w:lang w:val="en-US"/>
        </w:rPr>
        <w:drawing>
          <wp:inline distT="0" distB="0" distL="0" distR="0">
            <wp:extent cx="1905000" cy="1905000"/>
            <wp:effectExtent l="19050" t="0" r="0" b="0"/>
            <wp:docPr id="2" name="Picture 31"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xcel 2010"/>
                    <pic:cNvPicPr>
                      <a:picLocks noChangeAspect="1" noChangeArrowheads="1"/>
                    </pic:cNvPicPr>
                  </pic:nvPicPr>
                  <pic:blipFill>
                    <a:blip r:embed="rId1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F2360" w:rsidRDefault="000F2360" w:rsidP="00F246CA">
      <w:pPr>
        <w:shd w:val="clear" w:color="auto" w:fill="FFFFFF"/>
        <w:spacing w:before="240" w:after="100" w:afterAutospacing="1" w:line="240" w:lineRule="auto"/>
        <w:rPr>
          <w:rFonts w:ascii="Arial" w:eastAsia="Times New Roman" w:hAnsi="Arial" w:cs="Arial"/>
          <w:sz w:val="19"/>
          <w:szCs w:val="19"/>
          <w:lang w:eastAsia="en-ZW"/>
        </w:rPr>
      </w:pPr>
    </w:p>
    <w:p w:rsidR="007576FE" w:rsidRPr="00A03D0E" w:rsidRDefault="007576FE" w:rsidP="007576FE">
      <w:pPr>
        <w:shd w:val="clear" w:color="auto" w:fill="FFFFFF"/>
        <w:spacing w:before="240" w:after="100" w:afterAutospacing="1"/>
        <w:jc w:val="both"/>
        <w:rPr>
          <w:rFonts w:ascii="Arial" w:hAnsi="Arial" w:cs="Arial"/>
          <w:sz w:val="19"/>
          <w:szCs w:val="19"/>
          <w:lang w:val="en-US"/>
        </w:rPr>
      </w:pPr>
      <w:r w:rsidRPr="00A03D0E">
        <w:rPr>
          <w:rFonts w:ascii="Arial" w:hAnsi="Arial" w:cs="Arial"/>
          <w:sz w:val="19"/>
          <w:szCs w:val="19"/>
          <w:lang w:val="en-US"/>
        </w:rPr>
        <w:t>Excel is a </w:t>
      </w:r>
      <w:r w:rsidRPr="00A03D0E">
        <w:rPr>
          <w:rFonts w:ascii="Arial" w:hAnsi="Arial" w:cs="Arial"/>
          <w:b/>
          <w:bCs/>
          <w:sz w:val="19"/>
          <w:szCs w:val="19"/>
          <w:lang w:val="en-US"/>
        </w:rPr>
        <w:t>spreadsheet program</w:t>
      </w:r>
      <w:r w:rsidRPr="00A03D0E">
        <w:rPr>
          <w:rFonts w:ascii="Arial" w:hAnsi="Arial" w:cs="Arial"/>
          <w:sz w:val="19"/>
          <w:szCs w:val="19"/>
          <w:lang w:val="en-US"/>
        </w:rPr>
        <w:t> that allows you to store, organize, and analyze information. In this lesson, you will learn your way around the Excel 2010 environment, including the new </w:t>
      </w:r>
      <w:r w:rsidRPr="00A03D0E">
        <w:rPr>
          <w:rFonts w:ascii="Arial" w:hAnsi="Arial" w:cs="Arial"/>
          <w:b/>
          <w:bCs/>
          <w:sz w:val="19"/>
          <w:szCs w:val="19"/>
          <w:lang w:val="en-US"/>
        </w:rPr>
        <w:t>Backstage view</w:t>
      </w:r>
      <w:r w:rsidRPr="00A03D0E">
        <w:rPr>
          <w:rFonts w:ascii="Arial" w:hAnsi="Arial" w:cs="Arial"/>
          <w:sz w:val="19"/>
          <w:szCs w:val="19"/>
          <w:lang w:val="en-US"/>
        </w:rPr>
        <w:t>, which replaces the Microsoft Button menu from Excel 2007.</w:t>
      </w:r>
      <w:r>
        <w:rPr>
          <w:rFonts w:ascii="Arial" w:hAnsi="Arial" w:cs="Arial"/>
          <w:sz w:val="19"/>
          <w:szCs w:val="19"/>
          <w:lang w:val="en-US"/>
        </w:rPr>
        <w:t xml:space="preserve">  You will also learn </w:t>
      </w:r>
      <w:r w:rsidRPr="00A03D0E">
        <w:rPr>
          <w:rFonts w:ascii="Arial" w:hAnsi="Arial" w:cs="Arial"/>
          <w:sz w:val="19"/>
          <w:szCs w:val="19"/>
          <w:lang w:val="en-US"/>
        </w:rPr>
        <w:t>how to use and modify the </w:t>
      </w:r>
      <w:r w:rsidRPr="00A03D0E">
        <w:rPr>
          <w:rFonts w:ascii="Arial" w:hAnsi="Arial" w:cs="Arial"/>
          <w:b/>
          <w:bCs/>
          <w:sz w:val="19"/>
          <w:szCs w:val="19"/>
          <w:lang w:val="en-US"/>
        </w:rPr>
        <w:t>Ribbon</w:t>
      </w:r>
      <w:r w:rsidRPr="00A03D0E">
        <w:rPr>
          <w:rFonts w:ascii="Arial" w:hAnsi="Arial" w:cs="Arial"/>
          <w:sz w:val="19"/>
          <w:szCs w:val="19"/>
          <w:lang w:val="en-US"/>
        </w:rPr>
        <w:t> and the </w:t>
      </w:r>
      <w:r w:rsidRPr="00A03D0E">
        <w:rPr>
          <w:rFonts w:ascii="Arial" w:hAnsi="Arial" w:cs="Arial"/>
          <w:b/>
          <w:bCs/>
          <w:sz w:val="19"/>
          <w:szCs w:val="19"/>
          <w:lang w:val="en-US"/>
        </w:rPr>
        <w:t>Quick Access Toolbar</w:t>
      </w:r>
      <w:r w:rsidRPr="00A03D0E">
        <w:rPr>
          <w:rFonts w:ascii="Arial" w:hAnsi="Arial" w:cs="Arial"/>
          <w:sz w:val="19"/>
          <w:szCs w:val="19"/>
          <w:lang w:val="en-US"/>
        </w:rPr>
        <w:t>, and how to </w:t>
      </w:r>
      <w:r w:rsidRPr="00A03D0E">
        <w:rPr>
          <w:rFonts w:ascii="Arial" w:hAnsi="Arial" w:cs="Arial"/>
          <w:b/>
          <w:bCs/>
          <w:sz w:val="19"/>
          <w:szCs w:val="19"/>
          <w:lang w:val="en-US"/>
        </w:rPr>
        <w:t>create new workbooks</w:t>
      </w:r>
      <w:r w:rsidRPr="00A03D0E">
        <w:rPr>
          <w:rFonts w:ascii="Arial" w:hAnsi="Arial" w:cs="Arial"/>
          <w:sz w:val="19"/>
          <w:szCs w:val="19"/>
          <w:lang w:val="en-US"/>
        </w:rPr>
        <w:t> and </w:t>
      </w:r>
      <w:r w:rsidRPr="00A03D0E">
        <w:rPr>
          <w:rFonts w:ascii="Arial" w:hAnsi="Arial" w:cs="Arial"/>
          <w:b/>
          <w:bCs/>
          <w:sz w:val="19"/>
          <w:szCs w:val="19"/>
          <w:lang w:val="en-US"/>
        </w:rPr>
        <w:t>open</w:t>
      </w:r>
      <w:r w:rsidRPr="00A03D0E">
        <w:rPr>
          <w:rFonts w:ascii="Arial" w:hAnsi="Arial" w:cs="Arial"/>
          <w:sz w:val="19"/>
          <w:szCs w:val="19"/>
          <w:lang w:val="en-US"/>
        </w:rPr>
        <w:t xml:space="preserve"> existing ones. </w:t>
      </w:r>
    </w:p>
    <w:p w:rsidR="000F2360" w:rsidRPr="00E0725E" w:rsidRDefault="000F2360" w:rsidP="00F246CA">
      <w:pPr>
        <w:shd w:val="clear" w:color="auto" w:fill="FFFFFF"/>
        <w:spacing w:before="240" w:after="100" w:afterAutospacing="1" w:line="240" w:lineRule="auto"/>
        <w:rPr>
          <w:rFonts w:ascii="Arial" w:eastAsia="Times New Roman" w:hAnsi="Arial" w:cs="Arial"/>
          <w:sz w:val="19"/>
          <w:szCs w:val="19"/>
          <w:lang w:eastAsia="en-ZW"/>
        </w:rPr>
      </w:pPr>
    </w:p>
    <w:p w:rsidR="008855FF" w:rsidRPr="00E0725E" w:rsidRDefault="008855FF" w:rsidP="008855FF">
      <w:pPr>
        <w:pStyle w:val="Heading5"/>
        <w:shd w:val="clear" w:color="auto" w:fill="FFFFFF"/>
        <w:rPr>
          <w:rFonts w:ascii="Arial" w:hAnsi="Arial" w:cs="Arial"/>
        </w:rPr>
      </w:pPr>
      <w:r w:rsidRPr="00E0725E">
        <w:rPr>
          <w:rFonts w:ascii="Arial" w:hAnsi="Arial" w:cs="Arial"/>
        </w:rPr>
        <w:t>Exploring the Excel Environment</w:t>
      </w:r>
    </w:p>
    <w:p w:rsidR="007576FE" w:rsidRDefault="007576FE" w:rsidP="007576FE">
      <w:pPr>
        <w:shd w:val="clear" w:color="auto" w:fill="FFFFFF"/>
        <w:spacing w:before="240" w:after="100" w:afterAutospacing="1" w:line="240" w:lineRule="auto"/>
        <w:rPr>
          <w:rFonts w:ascii="Arial" w:eastAsia="Times New Roman" w:hAnsi="Arial" w:cs="Arial"/>
          <w:sz w:val="19"/>
          <w:szCs w:val="19"/>
          <w:lang w:eastAsia="en-ZW"/>
        </w:rPr>
      </w:pPr>
      <w:r w:rsidRPr="00E0725E">
        <w:rPr>
          <w:rFonts w:ascii="Arial" w:eastAsia="Times New Roman" w:hAnsi="Arial" w:cs="Arial"/>
          <w:sz w:val="19"/>
          <w:szCs w:val="19"/>
          <w:lang w:eastAsia="en-ZW"/>
        </w:rPr>
        <w:t xml:space="preserve">Before you begin creating spreadsheets in Excel, you may want to </w:t>
      </w:r>
      <w:r w:rsidRPr="00E0725E">
        <w:rPr>
          <w:rFonts w:ascii="Arial" w:eastAsia="Times New Roman" w:hAnsi="Arial" w:cs="Arial"/>
          <w:b/>
          <w:bCs/>
          <w:sz w:val="19"/>
          <w:lang w:eastAsia="en-ZW"/>
        </w:rPr>
        <w:t>set up your Excel environment</w:t>
      </w:r>
      <w:r w:rsidRPr="00E0725E">
        <w:rPr>
          <w:rFonts w:ascii="Arial" w:eastAsia="Times New Roman" w:hAnsi="Arial" w:cs="Arial"/>
          <w:sz w:val="19"/>
          <w:szCs w:val="19"/>
          <w:lang w:eastAsia="en-ZW"/>
        </w:rPr>
        <w:t xml:space="preserve"> and become familiar with a few </w:t>
      </w:r>
      <w:r w:rsidRPr="00E0725E">
        <w:rPr>
          <w:rFonts w:ascii="Arial" w:eastAsia="Times New Roman" w:hAnsi="Arial" w:cs="Arial"/>
          <w:b/>
          <w:bCs/>
          <w:sz w:val="19"/>
          <w:lang w:eastAsia="en-ZW"/>
        </w:rPr>
        <w:t>key tasks and features</w:t>
      </w:r>
      <w:r w:rsidRPr="00E0725E">
        <w:rPr>
          <w:rFonts w:ascii="Arial" w:eastAsia="Times New Roman" w:hAnsi="Arial" w:cs="Arial"/>
          <w:sz w:val="19"/>
          <w:szCs w:val="19"/>
          <w:lang w:eastAsia="en-ZW"/>
        </w:rPr>
        <w:t xml:space="preserve"> such as how to minimize and maximize the Ribbon, configure the Quick Access toolbar, switch page views, and access your Excel options.</w:t>
      </w:r>
    </w:p>
    <w:p w:rsidR="000F2360" w:rsidRDefault="008855FF" w:rsidP="005A0081">
      <w:pPr>
        <w:shd w:val="clear" w:color="auto" w:fill="FFFFFF"/>
        <w:spacing w:before="240" w:after="100" w:afterAutospacing="1"/>
        <w:jc w:val="both"/>
        <w:rPr>
          <w:rFonts w:ascii="Arial" w:hAnsi="Arial" w:cs="Arial"/>
          <w:sz w:val="19"/>
          <w:szCs w:val="19"/>
        </w:rPr>
      </w:pPr>
      <w:r w:rsidRPr="00E0725E">
        <w:rPr>
          <w:rFonts w:ascii="Arial" w:hAnsi="Arial" w:cs="Arial"/>
          <w:sz w:val="19"/>
          <w:szCs w:val="19"/>
        </w:rPr>
        <w:br/>
      </w:r>
      <w:r w:rsidR="000F2360" w:rsidRPr="000F2360">
        <w:rPr>
          <w:rFonts w:ascii="Arial" w:hAnsi="Arial" w:cs="Arial"/>
          <w:b/>
          <w:sz w:val="19"/>
          <w:szCs w:val="19"/>
        </w:rPr>
        <w:t>NOTE</w:t>
      </w:r>
      <w:r w:rsidR="000F2360">
        <w:rPr>
          <w:rFonts w:ascii="Arial" w:hAnsi="Arial" w:cs="Arial"/>
          <w:sz w:val="19"/>
          <w:szCs w:val="19"/>
        </w:rPr>
        <w:t xml:space="preserve">: </w:t>
      </w:r>
      <w:r w:rsidR="000F2360" w:rsidRPr="000F2360">
        <w:rPr>
          <w:rFonts w:ascii="Arial" w:hAnsi="Arial" w:cs="Arial"/>
          <w:sz w:val="19"/>
          <w:szCs w:val="19"/>
        </w:rPr>
        <w:t>The </w:t>
      </w:r>
      <w:r w:rsidR="000F2360" w:rsidRPr="000F2360">
        <w:rPr>
          <w:rFonts w:ascii="Arial" w:hAnsi="Arial" w:cs="Arial"/>
          <w:b/>
          <w:bCs/>
          <w:sz w:val="19"/>
          <w:szCs w:val="19"/>
        </w:rPr>
        <w:t>Excel 2010</w:t>
      </w:r>
      <w:r w:rsidR="000F2360" w:rsidRPr="000F2360">
        <w:rPr>
          <w:rFonts w:ascii="Arial" w:hAnsi="Arial" w:cs="Arial"/>
          <w:sz w:val="19"/>
          <w:szCs w:val="19"/>
        </w:rPr>
        <w:t> interface is very similar to Excel 2007. There have been some changes that we will review later in this lesson, but if you are new to Excel, first take some time to learn how to navigate an Excel workbook.</w:t>
      </w:r>
    </w:p>
    <w:p w:rsidR="00661362" w:rsidRDefault="00661362" w:rsidP="005A0081">
      <w:pPr>
        <w:shd w:val="clear" w:color="auto" w:fill="FFFFFF"/>
        <w:spacing w:before="240" w:after="100" w:afterAutospacing="1"/>
        <w:jc w:val="both"/>
        <w:rPr>
          <w:rFonts w:ascii="Arial" w:hAnsi="Arial" w:cs="Arial"/>
          <w:sz w:val="19"/>
          <w:szCs w:val="19"/>
        </w:rPr>
      </w:pPr>
    </w:p>
    <w:p w:rsidR="00DD4A88" w:rsidRDefault="00DD4A88" w:rsidP="005A0081">
      <w:pPr>
        <w:shd w:val="clear" w:color="auto" w:fill="FFFFFF"/>
        <w:spacing w:before="240" w:after="100" w:afterAutospacing="1"/>
        <w:jc w:val="both"/>
        <w:rPr>
          <w:rFonts w:ascii="Arial" w:hAnsi="Arial" w:cs="Arial"/>
          <w:sz w:val="19"/>
          <w:szCs w:val="19"/>
        </w:rPr>
      </w:pPr>
      <w:r w:rsidRPr="00DD4A88">
        <w:rPr>
          <w:rFonts w:ascii="Arial" w:hAnsi="Arial" w:cs="Arial"/>
          <w:sz w:val="19"/>
          <w:szCs w:val="19"/>
        </w:rPr>
        <w:t>The </w:t>
      </w:r>
      <w:r w:rsidRPr="00DD4A88">
        <w:rPr>
          <w:rFonts w:ascii="Arial" w:hAnsi="Arial" w:cs="Arial"/>
          <w:b/>
          <w:bCs/>
          <w:sz w:val="19"/>
          <w:szCs w:val="19"/>
        </w:rPr>
        <w:t>Ribbon</w:t>
      </w:r>
      <w:r w:rsidRPr="00DD4A88">
        <w:rPr>
          <w:rFonts w:ascii="Arial" w:hAnsi="Arial" w:cs="Arial"/>
          <w:sz w:val="19"/>
          <w:szCs w:val="19"/>
        </w:rPr>
        <w:t> and the </w:t>
      </w:r>
      <w:r w:rsidRPr="00DD4A88">
        <w:rPr>
          <w:rFonts w:ascii="Arial" w:hAnsi="Arial" w:cs="Arial"/>
          <w:b/>
          <w:bCs/>
          <w:sz w:val="19"/>
          <w:szCs w:val="19"/>
        </w:rPr>
        <w:t>Quick Access Toolbar</w:t>
      </w:r>
      <w:r w:rsidRPr="00DD4A88">
        <w:rPr>
          <w:rFonts w:ascii="Arial" w:hAnsi="Arial" w:cs="Arial"/>
          <w:sz w:val="19"/>
          <w:szCs w:val="19"/>
        </w:rPr>
        <w:t> are where you will find the commands you need to do common tasks in Excel. If you are familiar with Excel 2007, you will find that the main difference in the Excel 2010 Ribbon is that commands such as Open and Print are now housed in </w:t>
      </w:r>
      <w:r w:rsidRPr="00DD4A88">
        <w:rPr>
          <w:rFonts w:ascii="Arial" w:hAnsi="Arial" w:cs="Arial"/>
          <w:b/>
          <w:bCs/>
          <w:sz w:val="19"/>
          <w:szCs w:val="19"/>
        </w:rPr>
        <w:t>Backstage view</w:t>
      </w:r>
      <w:r w:rsidRPr="00DD4A88">
        <w:rPr>
          <w:rFonts w:ascii="Arial" w:hAnsi="Arial" w:cs="Arial"/>
          <w:sz w:val="19"/>
          <w:szCs w:val="19"/>
        </w:rPr>
        <w:t>.</w:t>
      </w:r>
    </w:p>
    <w:p w:rsidR="008855FF" w:rsidRPr="00E0725E" w:rsidRDefault="008F4D60" w:rsidP="000F2360">
      <w:pPr>
        <w:shd w:val="clear" w:color="auto" w:fill="FFFFFF"/>
        <w:spacing w:before="240" w:after="100" w:afterAutospacing="1"/>
        <w:jc w:val="both"/>
        <w:rPr>
          <w:rFonts w:ascii="Arial" w:hAnsi="Arial" w:cs="Arial"/>
          <w:sz w:val="19"/>
          <w:szCs w:val="19"/>
        </w:rPr>
      </w:pPr>
      <w:r>
        <w:rPr>
          <w:noProof/>
          <w:lang w:val="en-US"/>
        </w:rPr>
        <w:lastRenderedPageBreak/>
        <w:drawing>
          <wp:inline distT="0" distB="0" distL="0" distR="0">
            <wp:extent cx="6210300" cy="6238875"/>
            <wp:effectExtent l="19050" t="0" r="0" b="0"/>
            <wp:docPr id="397" name="Picture 397" descr="Excel 2007 Initia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Excel 2007 Initial Screen"/>
                    <pic:cNvPicPr>
                      <a:picLocks noChangeAspect="1" noChangeArrowheads="1"/>
                    </pic:cNvPicPr>
                  </pic:nvPicPr>
                  <pic:blipFill>
                    <a:blip r:embed="rId13" cstate="print"/>
                    <a:srcRect/>
                    <a:stretch>
                      <a:fillRect/>
                    </a:stretch>
                  </pic:blipFill>
                  <pic:spPr bwMode="auto">
                    <a:xfrm>
                      <a:off x="0" y="0"/>
                      <a:ext cx="6210300" cy="6238875"/>
                    </a:xfrm>
                    <a:prstGeom prst="rect">
                      <a:avLst/>
                    </a:prstGeom>
                    <a:noFill/>
                    <a:ln w="9525">
                      <a:noFill/>
                      <a:miter lim="800000"/>
                      <a:headEnd/>
                      <a:tailEnd/>
                    </a:ln>
                  </pic:spPr>
                </pic:pic>
              </a:graphicData>
            </a:graphic>
          </wp:inline>
        </w:drawing>
      </w:r>
    </w:p>
    <w:p w:rsidR="00661362" w:rsidRPr="00661362" w:rsidRDefault="00661362" w:rsidP="00661362">
      <w:pPr>
        <w:shd w:val="clear" w:color="auto" w:fill="FFFFFF"/>
        <w:spacing w:before="240" w:after="100" w:afterAutospacing="1"/>
        <w:jc w:val="both"/>
        <w:rPr>
          <w:rFonts w:ascii="Arial" w:hAnsi="Arial" w:cs="Arial"/>
          <w:b/>
          <w:bCs/>
          <w:i/>
          <w:sz w:val="26"/>
          <w:szCs w:val="26"/>
          <w:lang w:val="en-US"/>
        </w:rPr>
      </w:pPr>
      <w:r w:rsidRPr="00661362">
        <w:rPr>
          <w:rFonts w:ascii="Arial" w:hAnsi="Arial" w:cs="Arial"/>
          <w:b/>
          <w:bCs/>
          <w:i/>
          <w:sz w:val="26"/>
          <w:szCs w:val="26"/>
          <w:lang w:val="en-US"/>
        </w:rPr>
        <w:t>The Ribbon</w:t>
      </w:r>
      <w:r>
        <w:rPr>
          <w:rFonts w:ascii="Arial" w:hAnsi="Arial" w:cs="Arial"/>
          <w:b/>
          <w:bCs/>
          <w:i/>
          <w:sz w:val="26"/>
          <w:szCs w:val="26"/>
          <w:lang w:val="en-US"/>
        </w:rPr>
        <w:t>:</w:t>
      </w:r>
    </w:p>
    <w:p w:rsidR="00661362" w:rsidRDefault="00661362" w:rsidP="00661362">
      <w:pPr>
        <w:shd w:val="clear" w:color="auto" w:fill="FFFFFF"/>
        <w:spacing w:before="240" w:after="100" w:afterAutospacing="1"/>
        <w:jc w:val="both"/>
        <w:rPr>
          <w:rFonts w:ascii="Arial" w:hAnsi="Arial" w:cs="Arial"/>
          <w:sz w:val="19"/>
          <w:szCs w:val="19"/>
          <w:lang w:val="en-US"/>
        </w:rPr>
      </w:pPr>
      <w:r w:rsidRPr="00661362">
        <w:rPr>
          <w:rFonts w:ascii="Arial" w:hAnsi="Arial" w:cs="Arial"/>
          <w:sz w:val="19"/>
          <w:szCs w:val="19"/>
          <w:lang w:val="en-US"/>
        </w:rPr>
        <w:t>The Ribbon contains multiple </w:t>
      </w:r>
      <w:r w:rsidRPr="00661362">
        <w:rPr>
          <w:rFonts w:ascii="Arial" w:hAnsi="Arial" w:cs="Arial"/>
          <w:b/>
          <w:bCs/>
          <w:sz w:val="19"/>
          <w:szCs w:val="19"/>
          <w:lang w:val="en-US"/>
        </w:rPr>
        <w:t>tabs</w:t>
      </w:r>
      <w:r w:rsidRPr="00661362">
        <w:rPr>
          <w:rFonts w:ascii="Arial" w:hAnsi="Arial" w:cs="Arial"/>
          <w:sz w:val="19"/>
          <w:szCs w:val="19"/>
          <w:lang w:val="en-US"/>
        </w:rPr>
        <w:t>, each with several </w:t>
      </w:r>
      <w:r w:rsidRPr="00661362">
        <w:rPr>
          <w:rFonts w:ascii="Arial" w:hAnsi="Arial" w:cs="Arial"/>
          <w:b/>
          <w:bCs/>
          <w:sz w:val="19"/>
          <w:szCs w:val="19"/>
          <w:lang w:val="en-US"/>
        </w:rPr>
        <w:t>groups</w:t>
      </w:r>
      <w:r w:rsidRPr="00661362">
        <w:rPr>
          <w:rFonts w:ascii="Arial" w:hAnsi="Arial" w:cs="Arial"/>
          <w:sz w:val="19"/>
          <w:szCs w:val="19"/>
          <w:lang w:val="en-US"/>
        </w:rPr>
        <w:t> of commands. You can add your own tabs that contain your favorite commands.</w:t>
      </w:r>
    </w:p>
    <w:p w:rsidR="00661362" w:rsidRPr="00661362" w:rsidRDefault="00661362" w:rsidP="00661362">
      <w:pPr>
        <w:shd w:val="clear" w:color="auto" w:fill="FFFFFF"/>
        <w:spacing w:before="240" w:after="100" w:afterAutospacing="1"/>
        <w:jc w:val="both"/>
        <w:rPr>
          <w:rFonts w:ascii="Arial" w:hAnsi="Arial" w:cs="Arial"/>
          <w:sz w:val="19"/>
          <w:szCs w:val="19"/>
          <w:lang w:val="en-US"/>
        </w:rPr>
      </w:pPr>
      <w:r w:rsidRPr="00661362">
        <w:rPr>
          <w:rFonts w:ascii="Arial" w:hAnsi="Arial" w:cs="Arial"/>
          <w:sz w:val="19"/>
          <w:szCs w:val="19"/>
          <w:lang w:val="en-US"/>
        </w:rPr>
        <w:t>Certain programs, such as </w:t>
      </w:r>
      <w:r w:rsidRPr="00661362">
        <w:rPr>
          <w:rFonts w:ascii="Arial" w:hAnsi="Arial" w:cs="Arial"/>
          <w:b/>
          <w:bCs/>
          <w:sz w:val="19"/>
          <w:szCs w:val="19"/>
          <w:lang w:val="en-US"/>
        </w:rPr>
        <w:t>Adobe Acrobat Reader</w:t>
      </w:r>
      <w:r w:rsidRPr="00661362">
        <w:rPr>
          <w:rFonts w:ascii="Arial" w:hAnsi="Arial" w:cs="Arial"/>
          <w:sz w:val="19"/>
          <w:szCs w:val="19"/>
          <w:lang w:val="en-US"/>
        </w:rPr>
        <w:t>, may install additional tabs to the ribbon. These tabs are called </w:t>
      </w:r>
      <w:r w:rsidRPr="00661362">
        <w:rPr>
          <w:rFonts w:ascii="Arial" w:hAnsi="Arial" w:cs="Arial"/>
          <w:b/>
          <w:bCs/>
          <w:sz w:val="19"/>
          <w:szCs w:val="19"/>
          <w:lang w:val="en-US"/>
        </w:rPr>
        <w:t>Add-ins</w:t>
      </w:r>
      <w:r w:rsidRPr="00661362">
        <w:rPr>
          <w:rFonts w:ascii="Arial" w:hAnsi="Arial" w:cs="Arial"/>
          <w:sz w:val="19"/>
          <w:szCs w:val="19"/>
          <w:lang w:val="en-US"/>
        </w:rPr>
        <w:t>.</w:t>
      </w:r>
    </w:p>
    <w:p w:rsidR="00661362" w:rsidRPr="00661362" w:rsidRDefault="00661362" w:rsidP="00661362">
      <w:pPr>
        <w:shd w:val="clear" w:color="auto" w:fill="FFFFFF"/>
        <w:spacing w:before="240" w:after="100" w:afterAutospacing="1"/>
        <w:jc w:val="both"/>
        <w:rPr>
          <w:rFonts w:ascii="Arial" w:hAnsi="Arial" w:cs="Arial"/>
          <w:sz w:val="19"/>
          <w:szCs w:val="19"/>
          <w:lang w:val="en-US"/>
        </w:rPr>
      </w:pPr>
    </w:p>
    <w:p w:rsidR="00661362" w:rsidRPr="00661362" w:rsidRDefault="00661362" w:rsidP="00661362">
      <w:pPr>
        <w:shd w:val="clear" w:color="auto" w:fill="FFFFFF"/>
        <w:spacing w:after="100" w:afterAutospacing="1"/>
        <w:jc w:val="both"/>
        <w:rPr>
          <w:rFonts w:ascii="Arial" w:hAnsi="Arial" w:cs="Arial"/>
          <w:sz w:val="19"/>
          <w:szCs w:val="19"/>
          <w:lang w:val="en-US"/>
        </w:rPr>
      </w:pPr>
      <w:r w:rsidRPr="00661362">
        <w:rPr>
          <w:rFonts w:ascii="Arial" w:hAnsi="Arial" w:cs="Arial"/>
          <w:noProof/>
          <w:sz w:val="19"/>
          <w:szCs w:val="19"/>
          <w:lang w:val="en-US"/>
        </w:rPr>
        <w:lastRenderedPageBreak/>
        <w:drawing>
          <wp:inline distT="0" distB="0" distL="0" distR="0">
            <wp:extent cx="5669280" cy="2248971"/>
            <wp:effectExtent l="19050" t="0" r="7620" b="0"/>
            <wp:docPr id="3" name="Picture 208" descr="Overview of the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Overview of the Ribbon"/>
                    <pic:cNvPicPr>
                      <a:picLocks noChangeAspect="1" noChangeArrowheads="1"/>
                    </pic:cNvPicPr>
                  </pic:nvPicPr>
                  <pic:blipFill>
                    <a:blip r:embed="rId14" cstate="print"/>
                    <a:srcRect/>
                    <a:stretch>
                      <a:fillRect/>
                    </a:stretch>
                  </pic:blipFill>
                  <pic:spPr bwMode="auto">
                    <a:xfrm>
                      <a:off x="0" y="0"/>
                      <a:ext cx="5669280" cy="2248971"/>
                    </a:xfrm>
                    <a:prstGeom prst="rect">
                      <a:avLst/>
                    </a:prstGeom>
                    <a:noFill/>
                    <a:ln w="9525">
                      <a:noFill/>
                      <a:miter lim="800000"/>
                      <a:headEnd/>
                      <a:tailEnd/>
                    </a:ln>
                  </pic:spPr>
                </pic:pic>
              </a:graphicData>
            </a:graphic>
          </wp:inline>
        </w:drawing>
      </w:r>
    </w:p>
    <w:p w:rsidR="00661362" w:rsidRPr="00070E47" w:rsidRDefault="00661362" w:rsidP="00661362">
      <w:pPr>
        <w:shd w:val="clear" w:color="auto" w:fill="FFFFFF"/>
        <w:spacing w:before="240" w:after="100" w:afterAutospacing="1"/>
        <w:jc w:val="both"/>
        <w:rPr>
          <w:rFonts w:ascii="Arial" w:hAnsi="Arial" w:cs="Arial"/>
          <w:b/>
          <w:bCs/>
          <w:i/>
          <w:sz w:val="26"/>
          <w:szCs w:val="26"/>
          <w:lang w:val="en-US"/>
        </w:rPr>
      </w:pPr>
      <w:r w:rsidRPr="00070E47">
        <w:rPr>
          <w:rFonts w:ascii="Arial" w:hAnsi="Arial" w:cs="Arial"/>
          <w:b/>
          <w:bCs/>
          <w:i/>
          <w:sz w:val="26"/>
          <w:szCs w:val="26"/>
          <w:lang w:val="en-US"/>
        </w:rPr>
        <w:t>To Customize the Ribbon:</w:t>
      </w:r>
    </w:p>
    <w:p w:rsidR="00661362" w:rsidRPr="00661362" w:rsidRDefault="00661362" w:rsidP="00661362">
      <w:pPr>
        <w:shd w:val="clear" w:color="auto" w:fill="FFFFFF"/>
        <w:spacing w:before="240" w:after="100" w:afterAutospacing="1"/>
        <w:jc w:val="both"/>
        <w:rPr>
          <w:rFonts w:ascii="Arial" w:hAnsi="Arial" w:cs="Arial"/>
          <w:sz w:val="19"/>
          <w:szCs w:val="19"/>
          <w:lang w:val="en-US"/>
        </w:rPr>
      </w:pPr>
      <w:r w:rsidRPr="00661362">
        <w:rPr>
          <w:rFonts w:ascii="Arial" w:hAnsi="Arial" w:cs="Arial"/>
          <w:sz w:val="19"/>
          <w:szCs w:val="19"/>
          <w:lang w:val="en-US"/>
        </w:rPr>
        <w:t>You can customize the ribbon by creating your own </w:t>
      </w:r>
      <w:r w:rsidRPr="00661362">
        <w:rPr>
          <w:rFonts w:ascii="Arial" w:hAnsi="Arial" w:cs="Arial"/>
          <w:b/>
          <w:bCs/>
          <w:sz w:val="19"/>
          <w:szCs w:val="19"/>
          <w:lang w:val="en-US"/>
        </w:rPr>
        <w:t>tabs</w:t>
      </w:r>
      <w:r w:rsidRPr="00661362">
        <w:rPr>
          <w:rFonts w:ascii="Arial" w:hAnsi="Arial" w:cs="Arial"/>
          <w:sz w:val="19"/>
          <w:szCs w:val="19"/>
          <w:lang w:val="en-US"/>
        </w:rPr>
        <w:t> that house your desired commands. Commands are always housed within a </w:t>
      </w:r>
      <w:r w:rsidRPr="00661362">
        <w:rPr>
          <w:rFonts w:ascii="Arial" w:hAnsi="Arial" w:cs="Arial"/>
          <w:b/>
          <w:bCs/>
          <w:sz w:val="19"/>
          <w:szCs w:val="19"/>
          <w:lang w:val="en-US"/>
        </w:rPr>
        <w:t>group</w:t>
      </w:r>
      <w:r w:rsidRPr="00661362">
        <w:rPr>
          <w:rFonts w:ascii="Arial" w:hAnsi="Arial" w:cs="Arial"/>
          <w:sz w:val="19"/>
          <w:szCs w:val="19"/>
          <w:lang w:val="en-US"/>
        </w:rPr>
        <w:t>, and you can create as many groups as you need to keep your tabs organized. In addition, you can even add commands to any of the default tabs, as long as you create a custom group within the tab.</w:t>
      </w:r>
    </w:p>
    <w:p w:rsidR="00661362" w:rsidRPr="00661362" w:rsidRDefault="00661362" w:rsidP="007660F5">
      <w:pPr>
        <w:numPr>
          <w:ilvl w:val="0"/>
          <w:numId w:val="35"/>
        </w:numPr>
        <w:shd w:val="clear" w:color="auto" w:fill="FFFFFF"/>
        <w:spacing w:before="240" w:after="100" w:afterAutospacing="1"/>
        <w:jc w:val="both"/>
        <w:rPr>
          <w:rFonts w:ascii="Arial" w:hAnsi="Arial" w:cs="Arial"/>
          <w:sz w:val="19"/>
          <w:szCs w:val="19"/>
          <w:lang w:val="en-US"/>
        </w:rPr>
      </w:pPr>
      <w:r w:rsidRPr="00661362">
        <w:rPr>
          <w:rFonts w:ascii="Arial" w:hAnsi="Arial" w:cs="Arial"/>
          <w:sz w:val="19"/>
          <w:szCs w:val="19"/>
          <w:lang w:val="en-US"/>
        </w:rPr>
        <w:t>Right-click the Ribbon and select </w:t>
      </w:r>
      <w:r w:rsidRPr="00661362">
        <w:rPr>
          <w:rFonts w:ascii="Arial" w:hAnsi="Arial" w:cs="Arial"/>
          <w:b/>
          <w:bCs/>
          <w:sz w:val="19"/>
          <w:szCs w:val="19"/>
          <w:lang w:val="en-US"/>
        </w:rPr>
        <w:t>Customize the Ribbon</w:t>
      </w:r>
      <w:r w:rsidRPr="00661362">
        <w:rPr>
          <w:rFonts w:ascii="Arial" w:hAnsi="Arial" w:cs="Arial"/>
          <w:sz w:val="19"/>
          <w:szCs w:val="19"/>
          <w:lang w:val="en-US"/>
        </w:rPr>
        <w:t>. A </w:t>
      </w:r>
      <w:r w:rsidRPr="00661362">
        <w:rPr>
          <w:rFonts w:ascii="Arial" w:hAnsi="Arial" w:cs="Arial"/>
          <w:b/>
          <w:bCs/>
          <w:sz w:val="19"/>
          <w:szCs w:val="19"/>
          <w:lang w:val="en-US"/>
        </w:rPr>
        <w:t>dialog box</w:t>
      </w:r>
      <w:r w:rsidRPr="00661362">
        <w:rPr>
          <w:rFonts w:ascii="Arial" w:hAnsi="Arial" w:cs="Arial"/>
          <w:sz w:val="19"/>
          <w:szCs w:val="19"/>
          <w:lang w:val="en-US"/>
        </w:rPr>
        <w:t> will appear.</w:t>
      </w:r>
    </w:p>
    <w:p w:rsidR="00661362" w:rsidRPr="00661362" w:rsidRDefault="00661362" w:rsidP="00661362">
      <w:pPr>
        <w:shd w:val="clear" w:color="auto" w:fill="FFFFFF"/>
        <w:spacing w:after="100" w:afterAutospacing="1"/>
        <w:jc w:val="both"/>
        <w:rPr>
          <w:rFonts w:ascii="Arial" w:hAnsi="Arial" w:cs="Arial"/>
          <w:sz w:val="19"/>
          <w:szCs w:val="19"/>
          <w:lang w:val="en-US"/>
        </w:rPr>
      </w:pPr>
      <w:r w:rsidRPr="00661362">
        <w:rPr>
          <w:rFonts w:ascii="Arial" w:hAnsi="Arial" w:cs="Arial"/>
          <w:noProof/>
          <w:sz w:val="19"/>
          <w:szCs w:val="19"/>
          <w:lang w:val="en-US"/>
        </w:rPr>
        <w:drawing>
          <wp:inline distT="0" distB="0" distL="0" distR="0">
            <wp:extent cx="5143500" cy="2190750"/>
            <wp:effectExtent l="19050" t="0" r="0" b="0"/>
            <wp:docPr id="4" name="Picture 209" descr="Right-clicking the Ribbon to customiz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Right-clicking the Ribbon to customize it"/>
                    <pic:cNvPicPr>
                      <a:picLocks noChangeAspect="1" noChangeArrowheads="1"/>
                    </pic:cNvPicPr>
                  </pic:nvPicPr>
                  <pic:blipFill>
                    <a:blip r:embed="rId15" cstate="print"/>
                    <a:srcRect/>
                    <a:stretch>
                      <a:fillRect/>
                    </a:stretch>
                  </pic:blipFill>
                  <pic:spPr bwMode="auto">
                    <a:xfrm>
                      <a:off x="0" y="0"/>
                      <a:ext cx="5143500" cy="2190750"/>
                    </a:xfrm>
                    <a:prstGeom prst="rect">
                      <a:avLst/>
                    </a:prstGeom>
                    <a:noFill/>
                    <a:ln w="9525">
                      <a:noFill/>
                      <a:miter lim="800000"/>
                      <a:headEnd/>
                      <a:tailEnd/>
                    </a:ln>
                  </pic:spPr>
                </pic:pic>
              </a:graphicData>
            </a:graphic>
          </wp:inline>
        </w:drawing>
      </w:r>
    </w:p>
    <w:p w:rsidR="00661362" w:rsidRPr="00661362" w:rsidRDefault="00661362" w:rsidP="007660F5">
      <w:pPr>
        <w:numPr>
          <w:ilvl w:val="0"/>
          <w:numId w:val="35"/>
        </w:numPr>
        <w:shd w:val="clear" w:color="auto" w:fill="FFFFFF"/>
        <w:spacing w:before="240" w:after="100" w:afterAutospacing="1"/>
        <w:jc w:val="both"/>
        <w:rPr>
          <w:rFonts w:ascii="Arial" w:hAnsi="Arial" w:cs="Arial"/>
          <w:sz w:val="19"/>
          <w:szCs w:val="19"/>
          <w:lang w:val="en-US"/>
        </w:rPr>
      </w:pPr>
      <w:r w:rsidRPr="00661362">
        <w:rPr>
          <w:rFonts w:ascii="Arial" w:hAnsi="Arial" w:cs="Arial"/>
          <w:sz w:val="19"/>
          <w:szCs w:val="19"/>
          <w:lang w:val="en-US"/>
        </w:rPr>
        <w:t>Click </w:t>
      </w:r>
      <w:r w:rsidRPr="00661362">
        <w:rPr>
          <w:rFonts w:ascii="Arial" w:hAnsi="Arial" w:cs="Arial"/>
          <w:b/>
          <w:bCs/>
          <w:sz w:val="19"/>
          <w:szCs w:val="19"/>
          <w:lang w:val="en-US"/>
        </w:rPr>
        <w:t>New Tab</w:t>
      </w:r>
      <w:r w:rsidRPr="00661362">
        <w:rPr>
          <w:rFonts w:ascii="Arial" w:hAnsi="Arial" w:cs="Arial"/>
          <w:sz w:val="19"/>
          <w:szCs w:val="19"/>
          <w:lang w:val="en-US"/>
        </w:rPr>
        <w:t>. A new tab will be created with a new group inside it.</w:t>
      </w:r>
    </w:p>
    <w:p w:rsidR="00661362" w:rsidRPr="00661362" w:rsidRDefault="00661362" w:rsidP="007660F5">
      <w:pPr>
        <w:numPr>
          <w:ilvl w:val="0"/>
          <w:numId w:val="35"/>
        </w:numPr>
        <w:shd w:val="clear" w:color="auto" w:fill="FFFFFF"/>
        <w:spacing w:before="240" w:after="100" w:afterAutospacing="1"/>
        <w:jc w:val="both"/>
        <w:rPr>
          <w:rFonts w:ascii="Arial" w:hAnsi="Arial" w:cs="Arial"/>
          <w:sz w:val="19"/>
          <w:szCs w:val="19"/>
          <w:lang w:val="en-US"/>
        </w:rPr>
      </w:pPr>
      <w:r w:rsidRPr="00661362">
        <w:rPr>
          <w:rFonts w:ascii="Arial" w:hAnsi="Arial" w:cs="Arial"/>
          <w:sz w:val="19"/>
          <w:szCs w:val="19"/>
          <w:lang w:val="en-US"/>
        </w:rPr>
        <w:t>Make sure the new group is selected.</w:t>
      </w:r>
    </w:p>
    <w:p w:rsidR="00661362" w:rsidRPr="00661362" w:rsidRDefault="00661362" w:rsidP="007660F5">
      <w:pPr>
        <w:numPr>
          <w:ilvl w:val="0"/>
          <w:numId w:val="35"/>
        </w:numPr>
        <w:shd w:val="clear" w:color="auto" w:fill="FFFFFF"/>
        <w:spacing w:before="240" w:after="100" w:afterAutospacing="1"/>
        <w:jc w:val="both"/>
        <w:rPr>
          <w:rFonts w:ascii="Arial" w:hAnsi="Arial" w:cs="Arial"/>
          <w:sz w:val="19"/>
          <w:szCs w:val="19"/>
          <w:lang w:val="en-US"/>
        </w:rPr>
      </w:pPr>
      <w:r w:rsidRPr="00661362">
        <w:rPr>
          <w:rFonts w:ascii="Arial" w:hAnsi="Arial" w:cs="Arial"/>
          <w:sz w:val="19"/>
          <w:szCs w:val="19"/>
          <w:lang w:val="en-US"/>
        </w:rPr>
        <w:t>Select a command from the list on the left, then click </w:t>
      </w:r>
      <w:r w:rsidRPr="00661362">
        <w:rPr>
          <w:rFonts w:ascii="Arial" w:hAnsi="Arial" w:cs="Arial"/>
          <w:b/>
          <w:bCs/>
          <w:sz w:val="19"/>
          <w:szCs w:val="19"/>
          <w:lang w:val="en-US"/>
        </w:rPr>
        <w:t>Add</w:t>
      </w:r>
      <w:r w:rsidRPr="00661362">
        <w:rPr>
          <w:rFonts w:ascii="Arial" w:hAnsi="Arial" w:cs="Arial"/>
          <w:sz w:val="19"/>
          <w:szCs w:val="19"/>
          <w:lang w:val="en-US"/>
        </w:rPr>
        <w:t>. You can also drag commands directly into a group.</w:t>
      </w:r>
    </w:p>
    <w:p w:rsidR="00661362" w:rsidRPr="00661362" w:rsidRDefault="00661362" w:rsidP="007660F5">
      <w:pPr>
        <w:numPr>
          <w:ilvl w:val="0"/>
          <w:numId w:val="35"/>
        </w:numPr>
        <w:shd w:val="clear" w:color="auto" w:fill="FFFFFF"/>
        <w:spacing w:before="240" w:after="100" w:afterAutospacing="1"/>
        <w:jc w:val="both"/>
        <w:rPr>
          <w:rFonts w:ascii="Arial" w:hAnsi="Arial" w:cs="Arial"/>
          <w:sz w:val="19"/>
          <w:szCs w:val="19"/>
          <w:lang w:val="en-US"/>
        </w:rPr>
      </w:pPr>
      <w:r w:rsidRPr="00661362">
        <w:rPr>
          <w:rFonts w:ascii="Arial" w:hAnsi="Arial" w:cs="Arial"/>
          <w:sz w:val="19"/>
          <w:szCs w:val="19"/>
          <w:lang w:val="en-US"/>
        </w:rPr>
        <w:t>When you are done adding commands, click </w:t>
      </w:r>
      <w:r w:rsidRPr="00661362">
        <w:rPr>
          <w:rFonts w:ascii="Arial" w:hAnsi="Arial" w:cs="Arial"/>
          <w:b/>
          <w:bCs/>
          <w:sz w:val="19"/>
          <w:szCs w:val="19"/>
          <w:lang w:val="en-US"/>
        </w:rPr>
        <w:t>OK</w:t>
      </w:r>
      <w:r w:rsidRPr="00661362">
        <w:rPr>
          <w:rFonts w:ascii="Arial" w:hAnsi="Arial" w:cs="Arial"/>
          <w:sz w:val="19"/>
          <w:szCs w:val="19"/>
          <w:lang w:val="en-US"/>
        </w:rPr>
        <w:t>.</w:t>
      </w:r>
    </w:p>
    <w:p w:rsidR="00661362" w:rsidRPr="00661362" w:rsidRDefault="00661362" w:rsidP="00661362">
      <w:pPr>
        <w:shd w:val="clear" w:color="auto" w:fill="FFFFFF"/>
        <w:spacing w:before="240" w:after="100" w:afterAutospacing="1"/>
        <w:jc w:val="both"/>
        <w:rPr>
          <w:rFonts w:ascii="Arial" w:hAnsi="Arial" w:cs="Arial"/>
          <w:sz w:val="19"/>
          <w:szCs w:val="19"/>
          <w:lang w:val="en-US"/>
        </w:rPr>
      </w:pPr>
      <w:r w:rsidRPr="00661362">
        <w:rPr>
          <w:rFonts w:ascii="Arial" w:hAnsi="Arial" w:cs="Arial"/>
          <w:sz w:val="19"/>
          <w:szCs w:val="19"/>
          <w:lang w:val="en-US"/>
        </w:rPr>
        <w:t>If you do not see the command you want, click on the </w:t>
      </w:r>
      <w:r w:rsidRPr="00661362">
        <w:rPr>
          <w:rFonts w:ascii="Arial" w:hAnsi="Arial" w:cs="Arial"/>
          <w:b/>
          <w:bCs/>
          <w:sz w:val="19"/>
          <w:szCs w:val="19"/>
          <w:lang w:val="en-US"/>
        </w:rPr>
        <w:t>Choose commands</w:t>
      </w:r>
      <w:r w:rsidRPr="00661362">
        <w:rPr>
          <w:rFonts w:ascii="Arial" w:hAnsi="Arial" w:cs="Arial"/>
          <w:sz w:val="19"/>
          <w:szCs w:val="19"/>
          <w:lang w:val="en-US"/>
        </w:rPr>
        <w:t> drop-down box and select </w:t>
      </w:r>
      <w:r w:rsidRPr="00661362">
        <w:rPr>
          <w:rFonts w:ascii="Arial" w:hAnsi="Arial" w:cs="Arial"/>
          <w:b/>
          <w:bCs/>
          <w:sz w:val="19"/>
          <w:szCs w:val="19"/>
          <w:lang w:val="en-US"/>
        </w:rPr>
        <w:t>All Commands</w:t>
      </w:r>
      <w:r w:rsidRPr="00661362">
        <w:rPr>
          <w:rFonts w:ascii="Arial" w:hAnsi="Arial" w:cs="Arial"/>
          <w:sz w:val="19"/>
          <w:szCs w:val="19"/>
          <w:lang w:val="en-US"/>
        </w:rPr>
        <w:t>.</w:t>
      </w:r>
    </w:p>
    <w:p w:rsidR="00661362" w:rsidRPr="00661362" w:rsidRDefault="00661362" w:rsidP="00661362">
      <w:pPr>
        <w:shd w:val="clear" w:color="auto" w:fill="FFFFFF"/>
        <w:spacing w:after="100" w:afterAutospacing="1"/>
        <w:jc w:val="both"/>
        <w:rPr>
          <w:rFonts w:ascii="Arial" w:hAnsi="Arial" w:cs="Arial"/>
          <w:sz w:val="19"/>
          <w:szCs w:val="19"/>
          <w:lang w:val="en-US"/>
        </w:rPr>
      </w:pPr>
      <w:r w:rsidRPr="00661362">
        <w:rPr>
          <w:rFonts w:ascii="Arial" w:hAnsi="Arial" w:cs="Arial"/>
          <w:noProof/>
          <w:sz w:val="19"/>
          <w:szCs w:val="19"/>
          <w:lang w:val="en-US"/>
        </w:rPr>
        <w:lastRenderedPageBreak/>
        <w:drawing>
          <wp:inline distT="0" distB="0" distL="0" distR="0">
            <wp:extent cx="5905500" cy="2419350"/>
            <wp:effectExtent l="19050" t="0" r="0" b="0"/>
            <wp:docPr id="6" name="Picture 211" descr="Displaying All Comm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Displaying All Commands"/>
                    <pic:cNvPicPr>
                      <a:picLocks noChangeAspect="1" noChangeArrowheads="1"/>
                    </pic:cNvPicPr>
                  </pic:nvPicPr>
                  <pic:blipFill>
                    <a:blip r:embed="rId16" cstate="print"/>
                    <a:srcRect/>
                    <a:stretch>
                      <a:fillRect/>
                    </a:stretch>
                  </pic:blipFill>
                  <pic:spPr bwMode="auto">
                    <a:xfrm>
                      <a:off x="0" y="0"/>
                      <a:ext cx="5905500" cy="2419350"/>
                    </a:xfrm>
                    <a:prstGeom prst="rect">
                      <a:avLst/>
                    </a:prstGeom>
                    <a:noFill/>
                    <a:ln w="9525">
                      <a:noFill/>
                      <a:miter lim="800000"/>
                      <a:headEnd/>
                      <a:tailEnd/>
                    </a:ln>
                  </pic:spPr>
                </pic:pic>
              </a:graphicData>
            </a:graphic>
          </wp:inline>
        </w:drawing>
      </w:r>
    </w:p>
    <w:p w:rsidR="00661362" w:rsidRPr="00070E47" w:rsidRDefault="00661362" w:rsidP="00661362">
      <w:pPr>
        <w:shd w:val="clear" w:color="auto" w:fill="FFFFFF"/>
        <w:spacing w:before="240" w:after="100" w:afterAutospacing="1"/>
        <w:jc w:val="both"/>
        <w:rPr>
          <w:rFonts w:ascii="Arial" w:hAnsi="Arial" w:cs="Arial"/>
          <w:b/>
          <w:bCs/>
          <w:i/>
          <w:sz w:val="26"/>
          <w:szCs w:val="26"/>
          <w:lang w:val="en-US"/>
        </w:rPr>
      </w:pPr>
      <w:r w:rsidRPr="00070E47">
        <w:rPr>
          <w:rFonts w:ascii="Arial" w:hAnsi="Arial" w:cs="Arial"/>
          <w:b/>
          <w:bCs/>
          <w:i/>
          <w:sz w:val="26"/>
          <w:szCs w:val="26"/>
          <w:lang w:val="en-US"/>
        </w:rPr>
        <w:t>To Minimize and Maximize the Ribbon:</w:t>
      </w:r>
    </w:p>
    <w:p w:rsidR="00661362" w:rsidRPr="00661362" w:rsidRDefault="00661362" w:rsidP="00661362">
      <w:pPr>
        <w:shd w:val="clear" w:color="auto" w:fill="FFFFFF"/>
        <w:spacing w:before="240" w:after="100" w:afterAutospacing="1"/>
        <w:jc w:val="both"/>
        <w:rPr>
          <w:rFonts w:ascii="Arial" w:hAnsi="Arial" w:cs="Arial"/>
          <w:sz w:val="19"/>
          <w:szCs w:val="19"/>
          <w:lang w:val="en-US"/>
        </w:rPr>
      </w:pPr>
      <w:r w:rsidRPr="00661362">
        <w:rPr>
          <w:rFonts w:ascii="Arial" w:hAnsi="Arial" w:cs="Arial"/>
          <w:sz w:val="19"/>
          <w:szCs w:val="19"/>
          <w:lang w:val="en-US"/>
        </w:rPr>
        <w:t>The Ribbon is designed to be responsive to your current task and easy to use, but if you find it is taking up too much of your screen space, you can </w:t>
      </w:r>
      <w:r w:rsidRPr="00661362">
        <w:rPr>
          <w:rFonts w:ascii="Arial" w:hAnsi="Arial" w:cs="Arial"/>
          <w:b/>
          <w:bCs/>
          <w:sz w:val="19"/>
          <w:szCs w:val="19"/>
          <w:lang w:val="en-US"/>
        </w:rPr>
        <w:t>minimize</w:t>
      </w:r>
      <w:r w:rsidRPr="00661362">
        <w:rPr>
          <w:rFonts w:ascii="Arial" w:hAnsi="Arial" w:cs="Arial"/>
          <w:sz w:val="19"/>
          <w:szCs w:val="19"/>
          <w:lang w:val="en-US"/>
        </w:rPr>
        <w:t> it.</w:t>
      </w:r>
    </w:p>
    <w:p w:rsidR="00661362" w:rsidRPr="00661362" w:rsidRDefault="00661362" w:rsidP="007660F5">
      <w:pPr>
        <w:numPr>
          <w:ilvl w:val="0"/>
          <w:numId w:val="36"/>
        </w:numPr>
        <w:shd w:val="clear" w:color="auto" w:fill="FFFFFF"/>
        <w:spacing w:before="240" w:after="100" w:afterAutospacing="1"/>
        <w:jc w:val="both"/>
        <w:rPr>
          <w:rFonts w:ascii="Arial" w:hAnsi="Arial" w:cs="Arial"/>
          <w:sz w:val="19"/>
          <w:szCs w:val="19"/>
          <w:lang w:val="en-US"/>
        </w:rPr>
      </w:pPr>
      <w:r w:rsidRPr="00661362">
        <w:rPr>
          <w:rFonts w:ascii="Arial" w:hAnsi="Arial" w:cs="Arial"/>
          <w:sz w:val="19"/>
          <w:szCs w:val="19"/>
          <w:lang w:val="en-US"/>
        </w:rPr>
        <w:t>Click the </w:t>
      </w:r>
      <w:r w:rsidRPr="00661362">
        <w:rPr>
          <w:rFonts w:ascii="Arial" w:hAnsi="Arial" w:cs="Arial"/>
          <w:b/>
          <w:bCs/>
          <w:sz w:val="19"/>
          <w:szCs w:val="19"/>
          <w:lang w:val="en-US"/>
        </w:rPr>
        <w:t>arrow</w:t>
      </w:r>
      <w:r w:rsidRPr="00661362">
        <w:rPr>
          <w:rFonts w:ascii="Arial" w:hAnsi="Arial" w:cs="Arial"/>
          <w:sz w:val="19"/>
          <w:szCs w:val="19"/>
          <w:lang w:val="en-US"/>
        </w:rPr>
        <w:t> in the upper-right corner of the Ribbon to minimize it.</w:t>
      </w:r>
    </w:p>
    <w:p w:rsidR="00661362" w:rsidRPr="00661362" w:rsidRDefault="00661362" w:rsidP="00661362">
      <w:pPr>
        <w:shd w:val="clear" w:color="auto" w:fill="FFFFFF"/>
        <w:spacing w:after="100" w:afterAutospacing="1"/>
        <w:jc w:val="both"/>
        <w:rPr>
          <w:rFonts w:ascii="Arial" w:hAnsi="Arial" w:cs="Arial"/>
          <w:sz w:val="19"/>
          <w:szCs w:val="19"/>
          <w:lang w:val="en-US"/>
        </w:rPr>
      </w:pPr>
      <w:r w:rsidRPr="00661362">
        <w:rPr>
          <w:rFonts w:ascii="Arial" w:hAnsi="Arial" w:cs="Arial"/>
          <w:noProof/>
          <w:sz w:val="19"/>
          <w:szCs w:val="19"/>
          <w:lang w:val="en-US"/>
        </w:rPr>
        <w:drawing>
          <wp:inline distT="0" distB="0" distL="0" distR="0">
            <wp:extent cx="2895600" cy="2057400"/>
            <wp:effectExtent l="19050" t="0" r="0" b="0"/>
            <wp:docPr id="7" name="Picture 212" descr="Overview of the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Overview of the Ribbon"/>
                    <pic:cNvPicPr>
                      <a:picLocks noChangeAspect="1" noChangeArrowheads="1"/>
                    </pic:cNvPicPr>
                  </pic:nvPicPr>
                  <pic:blipFill>
                    <a:blip r:embed="rId17" cstate="print"/>
                    <a:srcRect/>
                    <a:stretch>
                      <a:fillRect/>
                    </a:stretch>
                  </pic:blipFill>
                  <pic:spPr bwMode="auto">
                    <a:xfrm>
                      <a:off x="0" y="0"/>
                      <a:ext cx="2895600" cy="2057400"/>
                    </a:xfrm>
                    <a:prstGeom prst="rect">
                      <a:avLst/>
                    </a:prstGeom>
                    <a:noFill/>
                    <a:ln w="9525">
                      <a:noFill/>
                      <a:miter lim="800000"/>
                      <a:headEnd/>
                      <a:tailEnd/>
                    </a:ln>
                  </pic:spPr>
                </pic:pic>
              </a:graphicData>
            </a:graphic>
          </wp:inline>
        </w:drawing>
      </w:r>
    </w:p>
    <w:p w:rsidR="00661362" w:rsidRPr="00661362" w:rsidRDefault="00661362" w:rsidP="007660F5">
      <w:pPr>
        <w:numPr>
          <w:ilvl w:val="0"/>
          <w:numId w:val="36"/>
        </w:numPr>
        <w:shd w:val="clear" w:color="auto" w:fill="FFFFFF"/>
        <w:spacing w:before="240" w:after="100" w:afterAutospacing="1"/>
        <w:jc w:val="both"/>
        <w:rPr>
          <w:rFonts w:ascii="Arial" w:hAnsi="Arial" w:cs="Arial"/>
          <w:sz w:val="19"/>
          <w:szCs w:val="19"/>
          <w:lang w:val="en-US"/>
        </w:rPr>
      </w:pPr>
      <w:r w:rsidRPr="00661362">
        <w:rPr>
          <w:rFonts w:ascii="Arial" w:hAnsi="Arial" w:cs="Arial"/>
          <w:sz w:val="19"/>
          <w:szCs w:val="19"/>
          <w:lang w:val="en-US"/>
        </w:rPr>
        <w:t>To maximize the Ribbon, click the arrow again.</w:t>
      </w:r>
    </w:p>
    <w:p w:rsidR="00661362" w:rsidRDefault="00661362" w:rsidP="00661362">
      <w:pPr>
        <w:shd w:val="clear" w:color="auto" w:fill="FFFFFF"/>
        <w:spacing w:before="240" w:after="100" w:afterAutospacing="1"/>
        <w:jc w:val="both"/>
        <w:rPr>
          <w:rFonts w:ascii="Arial" w:hAnsi="Arial" w:cs="Arial"/>
          <w:sz w:val="19"/>
          <w:szCs w:val="19"/>
          <w:lang w:val="en-US"/>
        </w:rPr>
      </w:pPr>
      <w:r w:rsidRPr="00661362">
        <w:rPr>
          <w:rFonts w:ascii="Arial" w:hAnsi="Arial" w:cs="Arial"/>
          <w:sz w:val="19"/>
          <w:szCs w:val="19"/>
          <w:lang w:val="en-US"/>
        </w:rPr>
        <w:t>When the Ribbon is minimized, you can make it reappear by clicking on a tab. However, the Ribbon will disappear again when you are not using it.</w:t>
      </w:r>
    </w:p>
    <w:p w:rsidR="00070E47" w:rsidRPr="00070E47" w:rsidRDefault="00070E47" w:rsidP="00070E47">
      <w:pPr>
        <w:shd w:val="clear" w:color="auto" w:fill="FFFFFF"/>
        <w:spacing w:before="240" w:after="100" w:afterAutospacing="1"/>
        <w:jc w:val="both"/>
        <w:rPr>
          <w:rFonts w:ascii="Arial" w:hAnsi="Arial" w:cs="Arial"/>
          <w:b/>
          <w:bCs/>
          <w:i/>
          <w:sz w:val="26"/>
          <w:szCs w:val="26"/>
          <w:lang w:val="en-US"/>
        </w:rPr>
      </w:pPr>
      <w:r w:rsidRPr="00070E47">
        <w:rPr>
          <w:rFonts w:ascii="Arial" w:hAnsi="Arial" w:cs="Arial"/>
          <w:b/>
          <w:bCs/>
          <w:i/>
          <w:sz w:val="26"/>
          <w:szCs w:val="26"/>
          <w:lang w:val="en-US"/>
        </w:rPr>
        <w:t>To Add Commands to the Quick Access Toolbar:</w:t>
      </w:r>
    </w:p>
    <w:p w:rsidR="00070E47" w:rsidRPr="00070E47" w:rsidRDefault="00070E47" w:rsidP="00070E47">
      <w:pPr>
        <w:shd w:val="clear" w:color="auto" w:fill="FFFFFF"/>
        <w:spacing w:before="240" w:after="100" w:afterAutospacing="1"/>
        <w:jc w:val="both"/>
        <w:rPr>
          <w:rFonts w:ascii="Arial" w:hAnsi="Arial" w:cs="Arial"/>
          <w:sz w:val="19"/>
          <w:szCs w:val="19"/>
          <w:lang w:val="en-US"/>
        </w:rPr>
      </w:pPr>
      <w:r w:rsidRPr="00070E47">
        <w:rPr>
          <w:rFonts w:ascii="Arial" w:hAnsi="Arial" w:cs="Arial"/>
          <w:sz w:val="19"/>
          <w:szCs w:val="19"/>
          <w:lang w:val="en-US"/>
        </w:rPr>
        <w:t>The </w:t>
      </w:r>
      <w:r w:rsidRPr="00070E47">
        <w:rPr>
          <w:rFonts w:ascii="Arial" w:hAnsi="Arial" w:cs="Arial"/>
          <w:b/>
          <w:bCs/>
          <w:sz w:val="19"/>
          <w:szCs w:val="19"/>
          <w:lang w:val="en-US"/>
        </w:rPr>
        <w:t>Quick Access Toolbar</w:t>
      </w:r>
      <w:r w:rsidRPr="00070E47">
        <w:rPr>
          <w:rFonts w:ascii="Arial" w:hAnsi="Arial" w:cs="Arial"/>
          <w:sz w:val="19"/>
          <w:szCs w:val="19"/>
          <w:lang w:val="en-US"/>
        </w:rPr>
        <w:t> is located above the Ribbon, and it lets you access common commands no matter which tab you are on. By default, it shows the </w:t>
      </w:r>
      <w:r w:rsidRPr="00070E47">
        <w:rPr>
          <w:rFonts w:ascii="Arial" w:hAnsi="Arial" w:cs="Arial"/>
          <w:b/>
          <w:bCs/>
          <w:sz w:val="19"/>
          <w:szCs w:val="19"/>
          <w:lang w:val="en-US"/>
        </w:rPr>
        <w:t>Save</w:t>
      </w:r>
      <w:r w:rsidRPr="00070E47">
        <w:rPr>
          <w:rFonts w:ascii="Arial" w:hAnsi="Arial" w:cs="Arial"/>
          <w:sz w:val="19"/>
          <w:szCs w:val="19"/>
          <w:lang w:val="en-US"/>
        </w:rPr>
        <w:t>, </w:t>
      </w:r>
      <w:r w:rsidRPr="00070E47">
        <w:rPr>
          <w:rFonts w:ascii="Arial" w:hAnsi="Arial" w:cs="Arial"/>
          <w:b/>
          <w:bCs/>
          <w:sz w:val="19"/>
          <w:szCs w:val="19"/>
          <w:lang w:val="en-US"/>
        </w:rPr>
        <w:t>Undo</w:t>
      </w:r>
      <w:r w:rsidRPr="00070E47">
        <w:rPr>
          <w:rFonts w:ascii="Arial" w:hAnsi="Arial" w:cs="Arial"/>
          <w:sz w:val="19"/>
          <w:szCs w:val="19"/>
          <w:lang w:val="en-US"/>
        </w:rPr>
        <w:t>, and </w:t>
      </w:r>
      <w:r w:rsidRPr="00070E47">
        <w:rPr>
          <w:rFonts w:ascii="Arial" w:hAnsi="Arial" w:cs="Arial"/>
          <w:b/>
          <w:bCs/>
          <w:sz w:val="19"/>
          <w:szCs w:val="19"/>
          <w:lang w:val="en-US"/>
        </w:rPr>
        <w:t>Repeat</w:t>
      </w:r>
      <w:r w:rsidRPr="00070E47">
        <w:rPr>
          <w:rFonts w:ascii="Arial" w:hAnsi="Arial" w:cs="Arial"/>
          <w:sz w:val="19"/>
          <w:szCs w:val="19"/>
          <w:lang w:val="en-US"/>
        </w:rPr>
        <w:t> commands. You can add other commands to make it more convenient for you.</w:t>
      </w:r>
    </w:p>
    <w:p w:rsidR="00070E47" w:rsidRPr="00070E47" w:rsidRDefault="00070E47" w:rsidP="007660F5">
      <w:pPr>
        <w:numPr>
          <w:ilvl w:val="0"/>
          <w:numId w:val="37"/>
        </w:numPr>
        <w:shd w:val="clear" w:color="auto" w:fill="FFFFFF"/>
        <w:spacing w:before="240" w:after="100" w:afterAutospacing="1"/>
        <w:jc w:val="both"/>
        <w:rPr>
          <w:rFonts w:ascii="Arial" w:hAnsi="Arial" w:cs="Arial"/>
          <w:sz w:val="19"/>
          <w:szCs w:val="19"/>
          <w:lang w:val="en-US"/>
        </w:rPr>
      </w:pPr>
      <w:r w:rsidRPr="00070E47">
        <w:rPr>
          <w:rFonts w:ascii="Arial" w:hAnsi="Arial" w:cs="Arial"/>
          <w:sz w:val="19"/>
          <w:szCs w:val="19"/>
          <w:lang w:val="en-US"/>
        </w:rPr>
        <w:t>Click the </w:t>
      </w:r>
      <w:r w:rsidRPr="00070E47">
        <w:rPr>
          <w:rFonts w:ascii="Arial" w:hAnsi="Arial" w:cs="Arial"/>
          <w:b/>
          <w:bCs/>
          <w:sz w:val="19"/>
          <w:szCs w:val="19"/>
          <w:lang w:val="en-US"/>
        </w:rPr>
        <w:t>drop-down arrow</w:t>
      </w:r>
      <w:r w:rsidRPr="00070E47">
        <w:rPr>
          <w:rFonts w:ascii="Arial" w:hAnsi="Arial" w:cs="Arial"/>
          <w:sz w:val="19"/>
          <w:szCs w:val="19"/>
          <w:lang w:val="en-US"/>
        </w:rPr>
        <w:t> to the right of the </w:t>
      </w:r>
      <w:r w:rsidRPr="00070E47">
        <w:rPr>
          <w:rFonts w:ascii="Arial" w:hAnsi="Arial" w:cs="Arial"/>
          <w:b/>
          <w:bCs/>
          <w:sz w:val="19"/>
          <w:szCs w:val="19"/>
          <w:lang w:val="en-US"/>
        </w:rPr>
        <w:t>Quick Access Toolbar</w:t>
      </w:r>
      <w:r w:rsidRPr="00070E47">
        <w:rPr>
          <w:rFonts w:ascii="Arial" w:hAnsi="Arial" w:cs="Arial"/>
          <w:sz w:val="19"/>
          <w:szCs w:val="19"/>
          <w:lang w:val="en-US"/>
        </w:rPr>
        <w:t>.</w:t>
      </w:r>
    </w:p>
    <w:p w:rsidR="00070E47" w:rsidRPr="00070E47" w:rsidRDefault="00070E47" w:rsidP="007660F5">
      <w:pPr>
        <w:numPr>
          <w:ilvl w:val="0"/>
          <w:numId w:val="37"/>
        </w:numPr>
        <w:shd w:val="clear" w:color="auto" w:fill="FFFFFF"/>
        <w:spacing w:before="240" w:after="100" w:afterAutospacing="1"/>
        <w:jc w:val="both"/>
        <w:rPr>
          <w:rFonts w:ascii="Arial" w:hAnsi="Arial" w:cs="Arial"/>
          <w:sz w:val="19"/>
          <w:szCs w:val="19"/>
          <w:lang w:val="en-US"/>
        </w:rPr>
      </w:pPr>
      <w:r w:rsidRPr="00070E47">
        <w:rPr>
          <w:rFonts w:ascii="Arial" w:hAnsi="Arial" w:cs="Arial"/>
          <w:sz w:val="19"/>
          <w:szCs w:val="19"/>
          <w:lang w:val="en-US"/>
        </w:rPr>
        <w:lastRenderedPageBreak/>
        <w:t>Select the </w:t>
      </w:r>
      <w:r w:rsidRPr="00070E47">
        <w:rPr>
          <w:rFonts w:ascii="Arial" w:hAnsi="Arial" w:cs="Arial"/>
          <w:b/>
          <w:bCs/>
          <w:sz w:val="19"/>
          <w:szCs w:val="19"/>
          <w:lang w:val="en-US"/>
        </w:rPr>
        <w:t>command</w:t>
      </w:r>
      <w:r w:rsidRPr="00070E47">
        <w:rPr>
          <w:rFonts w:ascii="Arial" w:hAnsi="Arial" w:cs="Arial"/>
          <w:sz w:val="19"/>
          <w:szCs w:val="19"/>
          <w:lang w:val="en-US"/>
        </w:rPr>
        <w:t> you wish to add from the drop-down menu. To choose from more commands, select</w:t>
      </w:r>
      <w:r>
        <w:rPr>
          <w:rFonts w:ascii="Arial" w:hAnsi="Arial" w:cs="Arial"/>
          <w:sz w:val="19"/>
          <w:szCs w:val="19"/>
          <w:lang w:val="en-US"/>
        </w:rPr>
        <w:t xml:space="preserve"> </w:t>
      </w:r>
      <w:r w:rsidRPr="00070E47">
        <w:rPr>
          <w:rFonts w:ascii="Arial" w:hAnsi="Arial" w:cs="Arial"/>
          <w:b/>
          <w:bCs/>
          <w:sz w:val="19"/>
          <w:szCs w:val="19"/>
          <w:lang w:val="en-US"/>
        </w:rPr>
        <w:t>More Commands</w:t>
      </w:r>
      <w:r w:rsidRPr="00070E47">
        <w:rPr>
          <w:rFonts w:ascii="Arial" w:hAnsi="Arial" w:cs="Arial"/>
          <w:sz w:val="19"/>
          <w:szCs w:val="19"/>
          <w:lang w:val="en-US"/>
        </w:rPr>
        <w:t>.</w:t>
      </w:r>
    </w:p>
    <w:p w:rsidR="00070E47" w:rsidRPr="00070E47" w:rsidRDefault="00070E47" w:rsidP="00070E47">
      <w:pPr>
        <w:shd w:val="clear" w:color="auto" w:fill="FFFFFF"/>
        <w:spacing w:after="100" w:afterAutospacing="1"/>
        <w:jc w:val="both"/>
        <w:rPr>
          <w:rFonts w:ascii="Arial" w:hAnsi="Arial" w:cs="Arial"/>
          <w:sz w:val="19"/>
          <w:szCs w:val="19"/>
          <w:lang w:val="en-US"/>
        </w:rPr>
      </w:pPr>
      <w:r w:rsidRPr="00070E47">
        <w:rPr>
          <w:rFonts w:ascii="Arial" w:hAnsi="Arial" w:cs="Arial"/>
          <w:noProof/>
          <w:sz w:val="19"/>
          <w:szCs w:val="19"/>
          <w:lang w:val="en-US"/>
        </w:rPr>
        <w:drawing>
          <wp:inline distT="0" distB="0" distL="0" distR="0">
            <wp:extent cx="3609975" cy="3771900"/>
            <wp:effectExtent l="19050" t="0" r="9525" b="0"/>
            <wp:docPr id="242" name="Picture 242" descr="Customize The Quick Access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tomize The Quick Access Toolbar"/>
                    <pic:cNvPicPr>
                      <a:picLocks noChangeAspect="1" noChangeArrowheads="1"/>
                    </pic:cNvPicPr>
                  </pic:nvPicPr>
                  <pic:blipFill>
                    <a:blip r:embed="rId18" cstate="print"/>
                    <a:srcRect/>
                    <a:stretch>
                      <a:fillRect/>
                    </a:stretch>
                  </pic:blipFill>
                  <pic:spPr bwMode="auto">
                    <a:xfrm>
                      <a:off x="0" y="0"/>
                      <a:ext cx="3609975" cy="3771900"/>
                    </a:xfrm>
                    <a:prstGeom prst="rect">
                      <a:avLst/>
                    </a:prstGeom>
                    <a:noFill/>
                    <a:ln w="9525">
                      <a:noFill/>
                      <a:miter lim="800000"/>
                      <a:headEnd/>
                      <a:tailEnd/>
                    </a:ln>
                  </pic:spPr>
                </pic:pic>
              </a:graphicData>
            </a:graphic>
          </wp:inline>
        </w:drawing>
      </w:r>
    </w:p>
    <w:p w:rsidR="008855FF" w:rsidRPr="00E0725E" w:rsidRDefault="008855FF" w:rsidP="008855FF">
      <w:pPr>
        <w:pStyle w:val="Heading5"/>
        <w:shd w:val="clear" w:color="auto" w:fill="FFFFFF"/>
        <w:rPr>
          <w:rFonts w:ascii="Arial" w:hAnsi="Arial" w:cs="Arial"/>
          <w:sz w:val="20"/>
          <w:szCs w:val="20"/>
        </w:rPr>
      </w:pPr>
      <w:r w:rsidRPr="00E0725E">
        <w:rPr>
          <w:rFonts w:ascii="Arial" w:hAnsi="Arial" w:cs="Arial"/>
        </w:rPr>
        <w:t>To Zoom In and Out:</w:t>
      </w:r>
    </w:p>
    <w:p w:rsidR="008855FF" w:rsidRPr="00E0725E" w:rsidRDefault="008855FF" w:rsidP="008855FF">
      <w:pPr>
        <w:numPr>
          <w:ilvl w:val="0"/>
          <w:numId w:val="1"/>
        </w:numPr>
        <w:shd w:val="clear" w:color="auto" w:fill="FFFFFF"/>
        <w:spacing w:before="50" w:after="50" w:line="240" w:lineRule="auto"/>
        <w:rPr>
          <w:rFonts w:ascii="Arial" w:hAnsi="Arial" w:cs="Arial"/>
          <w:sz w:val="19"/>
          <w:szCs w:val="19"/>
        </w:rPr>
      </w:pPr>
      <w:r w:rsidRPr="00E0725E">
        <w:rPr>
          <w:rFonts w:ascii="Arial" w:hAnsi="Arial" w:cs="Arial"/>
          <w:sz w:val="19"/>
          <w:szCs w:val="19"/>
        </w:rPr>
        <w:t xml:space="preserve">Locate the </w:t>
      </w:r>
      <w:r w:rsidRPr="00E0725E">
        <w:rPr>
          <w:rStyle w:val="Strong"/>
          <w:rFonts w:ascii="Arial" w:hAnsi="Arial" w:cs="Arial"/>
          <w:sz w:val="19"/>
          <w:szCs w:val="19"/>
        </w:rPr>
        <w:t>zoom bar</w:t>
      </w:r>
      <w:r w:rsidRPr="00E0725E">
        <w:rPr>
          <w:rFonts w:ascii="Arial" w:hAnsi="Arial" w:cs="Arial"/>
          <w:sz w:val="19"/>
          <w:szCs w:val="19"/>
        </w:rPr>
        <w:t xml:space="preserve"> in the bottom, right corner.</w:t>
      </w:r>
    </w:p>
    <w:p w:rsidR="008855FF" w:rsidRDefault="008855FF" w:rsidP="008855FF">
      <w:pPr>
        <w:numPr>
          <w:ilvl w:val="0"/>
          <w:numId w:val="1"/>
        </w:numPr>
        <w:shd w:val="clear" w:color="auto" w:fill="FFFFFF"/>
        <w:spacing w:before="50" w:after="50" w:line="240" w:lineRule="auto"/>
        <w:rPr>
          <w:rFonts w:ascii="Arial" w:hAnsi="Arial" w:cs="Arial"/>
          <w:sz w:val="19"/>
          <w:szCs w:val="19"/>
        </w:rPr>
      </w:pPr>
      <w:r w:rsidRPr="00E0725E">
        <w:rPr>
          <w:rFonts w:ascii="Arial" w:hAnsi="Arial" w:cs="Arial"/>
          <w:sz w:val="19"/>
          <w:szCs w:val="19"/>
        </w:rPr>
        <w:t xml:space="preserve">Left-click the </w:t>
      </w:r>
      <w:r w:rsidRPr="00E0725E">
        <w:rPr>
          <w:rStyle w:val="Strong"/>
          <w:rFonts w:ascii="Arial" w:hAnsi="Arial" w:cs="Arial"/>
          <w:sz w:val="19"/>
          <w:szCs w:val="19"/>
        </w:rPr>
        <w:t>slider</w:t>
      </w:r>
      <w:r w:rsidRPr="00E0725E">
        <w:rPr>
          <w:rFonts w:ascii="Arial" w:hAnsi="Arial" w:cs="Arial"/>
          <w:sz w:val="19"/>
          <w:szCs w:val="19"/>
        </w:rPr>
        <w:t xml:space="preserve"> and </w:t>
      </w:r>
      <w:r w:rsidRPr="00E0725E">
        <w:rPr>
          <w:rStyle w:val="Strong"/>
          <w:rFonts w:ascii="Arial" w:hAnsi="Arial" w:cs="Arial"/>
          <w:sz w:val="19"/>
          <w:szCs w:val="19"/>
        </w:rPr>
        <w:t>drag</w:t>
      </w:r>
      <w:r w:rsidRPr="00E0725E">
        <w:rPr>
          <w:rFonts w:ascii="Arial" w:hAnsi="Arial" w:cs="Arial"/>
          <w:sz w:val="19"/>
          <w:szCs w:val="19"/>
        </w:rPr>
        <w:t xml:space="preserve"> it to the left to zoom in and to the right to zoom out.</w:t>
      </w:r>
    </w:p>
    <w:p w:rsidR="005D7F6B" w:rsidRPr="00E0725E" w:rsidRDefault="005D7F6B" w:rsidP="005D7F6B">
      <w:pPr>
        <w:shd w:val="clear" w:color="auto" w:fill="FFFFFF"/>
        <w:spacing w:before="50" w:after="50" w:line="240" w:lineRule="auto"/>
        <w:ind w:left="720"/>
        <w:rPr>
          <w:rFonts w:ascii="Arial" w:hAnsi="Arial" w:cs="Arial"/>
          <w:sz w:val="19"/>
          <w:szCs w:val="19"/>
        </w:rPr>
      </w:pPr>
    </w:p>
    <w:p w:rsidR="008855FF" w:rsidRPr="00E0725E" w:rsidRDefault="00F02FC7" w:rsidP="008855FF">
      <w:pPr>
        <w:shd w:val="clear" w:color="auto" w:fill="FFFFFF"/>
        <w:spacing w:after="0"/>
        <w:rPr>
          <w:rFonts w:ascii="Arial" w:hAnsi="Arial" w:cs="Arial"/>
          <w:sz w:val="19"/>
          <w:szCs w:val="19"/>
        </w:rPr>
      </w:pPr>
      <w:r>
        <w:rPr>
          <w:noProof/>
          <w:lang w:val="en-US"/>
        </w:rPr>
        <w:drawing>
          <wp:inline distT="0" distB="0" distL="0" distR="0">
            <wp:extent cx="5725327" cy="2171700"/>
            <wp:effectExtent l="19050" t="0" r="8723" b="0"/>
            <wp:docPr id="250" name="Picture 250" descr="Quickly zoom in and out on your Excel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Quickly zoom in and out on your Excel worksheets"/>
                    <pic:cNvPicPr>
                      <a:picLocks noChangeAspect="1" noChangeArrowheads="1"/>
                    </pic:cNvPicPr>
                  </pic:nvPicPr>
                  <pic:blipFill>
                    <a:blip r:embed="rId19" cstate="print"/>
                    <a:srcRect/>
                    <a:stretch>
                      <a:fillRect/>
                    </a:stretch>
                  </pic:blipFill>
                  <pic:spPr bwMode="auto">
                    <a:xfrm>
                      <a:off x="0" y="0"/>
                      <a:ext cx="5731510" cy="2174045"/>
                    </a:xfrm>
                    <a:prstGeom prst="rect">
                      <a:avLst/>
                    </a:prstGeom>
                    <a:noFill/>
                    <a:ln w="9525">
                      <a:noFill/>
                      <a:miter lim="800000"/>
                      <a:headEnd/>
                      <a:tailEnd/>
                    </a:ln>
                  </pic:spPr>
                </pic:pic>
              </a:graphicData>
            </a:graphic>
          </wp:inline>
        </w:drawing>
      </w:r>
    </w:p>
    <w:p w:rsidR="008855FF" w:rsidRPr="00E0725E" w:rsidRDefault="008855FF" w:rsidP="008855FF">
      <w:pPr>
        <w:pStyle w:val="Heading5"/>
        <w:shd w:val="clear" w:color="auto" w:fill="FFFFFF"/>
        <w:rPr>
          <w:rFonts w:ascii="Arial" w:hAnsi="Arial" w:cs="Arial"/>
          <w:sz w:val="20"/>
          <w:szCs w:val="20"/>
        </w:rPr>
      </w:pPr>
      <w:r w:rsidRPr="00E0725E">
        <w:rPr>
          <w:rFonts w:ascii="Arial" w:hAnsi="Arial" w:cs="Arial"/>
        </w:rPr>
        <w:t>To Scroll Horizontally in a Worksheet:</w:t>
      </w:r>
    </w:p>
    <w:p w:rsidR="008855FF" w:rsidRPr="00E0725E" w:rsidRDefault="008855FF" w:rsidP="008855FF">
      <w:pPr>
        <w:numPr>
          <w:ilvl w:val="0"/>
          <w:numId w:val="2"/>
        </w:numPr>
        <w:shd w:val="clear" w:color="auto" w:fill="FFFFFF"/>
        <w:spacing w:before="50" w:after="50" w:line="240" w:lineRule="auto"/>
        <w:rPr>
          <w:rFonts w:ascii="Arial" w:hAnsi="Arial" w:cs="Arial"/>
          <w:sz w:val="19"/>
          <w:szCs w:val="19"/>
        </w:rPr>
      </w:pPr>
      <w:r w:rsidRPr="00E0725E">
        <w:rPr>
          <w:rFonts w:ascii="Arial" w:hAnsi="Arial" w:cs="Arial"/>
          <w:sz w:val="19"/>
          <w:szCs w:val="19"/>
        </w:rPr>
        <w:t xml:space="preserve">Locate the </w:t>
      </w:r>
      <w:r w:rsidRPr="00E0725E">
        <w:rPr>
          <w:rStyle w:val="Strong"/>
          <w:rFonts w:ascii="Arial" w:hAnsi="Arial" w:cs="Arial"/>
          <w:sz w:val="19"/>
          <w:szCs w:val="19"/>
        </w:rPr>
        <w:t>horizontal scroll bar</w:t>
      </w:r>
      <w:r w:rsidRPr="00E0725E">
        <w:rPr>
          <w:rFonts w:ascii="Arial" w:hAnsi="Arial" w:cs="Arial"/>
          <w:sz w:val="19"/>
          <w:szCs w:val="19"/>
        </w:rPr>
        <w:t xml:space="preserve"> in the bottom, right corner.</w:t>
      </w:r>
    </w:p>
    <w:p w:rsidR="008855FF" w:rsidRPr="00E0725E" w:rsidRDefault="008855FF" w:rsidP="008855FF">
      <w:pPr>
        <w:numPr>
          <w:ilvl w:val="0"/>
          <w:numId w:val="2"/>
        </w:numPr>
        <w:shd w:val="clear" w:color="auto" w:fill="FFFFFF"/>
        <w:spacing w:before="50" w:after="50" w:line="240" w:lineRule="auto"/>
        <w:rPr>
          <w:rFonts w:ascii="Arial" w:hAnsi="Arial" w:cs="Arial"/>
          <w:sz w:val="19"/>
          <w:szCs w:val="19"/>
        </w:rPr>
      </w:pPr>
      <w:r w:rsidRPr="00E0725E">
        <w:rPr>
          <w:rFonts w:ascii="Arial" w:hAnsi="Arial" w:cs="Arial"/>
          <w:sz w:val="19"/>
          <w:szCs w:val="19"/>
        </w:rPr>
        <w:t>Left-click the bar and move it from left to right.</w:t>
      </w:r>
    </w:p>
    <w:p w:rsidR="00A40F5B" w:rsidRDefault="00A40F5B" w:rsidP="00A40F5B">
      <w:pPr>
        <w:pStyle w:val="Heading5"/>
        <w:shd w:val="clear" w:color="auto" w:fill="FFFFFF"/>
        <w:spacing w:before="0" w:line="240" w:lineRule="auto"/>
        <w:rPr>
          <w:rFonts w:ascii="Arial" w:hAnsi="Arial" w:cs="Arial"/>
        </w:rPr>
      </w:pPr>
    </w:p>
    <w:p w:rsidR="008855FF" w:rsidRDefault="008855FF" w:rsidP="00A40F5B">
      <w:pPr>
        <w:pStyle w:val="Heading5"/>
        <w:shd w:val="clear" w:color="auto" w:fill="FFFFFF"/>
        <w:spacing w:before="0"/>
        <w:rPr>
          <w:rFonts w:ascii="Arial" w:hAnsi="Arial" w:cs="Arial"/>
        </w:rPr>
      </w:pPr>
      <w:r w:rsidRPr="00E0725E">
        <w:rPr>
          <w:rFonts w:ascii="Arial" w:hAnsi="Arial" w:cs="Arial"/>
        </w:rPr>
        <w:lastRenderedPageBreak/>
        <w:t>To Change Page Views</w:t>
      </w:r>
      <w:r w:rsidR="00177476">
        <w:rPr>
          <w:rFonts w:ascii="Arial" w:hAnsi="Arial" w:cs="Arial"/>
        </w:rPr>
        <w:t>:</w:t>
      </w:r>
    </w:p>
    <w:p w:rsidR="00177476" w:rsidRDefault="00177476" w:rsidP="00AE3687">
      <w:pPr>
        <w:spacing w:before="50" w:after="50" w:line="240" w:lineRule="auto"/>
        <w:rPr>
          <w:rFonts w:ascii="Arial" w:hAnsi="Arial" w:cs="Arial"/>
          <w:sz w:val="19"/>
          <w:szCs w:val="19"/>
          <w:lang w:val="en-US"/>
        </w:rPr>
      </w:pPr>
      <w:r w:rsidRPr="00177476">
        <w:rPr>
          <w:rFonts w:ascii="Arial" w:hAnsi="Arial" w:cs="Arial"/>
          <w:b/>
          <w:bCs/>
          <w:sz w:val="19"/>
          <w:szCs w:val="19"/>
          <w:lang w:val="en-US"/>
        </w:rPr>
        <w:t>Excel 2010</w:t>
      </w:r>
      <w:r w:rsidRPr="00177476">
        <w:rPr>
          <w:rFonts w:ascii="Arial" w:hAnsi="Arial" w:cs="Arial"/>
          <w:sz w:val="19"/>
          <w:szCs w:val="19"/>
          <w:lang w:val="en-US"/>
        </w:rPr>
        <w:t> by default displays the newly added </w:t>
      </w:r>
      <w:r w:rsidRPr="00177476">
        <w:rPr>
          <w:rFonts w:ascii="Arial" w:hAnsi="Arial" w:cs="Arial"/>
          <w:b/>
          <w:bCs/>
          <w:sz w:val="19"/>
          <w:szCs w:val="19"/>
          <w:lang w:val="en-US"/>
        </w:rPr>
        <w:t>Worksheet</w:t>
      </w:r>
      <w:r w:rsidRPr="00177476">
        <w:rPr>
          <w:rFonts w:ascii="Arial" w:hAnsi="Arial" w:cs="Arial"/>
          <w:sz w:val="19"/>
          <w:szCs w:val="19"/>
          <w:lang w:val="en-US"/>
        </w:rPr>
        <w:t> in</w:t>
      </w:r>
      <w:r w:rsidRPr="00177476">
        <w:rPr>
          <w:rFonts w:ascii="Arial" w:hAnsi="Arial" w:cs="Arial"/>
          <w:b/>
          <w:bCs/>
          <w:sz w:val="19"/>
          <w:szCs w:val="19"/>
          <w:lang w:val="en-US"/>
        </w:rPr>
        <w:t> Normal View</w:t>
      </w:r>
      <w:r w:rsidRPr="00177476">
        <w:rPr>
          <w:rFonts w:ascii="Arial" w:hAnsi="Arial" w:cs="Arial"/>
          <w:sz w:val="19"/>
          <w:szCs w:val="19"/>
          <w:lang w:val="en-US"/>
        </w:rPr>
        <w:t>. But using Excel Options you can change the </w:t>
      </w:r>
      <w:r w:rsidRPr="00177476">
        <w:rPr>
          <w:rFonts w:ascii="Arial" w:hAnsi="Arial" w:cs="Arial"/>
          <w:b/>
          <w:bCs/>
          <w:sz w:val="19"/>
          <w:szCs w:val="19"/>
          <w:lang w:val="en-US"/>
        </w:rPr>
        <w:t>default view</w:t>
      </w:r>
      <w:r w:rsidRPr="00177476">
        <w:rPr>
          <w:rFonts w:ascii="Arial" w:hAnsi="Arial" w:cs="Arial"/>
          <w:sz w:val="19"/>
          <w:szCs w:val="19"/>
          <w:lang w:val="en-US"/>
        </w:rPr>
        <w:t> for the </w:t>
      </w:r>
      <w:r w:rsidRPr="00177476">
        <w:rPr>
          <w:rFonts w:ascii="Arial" w:hAnsi="Arial" w:cs="Arial"/>
          <w:b/>
          <w:bCs/>
          <w:sz w:val="19"/>
          <w:szCs w:val="19"/>
          <w:lang w:val="en-US"/>
        </w:rPr>
        <w:t>new</w:t>
      </w:r>
      <w:r w:rsidRPr="00177476">
        <w:rPr>
          <w:rFonts w:ascii="Arial" w:hAnsi="Arial" w:cs="Arial"/>
          <w:sz w:val="19"/>
          <w:szCs w:val="19"/>
          <w:lang w:val="en-US"/>
        </w:rPr>
        <w:t> worksheet. To change the defau</w:t>
      </w:r>
      <w:r w:rsidR="005D7F6B">
        <w:rPr>
          <w:rFonts w:ascii="Arial" w:hAnsi="Arial" w:cs="Arial"/>
          <w:sz w:val="19"/>
          <w:szCs w:val="19"/>
          <w:lang w:val="en-US"/>
        </w:rPr>
        <w:t>lt view in Microsoft Excel 2010</w:t>
      </w:r>
    </w:p>
    <w:p w:rsidR="005D7F6B" w:rsidRPr="00177476" w:rsidRDefault="005D7F6B" w:rsidP="00AE3687">
      <w:pPr>
        <w:spacing w:before="50" w:after="50" w:line="240" w:lineRule="auto"/>
        <w:rPr>
          <w:rFonts w:ascii="Arial" w:hAnsi="Arial" w:cs="Arial"/>
          <w:sz w:val="19"/>
          <w:szCs w:val="19"/>
          <w:lang w:val="en-US"/>
        </w:rPr>
      </w:pPr>
    </w:p>
    <w:p w:rsidR="00177476" w:rsidRPr="00177476" w:rsidRDefault="00177476" w:rsidP="00177476">
      <w:pPr>
        <w:numPr>
          <w:ilvl w:val="0"/>
          <w:numId w:val="3"/>
        </w:numPr>
        <w:shd w:val="clear" w:color="auto" w:fill="FFFFFF"/>
        <w:spacing w:before="50" w:after="50" w:line="240" w:lineRule="auto"/>
        <w:rPr>
          <w:rFonts w:ascii="Arial" w:hAnsi="Arial" w:cs="Arial"/>
          <w:sz w:val="19"/>
          <w:szCs w:val="19"/>
          <w:lang w:val="en-US"/>
        </w:rPr>
      </w:pPr>
      <w:r w:rsidRPr="00177476">
        <w:rPr>
          <w:rFonts w:ascii="Arial" w:hAnsi="Arial" w:cs="Arial"/>
          <w:sz w:val="19"/>
          <w:szCs w:val="19"/>
          <w:lang w:val="en-US"/>
        </w:rPr>
        <w:t>Click the File menu and then the Options link.</w:t>
      </w:r>
    </w:p>
    <w:p w:rsidR="00177476" w:rsidRDefault="00177476" w:rsidP="00177476">
      <w:pPr>
        <w:numPr>
          <w:ilvl w:val="0"/>
          <w:numId w:val="3"/>
        </w:numPr>
        <w:shd w:val="clear" w:color="auto" w:fill="FFFFFF"/>
        <w:spacing w:before="50" w:after="50" w:line="240" w:lineRule="auto"/>
        <w:rPr>
          <w:rFonts w:ascii="Arial" w:hAnsi="Arial" w:cs="Arial"/>
          <w:sz w:val="19"/>
          <w:szCs w:val="19"/>
          <w:lang w:val="en-US"/>
        </w:rPr>
      </w:pPr>
      <w:r w:rsidRPr="00177476">
        <w:rPr>
          <w:rFonts w:ascii="Arial" w:hAnsi="Arial" w:cs="Arial"/>
          <w:sz w:val="19"/>
          <w:szCs w:val="19"/>
          <w:lang w:val="en-US"/>
        </w:rPr>
        <w:t>In the General Options, navigate to When creating new workbooks</w:t>
      </w:r>
    </w:p>
    <w:p w:rsidR="00AE3687" w:rsidRPr="00177476" w:rsidRDefault="00AE3687" w:rsidP="00AE3687">
      <w:pPr>
        <w:shd w:val="clear" w:color="auto" w:fill="FFFFFF"/>
        <w:spacing w:before="50" w:after="50" w:line="240" w:lineRule="auto"/>
        <w:ind w:left="720"/>
        <w:rPr>
          <w:rFonts w:ascii="Arial" w:hAnsi="Arial" w:cs="Arial"/>
          <w:sz w:val="19"/>
          <w:szCs w:val="19"/>
          <w:lang w:val="en-US"/>
        </w:rPr>
      </w:pPr>
    </w:p>
    <w:p w:rsidR="00177476" w:rsidRPr="00177476" w:rsidRDefault="00177476" w:rsidP="00AE3687">
      <w:pPr>
        <w:shd w:val="clear" w:color="auto" w:fill="FFFFFF"/>
        <w:spacing w:before="50" w:after="50" w:line="240" w:lineRule="auto"/>
        <w:ind w:left="360"/>
        <w:rPr>
          <w:rFonts w:ascii="Arial" w:hAnsi="Arial" w:cs="Arial"/>
          <w:sz w:val="19"/>
          <w:szCs w:val="19"/>
          <w:lang w:val="en-US"/>
        </w:rPr>
      </w:pPr>
      <w:r w:rsidRPr="00177476">
        <w:rPr>
          <w:rFonts w:ascii="Arial" w:hAnsi="Arial" w:cs="Arial"/>
          <w:noProof/>
          <w:sz w:val="19"/>
          <w:szCs w:val="19"/>
          <w:lang w:val="en-US"/>
        </w:rPr>
        <w:drawing>
          <wp:inline distT="0" distB="0" distL="0" distR="0">
            <wp:extent cx="3225166" cy="1609725"/>
            <wp:effectExtent l="19050" t="0" r="0" b="0"/>
            <wp:docPr id="263" name="Picture 26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image">
                      <a:hlinkClick r:id="rId20"/>
                    </pic:cNvPr>
                    <pic:cNvPicPr>
                      <a:picLocks noChangeAspect="1" noChangeArrowheads="1"/>
                    </pic:cNvPicPr>
                  </pic:nvPicPr>
                  <pic:blipFill>
                    <a:blip r:embed="rId21" cstate="print"/>
                    <a:srcRect/>
                    <a:stretch>
                      <a:fillRect/>
                    </a:stretch>
                  </pic:blipFill>
                  <pic:spPr bwMode="auto">
                    <a:xfrm>
                      <a:off x="0" y="0"/>
                      <a:ext cx="3230245" cy="1612260"/>
                    </a:xfrm>
                    <a:prstGeom prst="rect">
                      <a:avLst/>
                    </a:prstGeom>
                    <a:noFill/>
                    <a:ln w="9525">
                      <a:noFill/>
                      <a:miter lim="800000"/>
                      <a:headEnd/>
                      <a:tailEnd/>
                    </a:ln>
                  </pic:spPr>
                </pic:pic>
              </a:graphicData>
            </a:graphic>
          </wp:inline>
        </w:drawing>
      </w:r>
    </w:p>
    <w:p w:rsidR="00AE3687" w:rsidRDefault="00AE3687" w:rsidP="00AE3687">
      <w:pPr>
        <w:shd w:val="clear" w:color="auto" w:fill="FFFFFF"/>
        <w:spacing w:before="50" w:after="50" w:line="240" w:lineRule="auto"/>
        <w:ind w:left="720"/>
        <w:rPr>
          <w:rFonts w:ascii="Arial" w:hAnsi="Arial" w:cs="Arial"/>
          <w:sz w:val="19"/>
          <w:szCs w:val="19"/>
          <w:lang w:val="en-US"/>
        </w:rPr>
      </w:pPr>
    </w:p>
    <w:p w:rsidR="00177476" w:rsidRDefault="00177476" w:rsidP="00177476">
      <w:pPr>
        <w:numPr>
          <w:ilvl w:val="0"/>
          <w:numId w:val="3"/>
        </w:numPr>
        <w:shd w:val="clear" w:color="auto" w:fill="FFFFFF"/>
        <w:spacing w:before="50" w:after="50" w:line="240" w:lineRule="auto"/>
        <w:rPr>
          <w:rFonts w:ascii="Arial" w:hAnsi="Arial" w:cs="Arial"/>
          <w:sz w:val="19"/>
          <w:szCs w:val="19"/>
          <w:lang w:val="en-US"/>
        </w:rPr>
      </w:pPr>
      <w:r w:rsidRPr="00177476">
        <w:rPr>
          <w:rFonts w:ascii="Arial" w:hAnsi="Arial" w:cs="Arial"/>
          <w:sz w:val="19"/>
          <w:szCs w:val="19"/>
          <w:lang w:val="en-US"/>
        </w:rPr>
        <w:t>Click the Default view for new sheets.</w:t>
      </w:r>
    </w:p>
    <w:p w:rsidR="00177476" w:rsidRDefault="00177476" w:rsidP="00177476">
      <w:pPr>
        <w:numPr>
          <w:ilvl w:val="0"/>
          <w:numId w:val="3"/>
        </w:numPr>
        <w:shd w:val="clear" w:color="auto" w:fill="FFFFFF"/>
        <w:spacing w:before="50" w:after="50" w:line="240" w:lineRule="auto"/>
        <w:rPr>
          <w:rFonts w:ascii="Arial" w:hAnsi="Arial" w:cs="Arial"/>
          <w:sz w:val="19"/>
          <w:szCs w:val="19"/>
          <w:lang w:val="en-US"/>
        </w:rPr>
      </w:pPr>
      <w:r w:rsidRPr="00177476">
        <w:rPr>
          <w:rFonts w:ascii="Arial" w:hAnsi="Arial" w:cs="Arial"/>
          <w:sz w:val="19"/>
          <w:szCs w:val="19"/>
          <w:lang w:val="en-US"/>
        </w:rPr>
        <w:t>This would display the Normal View, </w:t>
      </w:r>
      <w:r w:rsidRPr="00177476">
        <w:rPr>
          <w:rFonts w:ascii="Arial" w:hAnsi="Arial" w:cs="Arial"/>
          <w:b/>
          <w:bCs/>
          <w:sz w:val="19"/>
          <w:szCs w:val="19"/>
          <w:lang w:val="en-US"/>
        </w:rPr>
        <w:t>Page Break View</w:t>
      </w:r>
      <w:r w:rsidRPr="00177476">
        <w:rPr>
          <w:rFonts w:ascii="Arial" w:hAnsi="Arial" w:cs="Arial"/>
          <w:sz w:val="19"/>
          <w:szCs w:val="19"/>
          <w:lang w:val="en-US"/>
        </w:rPr>
        <w:t> and</w:t>
      </w:r>
      <w:r w:rsidRPr="00177476">
        <w:rPr>
          <w:rFonts w:ascii="Arial" w:hAnsi="Arial" w:cs="Arial"/>
          <w:b/>
          <w:bCs/>
          <w:sz w:val="19"/>
          <w:szCs w:val="19"/>
          <w:lang w:val="en-US"/>
        </w:rPr>
        <w:t> Page Layout View</w:t>
      </w:r>
      <w:r w:rsidRPr="00177476">
        <w:rPr>
          <w:rFonts w:ascii="Arial" w:hAnsi="Arial" w:cs="Arial"/>
          <w:sz w:val="19"/>
          <w:szCs w:val="19"/>
          <w:lang w:val="en-US"/>
        </w:rPr>
        <w:t>. Now set your preferred view as the default View.</w:t>
      </w:r>
    </w:p>
    <w:p w:rsidR="00AE3687" w:rsidRPr="00177476" w:rsidRDefault="00AE3687" w:rsidP="00AE3687">
      <w:pPr>
        <w:shd w:val="clear" w:color="auto" w:fill="FFFFFF"/>
        <w:spacing w:before="50" w:after="50" w:line="240" w:lineRule="auto"/>
        <w:ind w:left="720"/>
        <w:rPr>
          <w:rFonts w:ascii="Arial" w:hAnsi="Arial" w:cs="Arial"/>
          <w:sz w:val="19"/>
          <w:szCs w:val="19"/>
          <w:lang w:val="en-US"/>
        </w:rPr>
      </w:pPr>
    </w:p>
    <w:p w:rsidR="00177476" w:rsidRPr="00177476" w:rsidRDefault="00177476" w:rsidP="00AE3687">
      <w:pPr>
        <w:shd w:val="clear" w:color="auto" w:fill="FFFFFF"/>
        <w:spacing w:before="50" w:after="50" w:line="240" w:lineRule="auto"/>
        <w:ind w:left="360"/>
        <w:rPr>
          <w:rFonts w:ascii="Arial" w:hAnsi="Arial" w:cs="Arial"/>
          <w:sz w:val="19"/>
          <w:szCs w:val="19"/>
          <w:lang w:val="en-US"/>
        </w:rPr>
      </w:pPr>
      <w:r w:rsidRPr="00177476">
        <w:rPr>
          <w:rFonts w:ascii="Arial" w:hAnsi="Arial" w:cs="Arial"/>
          <w:noProof/>
          <w:sz w:val="19"/>
          <w:szCs w:val="19"/>
          <w:lang w:val="en-US"/>
        </w:rPr>
        <w:drawing>
          <wp:inline distT="0" distB="0" distL="0" distR="0">
            <wp:extent cx="3246667" cy="1828800"/>
            <wp:effectExtent l="19050" t="0" r="0" b="0"/>
            <wp:docPr id="264" name="Picture 2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image">
                      <a:hlinkClick r:id="rId22"/>
                    </pic:cNvPr>
                    <pic:cNvPicPr>
                      <a:picLocks noChangeAspect="1" noChangeArrowheads="1"/>
                    </pic:cNvPicPr>
                  </pic:nvPicPr>
                  <pic:blipFill>
                    <a:blip r:embed="rId23" cstate="print"/>
                    <a:srcRect/>
                    <a:stretch>
                      <a:fillRect/>
                    </a:stretch>
                  </pic:blipFill>
                  <pic:spPr bwMode="auto">
                    <a:xfrm>
                      <a:off x="0" y="0"/>
                      <a:ext cx="3253740" cy="1832784"/>
                    </a:xfrm>
                    <a:prstGeom prst="rect">
                      <a:avLst/>
                    </a:prstGeom>
                    <a:noFill/>
                    <a:ln w="9525">
                      <a:noFill/>
                      <a:miter lim="800000"/>
                      <a:headEnd/>
                      <a:tailEnd/>
                    </a:ln>
                  </pic:spPr>
                </pic:pic>
              </a:graphicData>
            </a:graphic>
          </wp:inline>
        </w:drawing>
      </w:r>
    </w:p>
    <w:p w:rsidR="005D7F6B" w:rsidRDefault="005D7F6B" w:rsidP="005D7F6B">
      <w:pPr>
        <w:shd w:val="clear" w:color="auto" w:fill="FFFFFF"/>
        <w:spacing w:before="50" w:after="50" w:line="240" w:lineRule="auto"/>
        <w:ind w:left="720"/>
        <w:rPr>
          <w:rFonts w:ascii="Arial" w:hAnsi="Arial" w:cs="Arial"/>
          <w:sz w:val="19"/>
          <w:szCs w:val="19"/>
          <w:lang w:val="en-US"/>
        </w:rPr>
      </w:pPr>
    </w:p>
    <w:p w:rsidR="00177476" w:rsidRPr="00177476" w:rsidRDefault="00177476" w:rsidP="00177476">
      <w:pPr>
        <w:numPr>
          <w:ilvl w:val="0"/>
          <w:numId w:val="3"/>
        </w:numPr>
        <w:shd w:val="clear" w:color="auto" w:fill="FFFFFF"/>
        <w:spacing w:before="50" w:after="50" w:line="240" w:lineRule="auto"/>
        <w:rPr>
          <w:rFonts w:ascii="Arial" w:hAnsi="Arial" w:cs="Arial"/>
          <w:sz w:val="19"/>
          <w:szCs w:val="19"/>
          <w:lang w:val="en-US"/>
        </w:rPr>
      </w:pPr>
      <w:r w:rsidRPr="00177476">
        <w:rPr>
          <w:rFonts w:ascii="Arial" w:hAnsi="Arial" w:cs="Arial"/>
          <w:sz w:val="19"/>
          <w:szCs w:val="19"/>
          <w:lang w:val="en-US"/>
        </w:rPr>
        <w:t>Click the Ok to save and confirm the changes.</w:t>
      </w:r>
    </w:p>
    <w:p w:rsidR="008855FF" w:rsidRPr="00E0725E" w:rsidRDefault="008855FF" w:rsidP="00177476">
      <w:pPr>
        <w:shd w:val="clear" w:color="auto" w:fill="FFFFFF"/>
        <w:spacing w:before="50" w:after="50" w:line="240" w:lineRule="auto"/>
        <w:ind w:left="720"/>
        <w:rPr>
          <w:rFonts w:ascii="Arial" w:hAnsi="Arial" w:cs="Arial"/>
          <w:sz w:val="19"/>
          <w:szCs w:val="19"/>
        </w:rPr>
      </w:pPr>
    </w:p>
    <w:p w:rsidR="00610B79" w:rsidRPr="00E0725E" w:rsidRDefault="002D319F" w:rsidP="00485BF2">
      <w:pPr>
        <w:pStyle w:val="Heading2"/>
        <w:rPr>
          <w:rFonts w:ascii="Arial" w:hAnsi="Arial" w:cs="Arial"/>
          <w:color w:val="auto"/>
          <w:lang w:eastAsia="en-ZW"/>
        </w:rPr>
      </w:pPr>
      <w:bookmarkStart w:id="6" w:name="_Toc360115153"/>
      <w:r w:rsidRPr="00E0725E">
        <w:rPr>
          <w:rFonts w:ascii="Arial" w:hAnsi="Arial" w:cs="Arial"/>
          <w:noProof/>
          <w:color w:val="auto"/>
          <w:lang w:val="en-GB"/>
        </w:rPr>
        <w:t>Activity 1</w:t>
      </w:r>
      <w:bookmarkEnd w:id="6"/>
    </w:p>
    <w:p w:rsidR="00610B79" w:rsidRPr="00E0725E" w:rsidRDefault="00610B79" w:rsidP="007660F5">
      <w:pPr>
        <w:numPr>
          <w:ilvl w:val="0"/>
          <w:numId w:val="4"/>
        </w:numPr>
        <w:shd w:val="clear" w:color="auto" w:fill="FFFFFF"/>
        <w:spacing w:before="50" w:after="50" w:line="240" w:lineRule="auto"/>
        <w:ind w:left="1321"/>
        <w:rPr>
          <w:rFonts w:ascii="Arial" w:eastAsia="Times New Roman" w:hAnsi="Arial" w:cs="Arial"/>
          <w:sz w:val="19"/>
          <w:szCs w:val="19"/>
          <w:lang w:eastAsia="en-ZW"/>
        </w:rPr>
      </w:pPr>
      <w:r w:rsidRPr="00E0725E">
        <w:rPr>
          <w:rFonts w:ascii="Arial" w:eastAsia="Times New Roman" w:hAnsi="Arial" w:cs="Arial"/>
          <w:sz w:val="19"/>
          <w:szCs w:val="19"/>
          <w:lang w:eastAsia="en-ZW"/>
        </w:rPr>
        <w:t>Open Excel.</w:t>
      </w:r>
    </w:p>
    <w:p w:rsidR="00610B79" w:rsidRPr="00E0725E" w:rsidRDefault="00610B79" w:rsidP="007660F5">
      <w:pPr>
        <w:numPr>
          <w:ilvl w:val="0"/>
          <w:numId w:val="4"/>
        </w:numPr>
        <w:shd w:val="clear" w:color="auto" w:fill="FFFFFF"/>
        <w:spacing w:before="50" w:after="50" w:line="240" w:lineRule="auto"/>
        <w:ind w:left="1321"/>
        <w:rPr>
          <w:rFonts w:ascii="Arial" w:eastAsia="Times New Roman" w:hAnsi="Arial" w:cs="Arial"/>
          <w:sz w:val="19"/>
          <w:szCs w:val="19"/>
          <w:lang w:eastAsia="en-ZW"/>
        </w:rPr>
      </w:pPr>
      <w:r w:rsidRPr="00E0725E">
        <w:rPr>
          <w:rFonts w:ascii="Arial" w:eastAsia="Times New Roman" w:hAnsi="Arial" w:cs="Arial"/>
          <w:sz w:val="19"/>
          <w:szCs w:val="19"/>
          <w:lang w:eastAsia="en-ZW"/>
        </w:rPr>
        <w:t xml:space="preserve">Practice using the </w:t>
      </w:r>
      <w:r w:rsidRPr="00E0725E">
        <w:rPr>
          <w:rFonts w:ascii="Arial" w:eastAsia="Times New Roman" w:hAnsi="Arial" w:cs="Arial"/>
          <w:b/>
          <w:bCs/>
          <w:sz w:val="19"/>
          <w:lang w:eastAsia="en-ZW"/>
        </w:rPr>
        <w:t>Zoom</w:t>
      </w:r>
      <w:r w:rsidRPr="00E0725E">
        <w:rPr>
          <w:rFonts w:ascii="Arial" w:eastAsia="Times New Roman" w:hAnsi="Arial" w:cs="Arial"/>
          <w:sz w:val="19"/>
          <w:szCs w:val="19"/>
          <w:lang w:eastAsia="en-ZW"/>
        </w:rPr>
        <w:t xml:space="preserve"> tool.</w:t>
      </w:r>
    </w:p>
    <w:p w:rsidR="00610B79" w:rsidRPr="00E0725E" w:rsidRDefault="00610B79" w:rsidP="007660F5">
      <w:pPr>
        <w:numPr>
          <w:ilvl w:val="0"/>
          <w:numId w:val="4"/>
        </w:numPr>
        <w:shd w:val="clear" w:color="auto" w:fill="FFFFFF"/>
        <w:spacing w:before="50" w:after="50" w:line="240" w:lineRule="auto"/>
        <w:ind w:left="1321"/>
        <w:rPr>
          <w:rFonts w:ascii="Arial" w:eastAsia="Times New Roman" w:hAnsi="Arial" w:cs="Arial"/>
          <w:sz w:val="19"/>
          <w:szCs w:val="19"/>
          <w:lang w:eastAsia="en-ZW"/>
        </w:rPr>
      </w:pPr>
      <w:r w:rsidRPr="00E0725E">
        <w:rPr>
          <w:rFonts w:ascii="Arial" w:eastAsia="Times New Roman" w:hAnsi="Arial" w:cs="Arial"/>
          <w:sz w:val="19"/>
          <w:szCs w:val="19"/>
          <w:lang w:eastAsia="en-ZW"/>
        </w:rPr>
        <w:t>Minimize and maximize the Ribbon.</w:t>
      </w:r>
    </w:p>
    <w:p w:rsidR="00610B79" w:rsidRPr="00E0725E" w:rsidRDefault="00610B79" w:rsidP="007660F5">
      <w:pPr>
        <w:numPr>
          <w:ilvl w:val="0"/>
          <w:numId w:val="4"/>
        </w:numPr>
        <w:shd w:val="clear" w:color="auto" w:fill="FFFFFF"/>
        <w:spacing w:before="50" w:after="50" w:line="240" w:lineRule="auto"/>
        <w:ind w:left="1321"/>
        <w:rPr>
          <w:rFonts w:ascii="Arial" w:eastAsia="Times New Roman" w:hAnsi="Arial" w:cs="Arial"/>
          <w:sz w:val="19"/>
          <w:szCs w:val="19"/>
          <w:lang w:eastAsia="en-ZW"/>
        </w:rPr>
      </w:pPr>
      <w:r w:rsidRPr="00E0725E">
        <w:rPr>
          <w:rFonts w:ascii="Arial" w:eastAsia="Times New Roman" w:hAnsi="Arial" w:cs="Arial"/>
          <w:sz w:val="19"/>
          <w:szCs w:val="19"/>
          <w:lang w:eastAsia="en-ZW"/>
        </w:rPr>
        <w:t xml:space="preserve">Click the </w:t>
      </w:r>
      <w:r w:rsidRPr="00E0725E">
        <w:rPr>
          <w:rFonts w:ascii="Arial" w:eastAsia="Times New Roman" w:hAnsi="Arial" w:cs="Arial"/>
          <w:b/>
          <w:bCs/>
          <w:sz w:val="19"/>
          <w:lang w:eastAsia="en-ZW"/>
        </w:rPr>
        <w:t>Microsoft Office Button</w:t>
      </w:r>
      <w:r w:rsidRPr="00E0725E">
        <w:rPr>
          <w:rFonts w:ascii="Arial" w:eastAsia="Times New Roman" w:hAnsi="Arial" w:cs="Arial"/>
          <w:sz w:val="19"/>
          <w:szCs w:val="19"/>
          <w:lang w:eastAsia="en-ZW"/>
        </w:rPr>
        <w:t xml:space="preserve"> and review the menu options.</w:t>
      </w:r>
    </w:p>
    <w:p w:rsidR="00610B79" w:rsidRPr="00E0725E" w:rsidRDefault="00610B79" w:rsidP="007660F5">
      <w:pPr>
        <w:numPr>
          <w:ilvl w:val="0"/>
          <w:numId w:val="4"/>
        </w:numPr>
        <w:shd w:val="clear" w:color="auto" w:fill="FFFFFF"/>
        <w:spacing w:before="50" w:after="50" w:line="240" w:lineRule="auto"/>
        <w:ind w:left="1321"/>
        <w:rPr>
          <w:rFonts w:ascii="Arial" w:eastAsia="Times New Roman" w:hAnsi="Arial" w:cs="Arial"/>
          <w:sz w:val="19"/>
          <w:szCs w:val="19"/>
          <w:lang w:eastAsia="en-ZW"/>
        </w:rPr>
      </w:pPr>
      <w:r w:rsidRPr="00E0725E">
        <w:rPr>
          <w:rFonts w:ascii="Arial" w:eastAsia="Times New Roman" w:hAnsi="Arial" w:cs="Arial"/>
          <w:sz w:val="19"/>
          <w:szCs w:val="19"/>
          <w:lang w:eastAsia="en-ZW"/>
        </w:rPr>
        <w:t xml:space="preserve">Add two commands to the </w:t>
      </w:r>
      <w:r w:rsidRPr="00E0725E">
        <w:rPr>
          <w:rFonts w:ascii="Arial" w:eastAsia="Times New Roman" w:hAnsi="Arial" w:cs="Arial"/>
          <w:b/>
          <w:bCs/>
          <w:sz w:val="19"/>
          <w:lang w:eastAsia="en-ZW"/>
        </w:rPr>
        <w:t>Quick Access</w:t>
      </w:r>
      <w:r w:rsidRPr="00E0725E">
        <w:rPr>
          <w:rFonts w:ascii="Arial" w:eastAsia="Times New Roman" w:hAnsi="Arial" w:cs="Arial"/>
          <w:sz w:val="19"/>
          <w:szCs w:val="19"/>
          <w:lang w:eastAsia="en-ZW"/>
        </w:rPr>
        <w:t xml:space="preserve"> toolbar.</w:t>
      </w:r>
    </w:p>
    <w:p w:rsidR="00984B10" w:rsidRPr="00E0725E" w:rsidRDefault="00984B10" w:rsidP="007660F5">
      <w:pPr>
        <w:numPr>
          <w:ilvl w:val="0"/>
          <w:numId w:val="4"/>
        </w:numPr>
        <w:shd w:val="clear" w:color="auto" w:fill="FFFFFF"/>
        <w:spacing w:before="50" w:after="50" w:line="240" w:lineRule="auto"/>
        <w:ind w:left="1321"/>
        <w:rPr>
          <w:rFonts w:ascii="Arial" w:eastAsia="Times New Roman" w:hAnsi="Arial" w:cs="Arial"/>
          <w:sz w:val="19"/>
          <w:szCs w:val="19"/>
          <w:lang w:eastAsia="en-ZW"/>
        </w:rPr>
      </w:pPr>
      <w:r w:rsidRPr="00E0725E">
        <w:rPr>
          <w:rFonts w:ascii="Arial" w:eastAsia="Times New Roman" w:hAnsi="Arial" w:cs="Arial"/>
          <w:sz w:val="19"/>
          <w:szCs w:val="19"/>
          <w:lang w:eastAsia="en-ZW"/>
        </w:rPr>
        <w:t>Switch on and off the ribbon</w:t>
      </w:r>
    </w:p>
    <w:p w:rsidR="006B454C" w:rsidRPr="00E0725E" w:rsidRDefault="00610B79" w:rsidP="007660F5">
      <w:pPr>
        <w:numPr>
          <w:ilvl w:val="0"/>
          <w:numId w:val="4"/>
        </w:numPr>
        <w:shd w:val="clear" w:color="auto" w:fill="FFFFFF"/>
        <w:spacing w:before="50" w:line="240" w:lineRule="auto"/>
        <w:ind w:left="1321"/>
        <w:rPr>
          <w:rFonts w:ascii="Arial" w:hAnsi="Arial" w:cs="Arial"/>
        </w:rPr>
      </w:pPr>
      <w:r w:rsidRPr="00E0725E">
        <w:rPr>
          <w:rFonts w:ascii="Arial" w:eastAsia="Times New Roman" w:hAnsi="Arial" w:cs="Arial"/>
          <w:sz w:val="19"/>
          <w:szCs w:val="19"/>
          <w:lang w:eastAsia="en-ZW"/>
        </w:rPr>
        <w:t>Continue to explore the Excel environment.</w:t>
      </w:r>
    </w:p>
    <w:p w:rsidR="006B454C" w:rsidRPr="00E0725E" w:rsidRDefault="00984B10" w:rsidP="006B454C">
      <w:pPr>
        <w:rPr>
          <w:rFonts w:ascii="Arial" w:hAnsi="Arial" w:cs="Arial"/>
        </w:rPr>
      </w:pPr>
      <w:r w:rsidRPr="00E0725E">
        <w:rPr>
          <w:rFonts w:ascii="Arial" w:hAnsi="Arial" w:cs="Arial"/>
        </w:rPr>
        <w:br w:type="page"/>
      </w:r>
    </w:p>
    <w:p w:rsidR="00E77D68" w:rsidRPr="00E0725E" w:rsidRDefault="00E77D68" w:rsidP="008A63D6">
      <w:pPr>
        <w:pStyle w:val="Heading1"/>
        <w:pBdr>
          <w:top w:val="double" w:sz="4" w:space="1" w:color="auto"/>
          <w:left w:val="double" w:sz="4" w:space="4" w:color="auto"/>
          <w:bottom w:val="double" w:sz="4" w:space="1" w:color="auto"/>
          <w:right w:val="double" w:sz="4" w:space="4" w:color="auto"/>
        </w:pBdr>
        <w:shd w:val="clear" w:color="auto" w:fill="BFBFBF"/>
        <w:jc w:val="center"/>
        <w:rPr>
          <w:rFonts w:ascii="Arial" w:hAnsi="Arial" w:cs="Arial"/>
        </w:rPr>
      </w:pPr>
      <w:bookmarkStart w:id="7" w:name="_Toc251883217"/>
      <w:bookmarkStart w:id="8" w:name="_Toc251946806"/>
      <w:bookmarkStart w:id="9" w:name="_Toc360115154"/>
      <w:r w:rsidRPr="00E0725E">
        <w:rPr>
          <w:rFonts w:ascii="Arial" w:hAnsi="Arial" w:cs="Arial"/>
        </w:rPr>
        <w:lastRenderedPageBreak/>
        <w:t>Lesson 2 - Starting a Workbook</w:t>
      </w:r>
      <w:bookmarkEnd w:id="7"/>
      <w:bookmarkEnd w:id="8"/>
      <w:bookmarkEnd w:id="9"/>
    </w:p>
    <w:p w:rsidR="006B454C" w:rsidRPr="00E0725E" w:rsidRDefault="00AF761C" w:rsidP="00E77D68">
      <w:pPr>
        <w:shd w:val="clear" w:color="auto" w:fill="FFFFFF"/>
        <w:spacing w:before="240" w:after="100" w:afterAutospacing="1" w:line="240" w:lineRule="auto"/>
        <w:rPr>
          <w:rFonts w:ascii="Arial" w:eastAsia="Times New Roman" w:hAnsi="Arial" w:cs="Arial"/>
          <w:sz w:val="19"/>
          <w:szCs w:val="19"/>
          <w:lang w:eastAsia="en-ZW"/>
        </w:rPr>
      </w:pPr>
      <w:r>
        <w:rPr>
          <w:noProof/>
          <w:lang w:val="en-US"/>
        </w:rPr>
        <w:drawing>
          <wp:inline distT="0" distB="0" distL="0" distR="0">
            <wp:extent cx="2219325" cy="1895475"/>
            <wp:effectExtent l="19050" t="0" r="9525" b="0"/>
            <wp:docPr id="274" name="Picture 274" descr="http://www.fanhow.com/images/c/c7/Open_an_OpenDocument_Spreadsheet_in_Excel_201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www.fanhow.com/images/c/c7/Open_an_OpenDocument_Spreadsheet_in_Excel_2010-01.png"/>
                    <pic:cNvPicPr>
                      <a:picLocks noChangeAspect="1" noChangeArrowheads="1"/>
                    </pic:cNvPicPr>
                  </pic:nvPicPr>
                  <pic:blipFill>
                    <a:blip r:embed="rId24" cstate="print"/>
                    <a:srcRect/>
                    <a:stretch>
                      <a:fillRect/>
                    </a:stretch>
                  </pic:blipFill>
                  <pic:spPr bwMode="auto">
                    <a:xfrm>
                      <a:off x="0" y="0"/>
                      <a:ext cx="2219325" cy="1895475"/>
                    </a:xfrm>
                    <a:prstGeom prst="rect">
                      <a:avLst/>
                    </a:prstGeom>
                    <a:noFill/>
                    <a:ln w="9525">
                      <a:noFill/>
                      <a:miter lim="800000"/>
                      <a:headEnd/>
                      <a:tailEnd/>
                    </a:ln>
                  </pic:spPr>
                </pic:pic>
              </a:graphicData>
            </a:graphic>
          </wp:inline>
        </w:drawing>
      </w:r>
    </w:p>
    <w:p w:rsidR="00E77D68" w:rsidRPr="00E0725E" w:rsidRDefault="00490F38" w:rsidP="00E77D68">
      <w:pPr>
        <w:shd w:val="clear" w:color="auto" w:fill="FFFFFF"/>
        <w:spacing w:before="240" w:after="100" w:afterAutospacing="1" w:line="240" w:lineRule="auto"/>
        <w:rPr>
          <w:rFonts w:ascii="Arial" w:eastAsia="Times New Roman" w:hAnsi="Arial" w:cs="Arial"/>
          <w:sz w:val="19"/>
          <w:szCs w:val="19"/>
          <w:lang w:eastAsia="en-ZW"/>
        </w:rPr>
      </w:pPr>
      <w:r w:rsidRPr="00490F38">
        <w:rPr>
          <w:rFonts w:ascii="Arial" w:eastAsia="Times New Roman" w:hAnsi="Arial" w:cs="Arial"/>
          <w:sz w:val="19"/>
          <w:szCs w:val="19"/>
          <w:lang w:eastAsia="en-ZW"/>
        </w:rPr>
        <w:t>Excel files are called </w:t>
      </w:r>
      <w:r w:rsidRPr="00490F38">
        <w:rPr>
          <w:rFonts w:ascii="Arial" w:eastAsia="Times New Roman" w:hAnsi="Arial" w:cs="Arial"/>
          <w:b/>
          <w:bCs/>
          <w:sz w:val="19"/>
          <w:szCs w:val="19"/>
          <w:lang w:eastAsia="en-ZW"/>
        </w:rPr>
        <w:t>workbooks</w:t>
      </w:r>
      <w:r w:rsidRPr="00490F38">
        <w:rPr>
          <w:rFonts w:ascii="Arial" w:eastAsia="Times New Roman" w:hAnsi="Arial" w:cs="Arial"/>
          <w:sz w:val="19"/>
          <w:szCs w:val="19"/>
          <w:lang w:eastAsia="en-ZW"/>
        </w:rPr>
        <w:t>. Each workbook holds one or more</w:t>
      </w:r>
      <w:r>
        <w:rPr>
          <w:rFonts w:ascii="Arial" w:eastAsia="Times New Roman" w:hAnsi="Arial" w:cs="Arial"/>
          <w:sz w:val="19"/>
          <w:szCs w:val="19"/>
          <w:lang w:eastAsia="en-ZW"/>
        </w:rPr>
        <w:t xml:space="preserve"> </w:t>
      </w:r>
      <w:r w:rsidRPr="00490F38">
        <w:rPr>
          <w:rFonts w:ascii="Arial" w:eastAsia="Times New Roman" w:hAnsi="Arial" w:cs="Arial"/>
          <w:b/>
          <w:bCs/>
          <w:sz w:val="19"/>
          <w:szCs w:val="19"/>
          <w:lang w:eastAsia="en-ZW"/>
        </w:rPr>
        <w:t>worksheets</w:t>
      </w:r>
      <w:r w:rsidRPr="00490F38">
        <w:rPr>
          <w:rFonts w:ascii="Arial" w:eastAsia="Times New Roman" w:hAnsi="Arial" w:cs="Arial"/>
          <w:sz w:val="19"/>
          <w:szCs w:val="19"/>
          <w:lang w:eastAsia="en-ZW"/>
        </w:rPr>
        <w:t> (also known as "spreadsheets")</w:t>
      </w:r>
      <w:r>
        <w:rPr>
          <w:rFonts w:ascii="Arial" w:eastAsia="Times New Roman" w:hAnsi="Arial" w:cs="Arial"/>
          <w:sz w:val="19"/>
          <w:szCs w:val="19"/>
          <w:lang w:eastAsia="en-ZW"/>
        </w:rPr>
        <w:t xml:space="preserve">. </w:t>
      </w:r>
      <w:r w:rsidR="00E77D68" w:rsidRPr="00E0725E">
        <w:rPr>
          <w:rFonts w:ascii="Arial" w:eastAsia="Times New Roman" w:hAnsi="Arial" w:cs="Arial"/>
          <w:sz w:val="19"/>
          <w:szCs w:val="19"/>
          <w:lang w:eastAsia="en-ZW"/>
        </w:rPr>
        <w:t xml:space="preserve">You will need to know how to </w:t>
      </w:r>
      <w:r w:rsidR="00E77D68" w:rsidRPr="00E0725E">
        <w:rPr>
          <w:rFonts w:ascii="Arial" w:eastAsia="Times New Roman" w:hAnsi="Arial" w:cs="Arial"/>
          <w:b/>
          <w:bCs/>
          <w:sz w:val="19"/>
          <w:lang w:eastAsia="en-ZW"/>
        </w:rPr>
        <w:t>insert text</w:t>
      </w:r>
      <w:r w:rsidR="00E77D68" w:rsidRPr="00E0725E">
        <w:rPr>
          <w:rFonts w:ascii="Arial" w:eastAsia="Times New Roman" w:hAnsi="Arial" w:cs="Arial"/>
          <w:sz w:val="19"/>
          <w:szCs w:val="19"/>
          <w:lang w:eastAsia="en-ZW"/>
        </w:rPr>
        <w:t xml:space="preserve"> and </w:t>
      </w:r>
      <w:r w:rsidR="00E77D68" w:rsidRPr="00E0725E">
        <w:rPr>
          <w:rFonts w:ascii="Arial" w:eastAsia="Times New Roman" w:hAnsi="Arial" w:cs="Arial"/>
          <w:b/>
          <w:bCs/>
          <w:sz w:val="19"/>
          <w:lang w:eastAsia="en-ZW"/>
        </w:rPr>
        <w:t>numbers</w:t>
      </w:r>
      <w:r w:rsidR="00E77D68" w:rsidRPr="00E0725E">
        <w:rPr>
          <w:rFonts w:ascii="Arial" w:eastAsia="Times New Roman" w:hAnsi="Arial" w:cs="Arial"/>
          <w:sz w:val="19"/>
          <w:szCs w:val="19"/>
          <w:lang w:eastAsia="en-ZW"/>
        </w:rPr>
        <w:t xml:space="preserve"> into Excel workbooks to be able to use it to calculate, analyze, and organize data. In this lesson, you will learn how to create a new workbook, insert and delete text, navigate a worksheet, and save an Excel workbook</w:t>
      </w:r>
    </w:p>
    <w:p w:rsidR="00E77D68" w:rsidRPr="00E0725E" w:rsidRDefault="00401B79" w:rsidP="00E77D68">
      <w:pPr>
        <w:shd w:val="clear" w:color="auto" w:fill="FFFFFF"/>
        <w:spacing w:before="50" w:line="240" w:lineRule="auto"/>
        <w:rPr>
          <w:rFonts w:ascii="Arial" w:hAnsi="Arial" w:cs="Arial"/>
        </w:rPr>
      </w:pPr>
      <w:r w:rsidRPr="00E0725E">
        <w:rPr>
          <w:rFonts w:ascii="Arial" w:hAnsi="Arial" w:cs="Arial"/>
        </w:rPr>
        <w:t>Your First Workbook</w:t>
      </w:r>
    </w:p>
    <w:p w:rsidR="00401B79" w:rsidRPr="00E0725E" w:rsidRDefault="00401B79" w:rsidP="00401B79">
      <w:pPr>
        <w:pStyle w:val="Heading5"/>
        <w:shd w:val="clear" w:color="auto" w:fill="FFFFFF"/>
        <w:rPr>
          <w:rFonts w:ascii="Arial" w:hAnsi="Arial" w:cs="Arial"/>
        </w:rPr>
      </w:pPr>
      <w:r w:rsidRPr="00E0725E">
        <w:rPr>
          <w:rFonts w:ascii="Arial" w:hAnsi="Arial" w:cs="Arial"/>
        </w:rPr>
        <w:t>To Create a New, Blank Workbook:</w:t>
      </w:r>
    </w:p>
    <w:p w:rsidR="00490F38" w:rsidRPr="00490F38" w:rsidRDefault="00490F38" w:rsidP="007660F5">
      <w:pPr>
        <w:numPr>
          <w:ilvl w:val="0"/>
          <w:numId w:val="38"/>
        </w:numPr>
        <w:shd w:val="clear" w:color="auto" w:fill="FFFFFF"/>
        <w:spacing w:before="50" w:after="50" w:line="240" w:lineRule="auto"/>
        <w:rPr>
          <w:rFonts w:ascii="Arial" w:hAnsi="Arial" w:cs="Arial"/>
          <w:bCs/>
          <w:sz w:val="19"/>
          <w:szCs w:val="19"/>
          <w:lang w:val="en-US"/>
        </w:rPr>
      </w:pPr>
      <w:r w:rsidRPr="00490F38">
        <w:rPr>
          <w:rFonts w:ascii="Arial" w:hAnsi="Arial" w:cs="Arial"/>
          <w:bCs/>
          <w:sz w:val="19"/>
          <w:szCs w:val="19"/>
          <w:lang w:val="en-US"/>
        </w:rPr>
        <w:t>Click the </w:t>
      </w:r>
      <w:r w:rsidRPr="00490F38">
        <w:rPr>
          <w:rFonts w:ascii="Arial" w:hAnsi="Arial" w:cs="Arial"/>
          <w:b/>
          <w:bCs/>
          <w:sz w:val="19"/>
          <w:szCs w:val="19"/>
          <w:lang w:val="en-US"/>
        </w:rPr>
        <w:t>File</w:t>
      </w:r>
      <w:r w:rsidRPr="00490F38">
        <w:rPr>
          <w:rFonts w:ascii="Arial" w:hAnsi="Arial" w:cs="Arial"/>
          <w:bCs/>
          <w:sz w:val="19"/>
          <w:szCs w:val="19"/>
          <w:lang w:val="en-US"/>
        </w:rPr>
        <w:t> tab. This takes you to </w:t>
      </w:r>
      <w:r w:rsidRPr="00490F38">
        <w:rPr>
          <w:rFonts w:ascii="Arial" w:hAnsi="Arial" w:cs="Arial"/>
          <w:b/>
          <w:bCs/>
          <w:sz w:val="19"/>
          <w:szCs w:val="19"/>
          <w:lang w:val="en-US"/>
        </w:rPr>
        <w:t>Backstage view</w:t>
      </w:r>
      <w:r w:rsidRPr="00490F38">
        <w:rPr>
          <w:rFonts w:ascii="Arial" w:hAnsi="Arial" w:cs="Arial"/>
          <w:bCs/>
          <w:sz w:val="19"/>
          <w:szCs w:val="19"/>
          <w:lang w:val="en-US"/>
        </w:rPr>
        <w:t>.</w:t>
      </w:r>
    </w:p>
    <w:p w:rsidR="00490F38" w:rsidRPr="00490F38" w:rsidRDefault="00490F38" w:rsidP="007660F5">
      <w:pPr>
        <w:numPr>
          <w:ilvl w:val="0"/>
          <w:numId w:val="38"/>
        </w:numPr>
        <w:shd w:val="clear" w:color="auto" w:fill="FFFFFF"/>
        <w:spacing w:before="50" w:after="50" w:line="240" w:lineRule="auto"/>
        <w:rPr>
          <w:rFonts w:ascii="Arial" w:hAnsi="Arial" w:cs="Arial"/>
          <w:bCs/>
          <w:sz w:val="19"/>
          <w:szCs w:val="19"/>
          <w:lang w:val="en-US"/>
        </w:rPr>
      </w:pPr>
      <w:r w:rsidRPr="00490F38">
        <w:rPr>
          <w:rFonts w:ascii="Arial" w:hAnsi="Arial" w:cs="Arial"/>
          <w:bCs/>
          <w:sz w:val="19"/>
          <w:szCs w:val="19"/>
          <w:lang w:val="en-US"/>
        </w:rPr>
        <w:t>Select </w:t>
      </w:r>
      <w:r w:rsidRPr="00490F38">
        <w:rPr>
          <w:rFonts w:ascii="Arial" w:hAnsi="Arial" w:cs="Arial"/>
          <w:b/>
          <w:bCs/>
          <w:sz w:val="19"/>
          <w:szCs w:val="19"/>
          <w:lang w:val="en-US"/>
        </w:rPr>
        <w:t>New</w:t>
      </w:r>
      <w:r w:rsidRPr="00490F38">
        <w:rPr>
          <w:rFonts w:ascii="Arial" w:hAnsi="Arial" w:cs="Arial"/>
          <w:bCs/>
          <w:sz w:val="19"/>
          <w:szCs w:val="19"/>
          <w:lang w:val="en-US"/>
        </w:rPr>
        <w:t>.</w:t>
      </w:r>
    </w:p>
    <w:p w:rsidR="00490F38" w:rsidRPr="00490F38" w:rsidRDefault="00490F38" w:rsidP="007660F5">
      <w:pPr>
        <w:numPr>
          <w:ilvl w:val="0"/>
          <w:numId w:val="38"/>
        </w:numPr>
        <w:shd w:val="clear" w:color="auto" w:fill="FFFFFF"/>
        <w:spacing w:before="50" w:after="50" w:line="240" w:lineRule="auto"/>
        <w:rPr>
          <w:rFonts w:ascii="Arial" w:hAnsi="Arial" w:cs="Arial"/>
          <w:bCs/>
          <w:sz w:val="19"/>
          <w:szCs w:val="19"/>
          <w:lang w:val="en-US"/>
        </w:rPr>
      </w:pPr>
      <w:r w:rsidRPr="00490F38">
        <w:rPr>
          <w:rFonts w:ascii="Arial" w:hAnsi="Arial" w:cs="Arial"/>
          <w:bCs/>
          <w:sz w:val="19"/>
          <w:szCs w:val="19"/>
          <w:lang w:val="en-US"/>
        </w:rPr>
        <w:t>Select </w:t>
      </w:r>
      <w:r w:rsidRPr="00490F38">
        <w:rPr>
          <w:rFonts w:ascii="Arial" w:hAnsi="Arial" w:cs="Arial"/>
          <w:b/>
          <w:bCs/>
          <w:sz w:val="19"/>
          <w:szCs w:val="19"/>
          <w:lang w:val="en-US"/>
        </w:rPr>
        <w:t>Blank workbook</w:t>
      </w:r>
      <w:r w:rsidRPr="00490F38">
        <w:rPr>
          <w:rFonts w:ascii="Arial" w:hAnsi="Arial" w:cs="Arial"/>
          <w:bCs/>
          <w:sz w:val="19"/>
          <w:szCs w:val="19"/>
          <w:lang w:val="en-US"/>
        </w:rPr>
        <w:t> under </w:t>
      </w:r>
      <w:r w:rsidRPr="00490F38">
        <w:rPr>
          <w:rFonts w:ascii="Arial" w:hAnsi="Arial" w:cs="Arial"/>
          <w:b/>
          <w:bCs/>
          <w:sz w:val="19"/>
          <w:szCs w:val="19"/>
          <w:lang w:val="en-US"/>
        </w:rPr>
        <w:t>Available Templates</w:t>
      </w:r>
      <w:r w:rsidRPr="00490F38">
        <w:rPr>
          <w:rFonts w:ascii="Arial" w:hAnsi="Arial" w:cs="Arial"/>
          <w:bCs/>
          <w:sz w:val="19"/>
          <w:szCs w:val="19"/>
          <w:lang w:val="en-US"/>
        </w:rPr>
        <w:t>. It will be highlighted by default.</w:t>
      </w:r>
    </w:p>
    <w:p w:rsidR="00490F38" w:rsidRDefault="00490F38" w:rsidP="007660F5">
      <w:pPr>
        <w:numPr>
          <w:ilvl w:val="0"/>
          <w:numId w:val="38"/>
        </w:numPr>
        <w:shd w:val="clear" w:color="auto" w:fill="FFFFFF"/>
        <w:spacing w:before="50" w:after="50" w:line="240" w:lineRule="auto"/>
        <w:rPr>
          <w:rFonts w:ascii="Arial" w:hAnsi="Arial" w:cs="Arial"/>
          <w:bCs/>
          <w:sz w:val="19"/>
          <w:szCs w:val="19"/>
          <w:lang w:val="en-US"/>
        </w:rPr>
      </w:pPr>
      <w:r w:rsidRPr="00490F38">
        <w:rPr>
          <w:rFonts w:ascii="Arial" w:hAnsi="Arial" w:cs="Arial"/>
          <w:bCs/>
          <w:sz w:val="19"/>
          <w:szCs w:val="19"/>
          <w:lang w:val="en-US"/>
        </w:rPr>
        <w:t>Click </w:t>
      </w:r>
      <w:r w:rsidRPr="00490F38">
        <w:rPr>
          <w:rFonts w:ascii="Arial" w:hAnsi="Arial" w:cs="Arial"/>
          <w:b/>
          <w:bCs/>
          <w:sz w:val="19"/>
          <w:szCs w:val="19"/>
          <w:lang w:val="en-US"/>
        </w:rPr>
        <w:t>Create</w:t>
      </w:r>
      <w:r w:rsidRPr="00490F38">
        <w:rPr>
          <w:rFonts w:ascii="Arial" w:hAnsi="Arial" w:cs="Arial"/>
          <w:bCs/>
          <w:sz w:val="19"/>
          <w:szCs w:val="19"/>
          <w:lang w:val="en-US"/>
        </w:rPr>
        <w:t>. A new, blank workbook appears in the Excel window.</w:t>
      </w:r>
    </w:p>
    <w:p w:rsidR="00490F38" w:rsidRPr="00490F38" w:rsidRDefault="00490F38" w:rsidP="00490F38">
      <w:pPr>
        <w:shd w:val="clear" w:color="auto" w:fill="FFFFFF"/>
        <w:spacing w:before="50" w:after="50" w:line="240" w:lineRule="auto"/>
        <w:ind w:left="720"/>
        <w:rPr>
          <w:rFonts w:ascii="Arial" w:hAnsi="Arial" w:cs="Arial"/>
          <w:bCs/>
          <w:sz w:val="19"/>
          <w:szCs w:val="19"/>
          <w:lang w:val="en-US"/>
        </w:rPr>
      </w:pPr>
    </w:p>
    <w:p w:rsidR="00490F38" w:rsidRDefault="00490F38" w:rsidP="00490F38">
      <w:pPr>
        <w:shd w:val="clear" w:color="auto" w:fill="FFFFFF"/>
        <w:spacing w:before="50" w:after="50" w:line="240" w:lineRule="auto"/>
        <w:ind w:left="360"/>
        <w:rPr>
          <w:rFonts w:ascii="Arial" w:hAnsi="Arial" w:cs="Arial"/>
          <w:b/>
          <w:bCs/>
          <w:i/>
          <w:iCs/>
          <w:sz w:val="19"/>
          <w:szCs w:val="19"/>
          <w:lang w:val="en-US"/>
        </w:rPr>
      </w:pPr>
      <w:r w:rsidRPr="00490F38">
        <w:rPr>
          <w:rFonts w:ascii="Arial" w:hAnsi="Arial" w:cs="Arial"/>
          <w:bCs/>
          <w:noProof/>
          <w:sz w:val="19"/>
          <w:szCs w:val="19"/>
          <w:lang w:val="en-US"/>
        </w:rPr>
        <w:drawing>
          <wp:inline distT="0" distB="0" distL="0" distR="0">
            <wp:extent cx="5676900" cy="3733800"/>
            <wp:effectExtent l="19050" t="0" r="0" b="0"/>
            <wp:docPr id="272" name="Picture 272" descr="Creating a new work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reating a new workbook"/>
                    <pic:cNvPicPr>
                      <a:picLocks noChangeAspect="1" noChangeArrowheads="1"/>
                    </pic:cNvPicPr>
                  </pic:nvPicPr>
                  <pic:blipFill>
                    <a:blip r:embed="rId25" cstate="print"/>
                    <a:srcRect/>
                    <a:stretch>
                      <a:fillRect/>
                    </a:stretch>
                  </pic:blipFill>
                  <pic:spPr bwMode="auto">
                    <a:xfrm>
                      <a:off x="0" y="0"/>
                      <a:ext cx="5676900" cy="3733800"/>
                    </a:xfrm>
                    <a:prstGeom prst="rect">
                      <a:avLst/>
                    </a:prstGeom>
                    <a:noFill/>
                    <a:ln w="9525">
                      <a:noFill/>
                      <a:miter lim="800000"/>
                      <a:headEnd/>
                      <a:tailEnd/>
                    </a:ln>
                  </pic:spPr>
                </pic:pic>
              </a:graphicData>
            </a:graphic>
          </wp:inline>
        </w:drawing>
      </w:r>
    </w:p>
    <w:p w:rsidR="003C3784" w:rsidRPr="00E0725E" w:rsidRDefault="003C3784" w:rsidP="003C3784">
      <w:pPr>
        <w:pStyle w:val="moreinfo2"/>
        <w:shd w:val="clear" w:color="auto" w:fill="FFFFFF"/>
        <w:rPr>
          <w:rFonts w:ascii="Arial" w:hAnsi="Arial" w:cs="Arial"/>
          <w:sz w:val="19"/>
          <w:szCs w:val="19"/>
        </w:rPr>
      </w:pPr>
      <w:r w:rsidRPr="00E0725E">
        <w:rPr>
          <w:rFonts w:ascii="Arial" w:hAnsi="Arial" w:cs="Arial"/>
          <w:sz w:val="19"/>
          <w:szCs w:val="19"/>
        </w:rPr>
        <w:lastRenderedPageBreak/>
        <w:t>When you first open Excel, the software opens to a new, blank workbook.</w:t>
      </w:r>
    </w:p>
    <w:p w:rsidR="00490F38" w:rsidRDefault="00490F38" w:rsidP="003C3784">
      <w:pPr>
        <w:shd w:val="clear" w:color="auto" w:fill="FFFFFF"/>
        <w:spacing w:before="50" w:after="50" w:line="240" w:lineRule="auto"/>
        <w:rPr>
          <w:rFonts w:ascii="Arial" w:hAnsi="Arial" w:cs="Arial"/>
          <w:bCs/>
          <w:sz w:val="19"/>
          <w:szCs w:val="19"/>
          <w:lang w:val="en-US"/>
        </w:rPr>
      </w:pPr>
      <w:r w:rsidRPr="00490F38">
        <w:rPr>
          <w:rFonts w:ascii="Arial" w:hAnsi="Arial" w:cs="Arial"/>
          <w:bCs/>
          <w:sz w:val="19"/>
          <w:szCs w:val="19"/>
          <w:lang w:val="en-US"/>
        </w:rPr>
        <w:t>To save time, you can create your document from a </w:t>
      </w:r>
      <w:r w:rsidRPr="00490F38">
        <w:rPr>
          <w:rFonts w:ascii="Arial" w:hAnsi="Arial" w:cs="Arial"/>
          <w:b/>
          <w:bCs/>
          <w:sz w:val="19"/>
          <w:szCs w:val="19"/>
          <w:lang w:val="en-US"/>
        </w:rPr>
        <w:t>template</w:t>
      </w:r>
      <w:r w:rsidR="00F7736C">
        <w:rPr>
          <w:rFonts w:ascii="Arial" w:hAnsi="Arial" w:cs="Arial"/>
          <w:bCs/>
          <w:sz w:val="19"/>
          <w:szCs w:val="19"/>
          <w:lang w:val="en-US"/>
        </w:rPr>
        <w:t>, which you can select under a</w:t>
      </w:r>
      <w:r w:rsidRPr="00490F38">
        <w:rPr>
          <w:rFonts w:ascii="Arial" w:hAnsi="Arial" w:cs="Arial"/>
          <w:bCs/>
          <w:sz w:val="19"/>
          <w:szCs w:val="19"/>
          <w:lang w:val="en-US"/>
        </w:rPr>
        <w:t>vailable Templates. We will talk more about this in a later lesson.</w:t>
      </w:r>
    </w:p>
    <w:p w:rsidR="00477738" w:rsidRDefault="00477738" w:rsidP="003C3784">
      <w:pPr>
        <w:shd w:val="clear" w:color="auto" w:fill="FFFFFF"/>
        <w:spacing w:before="50" w:after="50" w:line="240" w:lineRule="auto"/>
        <w:rPr>
          <w:rFonts w:ascii="Arial" w:hAnsi="Arial" w:cs="Arial"/>
          <w:bCs/>
          <w:sz w:val="19"/>
          <w:szCs w:val="19"/>
        </w:rPr>
      </w:pPr>
    </w:p>
    <w:p w:rsidR="00477738" w:rsidRPr="00477738" w:rsidRDefault="00477738" w:rsidP="003C3784">
      <w:pPr>
        <w:shd w:val="clear" w:color="auto" w:fill="FFFFFF"/>
        <w:spacing w:before="50" w:after="50" w:line="240" w:lineRule="auto"/>
        <w:rPr>
          <w:rFonts w:ascii="Arial" w:hAnsi="Arial" w:cs="Arial"/>
          <w:b/>
          <w:bCs/>
          <w:i/>
          <w:sz w:val="26"/>
          <w:szCs w:val="26"/>
        </w:rPr>
      </w:pPr>
      <w:r w:rsidRPr="00477738">
        <w:rPr>
          <w:rFonts w:ascii="Arial" w:hAnsi="Arial" w:cs="Arial"/>
          <w:b/>
          <w:bCs/>
          <w:i/>
          <w:sz w:val="26"/>
          <w:szCs w:val="26"/>
        </w:rPr>
        <w:t>The Cell:</w:t>
      </w:r>
    </w:p>
    <w:p w:rsidR="00477738" w:rsidRDefault="00477738" w:rsidP="003C3784">
      <w:pPr>
        <w:shd w:val="clear" w:color="auto" w:fill="FFFFFF"/>
        <w:spacing w:before="50" w:after="50" w:line="240" w:lineRule="auto"/>
        <w:rPr>
          <w:rFonts w:ascii="Arial" w:hAnsi="Arial" w:cs="Arial"/>
          <w:bCs/>
          <w:sz w:val="19"/>
          <w:szCs w:val="19"/>
        </w:rPr>
      </w:pPr>
    </w:p>
    <w:p w:rsidR="00477738" w:rsidRPr="00490F38" w:rsidRDefault="00477738" w:rsidP="003C3784">
      <w:pPr>
        <w:shd w:val="clear" w:color="auto" w:fill="FFFFFF"/>
        <w:spacing w:before="50" w:after="50" w:line="240" w:lineRule="auto"/>
        <w:rPr>
          <w:rFonts w:ascii="Arial" w:hAnsi="Arial" w:cs="Arial"/>
          <w:bCs/>
          <w:sz w:val="19"/>
          <w:szCs w:val="19"/>
          <w:lang w:val="en-US"/>
        </w:rPr>
      </w:pPr>
      <w:r w:rsidRPr="00477738">
        <w:rPr>
          <w:rFonts w:ascii="Arial" w:hAnsi="Arial" w:cs="Arial"/>
          <w:bCs/>
          <w:sz w:val="19"/>
          <w:szCs w:val="19"/>
        </w:rPr>
        <w:t>Cells are the basic building blocks of a worksheet. Cells can contain a variety of content such as </w:t>
      </w:r>
      <w:r w:rsidRPr="00477738">
        <w:rPr>
          <w:rFonts w:ascii="Arial" w:hAnsi="Arial" w:cs="Arial"/>
          <w:b/>
          <w:bCs/>
          <w:sz w:val="19"/>
          <w:szCs w:val="19"/>
        </w:rPr>
        <w:t>text</w:t>
      </w:r>
      <w:r w:rsidRPr="00477738">
        <w:rPr>
          <w:rFonts w:ascii="Arial" w:hAnsi="Arial" w:cs="Arial"/>
          <w:bCs/>
          <w:sz w:val="19"/>
          <w:szCs w:val="19"/>
        </w:rPr>
        <w:t>, </w:t>
      </w:r>
      <w:r w:rsidRPr="00477738">
        <w:rPr>
          <w:rFonts w:ascii="Arial" w:hAnsi="Arial" w:cs="Arial"/>
          <w:b/>
          <w:bCs/>
          <w:sz w:val="19"/>
          <w:szCs w:val="19"/>
        </w:rPr>
        <w:t>formatting attributes</w:t>
      </w:r>
      <w:r w:rsidRPr="00477738">
        <w:rPr>
          <w:rFonts w:ascii="Arial" w:hAnsi="Arial" w:cs="Arial"/>
          <w:bCs/>
          <w:sz w:val="19"/>
          <w:szCs w:val="19"/>
        </w:rPr>
        <w:t>, </w:t>
      </w:r>
      <w:r w:rsidRPr="00477738">
        <w:rPr>
          <w:rFonts w:ascii="Arial" w:hAnsi="Arial" w:cs="Arial"/>
          <w:b/>
          <w:bCs/>
          <w:sz w:val="19"/>
          <w:szCs w:val="19"/>
        </w:rPr>
        <w:t>formulas</w:t>
      </w:r>
      <w:r w:rsidRPr="00477738">
        <w:rPr>
          <w:rFonts w:ascii="Arial" w:hAnsi="Arial" w:cs="Arial"/>
          <w:bCs/>
          <w:sz w:val="19"/>
          <w:szCs w:val="19"/>
        </w:rPr>
        <w:t>, and</w:t>
      </w:r>
      <w:r>
        <w:rPr>
          <w:rFonts w:ascii="Arial" w:hAnsi="Arial" w:cs="Arial"/>
          <w:bCs/>
          <w:sz w:val="19"/>
          <w:szCs w:val="19"/>
        </w:rPr>
        <w:t xml:space="preserve"> </w:t>
      </w:r>
      <w:r w:rsidRPr="00477738">
        <w:rPr>
          <w:rFonts w:ascii="Arial" w:hAnsi="Arial" w:cs="Arial"/>
          <w:b/>
          <w:bCs/>
          <w:sz w:val="19"/>
          <w:szCs w:val="19"/>
        </w:rPr>
        <w:t>functions</w:t>
      </w:r>
      <w:r w:rsidRPr="00477738">
        <w:rPr>
          <w:rFonts w:ascii="Arial" w:hAnsi="Arial" w:cs="Arial"/>
          <w:bCs/>
          <w:sz w:val="19"/>
          <w:szCs w:val="19"/>
        </w:rPr>
        <w:t>.</w:t>
      </w:r>
    </w:p>
    <w:p w:rsidR="00477738" w:rsidRDefault="00477738" w:rsidP="00477738">
      <w:pPr>
        <w:shd w:val="clear" w:color="auto" w:fill="FFFFFF"/>
        <w:spacing w:before="50" w:after="50" w:line="240" w:lineRule="auto"/>
        <w:rPr>
          <w:rFonts w:ascii="Arial" w:hAnsi="Arial" w:cs="Arial"/>
          <w:b/>
          <w:bCs/>
          <w:sz w:val="19"/>
          <w:szCs w:val="19"/>
          <w:lang w:val="en-US"/>
        </w:rPr>
      </w:pPr>
    </w:p>
    <w:p w:rsidR="00477738" w:rsidRDefault="00477738" w:rsidP="00477738">
      <w:pPr>
        <w:shd w:val="clear" w:color="auto" w:fill="FFFFFF"/>
        <w:spacing w:before="50" w:after="50" w:line="240" w:lineRule="auto"/>
        <w:rPr>
          <w:rFonts w:ascii="Arial" w:hAnsi="Arial" w:cs="Arial"/>
          <w:sz w:val="19"/>
          <w:szCs w:val="19"/>
          <w:lang w:val="en-US"/>
        </w:rPr>
      </w:pPr>
      <w:r w:rsidRPr="00477738">
        <w:rPr>
          <w:rFonts w:ascii="Arial" w:hAnsi="Arial" w:cs="Arial"/>
          <w:sz w:val="19"/>
          <w:szCs w:val="19"/>
          <w:lang w:val="en-US"/>
        </w:rPr>
        <w:t>Each rectangle in a worksheet is called a </w:t>
      </w:r>
      <w:r w:rsidRPr="00477738">
        <w:rPr>
          <w:rFonts w:ascii="Arial" w:hAnsi="Arial" w:cs="Arial"/>
          <w:b/>
          <w:bCs/>
          <w:sz w:val="19"/>
          <w:szCs w:val="19"/>
          <w:lang w:val="en-US"/>
        </w:rPr>
        <w:t>cell</w:t>
      </w:r>
      <w:r w:rsidRPr="00477738">
        <w:rPr>
          <w:rFonts w:ascii="Arial" w:hAnsi="Arial" w:cs="Arial"/>
          <w:sz w:val="19"/>
          <w:szCs w:val="19"/>
          <w:lang w:val="en-US"/>
        </w:rPr>
        <w:t>. A cell is the intersection of a </w:t>
      </w:r>
      <w:r w:rsidRPr="00477738">
        <w:rPr>
          <w:rFonts w:ascii="Arial" w:hAnsi="Arial" w:cs="Arial"/>
          <w:b/>
          <w:bCs/>
          <w:sz w:val="19"/>
          <w:szCs w:val="19"/>
          <w:lang w:val="en-US"/>
        </w:rPr>
        <w:t>row</w:t>
      </w:r>
      <w:r w:rsidRPr="00477738">
        <w:rPr>
          <w:rFonts w:ascii="Arial" w:hAnsi="Arial" w:cs="Arial"/>
          <w:sz w:val="19"/>
          <w:szCs w:val="19"/>
          <w:lang w:val="en-US"/>
        </w:rPr>
        <w:t> and a </w:t>
      </w:r>
      <w:r w:rsidRPr="00477738">
        <w:rPr>
          <w:rFonts w:ascii="Arial" w:hAnsi="Arial" w:cs="Arial"/>
          <w:b/>
          <w:bCs/>
          <w:sz w:val="19"/>
          <w:szCs w:val="19"/>
          <w:lang w:val="en-US"/>
        </w:rPr>
        <w:t>column</w:t>
      </w:r>
      <w:r>
        <w:rPr>
          <w:rFonts w:ascii="Arial" w:hAnsi="Arial" w:cs="Arial"/>
          <w:sz w:val="19"/>
          <w:szCs w:val="19"/>
          <w:lang w:val="en-US"/>
        </w:rPr>
        <w:t xml:space="preserve"> for example Row 4, Column D as shown in the diagram below.</w:t>
      </w:r>
    </w:p>
    <w:p w:rsidR="00477738" w:rsidRPr="00477738" w:rsidRDefault="00477738" w:rsidP="00477738">
      <w:pPr>
        <w:shd w:val="clear" w:color="auto" w:fill="FFFFFF"/>
        <w:spacing w:before="50" w:after="50" w:line="240" w:lineRule="auto"/>
        <w:rPr>
          <w:rFonts w:ascii="Arial" w:hAnsi="Arial" w:cs="Arial"/>
          <w:sz w:val="19"/>
          <w:szCs w:val="19"/>
          <w:lang w:val="en-US"/>
        </w:rPr>
      </w:pPr>
    </w:p>
    <w:p w:rsidR="00477738" w:rsidRDefault="00477738" w:rsidP="00477738">
      <w:pPr>
        <w:shd w:val="clear" w:color="auto" w:fill="FFFFFF"/>
        <w:spacing w:before="50" w:after="50" w:line="240" w:lineRule="auto"/>
        <w:ind w:left="360"/>
        <w:rPr>
          <w:rFonts w:ascii="Arial" w:hAnsi="Arial" w:cs="Arial"/>
          <w:b/>
          <w:bCs/>
          <w:i/>
          <w:iCs/>
          <w:sz w:val="19"/>
          <w:szCs w:val="19"/>
          <w:lang w:val="en-US"/>
        </w:rPr>
      </w:pPr>
      <w:r w:rsidRPr="00477738">
        <w:rPr>
          <w:rFonts w:ascii="Arial" w:hAnsi="Arial" w:cs="Arial"/>
          <w:noProof/>
          <w:sz w:val="19"/>
          <w:szCs w:val="19"/>
          <w:lang w:val="en-US"/>
        </w:rPr>
        <w:drawing>
          <wp:inline distT="0" distB="0" distL="0" distR="0">
            <wp:extent cx="4143375" cy="2743200"/>
            <wp:effectExtent l="19050" t="0" r="9525" b="0"/>
            <wp:docPr id="304" name="Picture 304" descr="Row 4, Column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Row 4, Column D"/>
                    <pic:cNvPicPr>
                      <a:picLocks noChangeAspect="1" noChangeArrowheads="1"/>
                    </pic:cNvPicPr>
                  </pic:nvPicPr>
                  <pic:blipFill>
                    <a:blip r:embed="rId26" cstate="print"/>
                    <a:srcRect/>
                    <a:stretch>
                      <a:fillRect/>
                    </a:stretch>
                  </pic:blipFill>
                  <pic:spPr bwMode="auto">
                    <a:xfrm>
                      <a:off x="0" y="0"/>
                      <a:ext cx="4143375" cy="2743200"/>
                    </a:xfrm>
                    <a:prstGeom prst="rect">
                      <a:avLst/>
                    </a:prstGeom>
                    <a:noFill/>
                    <a:ln w="9525">
                      <a:noFill/>
                      <a:miter lim="800000"/>
                      <a:headEnd/>
                      <a:tailEnd/>
                    </a:ln>
                  </pic:spPr>
                </pic:pic>
              </a:graphicData>
            </a:graphic>
          </wp:inline>
        </w:drawing>
      </w:r>
    </w:p>
    <w:p w:rsidR="00477738" w:rsidRPr="00477738" w:rsidRDefault="00477738" w:rsidP="00477738">
      <w:pPr>
        <w:shd w:val="clear" w:color="auto" w:fill="FFFFFF"/>
        <w:spacing w:before="50" w:after="50" w:line="240" w:lineRule="auto"/>
        <w:ind w:left="360"/>
        <w:rPr>
          <w:rFonts w:ascii="Arial" w:hAnsi="Arial" w:cs="Arial"/>
          <w:sz w:val="19"/>
          <w:szCs w:val="19"/>
          <w:lang w:val="en-US"/>
        </w:rPr>
      </w:pPr>
    </w:p>
    <w:p w:rsidR="00477738" w:rsidRDefault="00477738" w:rsidP="00477738">
      <w:pPr>
        <w:shd w:val="clear" w:color="auto" w:fill="FFFFFF"/>
        <w:spacing w:before="50" w:after="50" w:line="240" w:lineRule="auto"/>
        <w:ind w:left="360"/>
        <w:rPr>
          <w:rFonts w:ascii="Arial" w:hAnsi="Arial" w:cs="Arial"/>
          <w:sz w:val="19"/>
          <w:szCs w:val="19"/>
          <w:lang w:val="en-US"/>
        </w:rPr>
      </w:pPr>
      <w:r w:rsidRPr="00477738">
        <w:rPr>
          <w:rFonts w:ascii="Arial" w:hAnsi="Arial" w:cs="Arial"/>
          <w:sz w:val="19"/>
          <w:szCs w:val="19"/>
          <w:lang w:val="en-US"/>
        </w:rPr>
        <w:t>Each cell has a name, or a </w:t>
      </w:r>
      <w:r w:rsidRPr="00477738">
        <w:rPr>
          <w:rFonts w:ascii="Arial" w:hAnsi="Arial" w:cs="Arial"/>
          <w:b/>
          <w:bCs/>
          <w:sz w:val="19"/>
          <w:szCs w:val="19"/>
          <w:lang w:val="en-US"/>
        </w:rPr>
        <w:t>cell address</w:t>
      </w:r>
      <w:r w:rsidRPr="00477738">
        <w:rPr>
          <w:rFonts w:ascii="Arial" w:hAnsi="Arial" w:cs="Arial"/>
          <w:sz w:val="19"/>
          <w:szCs w:val="19"/>
          <w:lang w:val="en-US"/>
        </w:rPr>
        <w:t> based on which </w:t>
      </w:r>
      <w:r w:rsidRPr="00477738">
        <w:rPr>
          <w:rFonts w:ascii="Arial" w:hAnsi="Arial" w:cs="Arial"/>
          <w:b/>
          <w:bCs/>
          <w:sz w:val="19"/>
          <w:szCs w:val="19"/>
          <w:lang w:val="en-US"/>
        </w:rPr>
        <w:t>column and row</w:t>
      </w:r>
      <w:r w:rsidRPr="00477738">
        <w:rPr>
          <w:rFonts w:ascii="Arial" w:hAnsi="Arial" w:cs="Arial"/>
          <w:sz w:val="19"/>
          <w:szCs w:val="19"/>
          <w:lang w:val="en-US"/>
        </w:rPr>
        <w:t> it intersects. The </w:t>
      </w:r>
      <w:r w:rsidRPr="00477738">
        <w:rPr>
          <w:rFonts w:ascii="Arial" w:hAnsi="Arial" w:cs="Arial"/>
          <w:b/>
          <w:bCs/>
          <w:sz w:val="19"/>
          <w:szCs w:val="19"/>
          <w:lang w:val="en-US"/>
        </w:rPr>
        <w:t>cell address</w:t>
      </w:r>
      <w:r w:rsidRPr="00477738">
        <w:rPr>
          <w:rFonts w:ascii="Arial" w:hAnsi="Arial" w:cs="Arial"/>
          <w:sz w:val="19"/>
          <w:szCs w:val="19"/>
          <w:lang w:val="en-US"/>
        </w:rPr>
        <w:t> of a selected cell appears in the </w:t>
      </w:r>
      <w:r w:rsidRPr="00477738">
        <w:rPr>
          <w:rFonts w:ascii="Arial" w:hAnsi="Arial" w:cs="Arial"/>
          <w:b/>
          <w:bCs/>
          <w:sz w:val="19"/>
          <w:szCs w:val="19"/>
          <w:lang w:val="en-US"/>
        </w:rPr>
        <w:t>Name box</w:t>
      </w:r>
      <w:r w:rsidRPr="00477738">
        <w:rPr>
          <w:rFonts w:ascii="Arial" w:hAnsi="Arial" w:cs="Arial"/>
          <w:sz w:val="19"/>
          <w:szCs w:val="19"/>
          <w:lang w:val="en-US"/>
        </w:rPr>
        <w:t>. Here you can see that </w:t>
      </w:r>
      <w:r w:rsidRPr="00477738">
        <w:rPr>
          <w:rFonts w:ascii="Arial" w:hAnsi="Arial" w:cs="Arial"/>
          <w:b/>
          <w:bCs/>
          <w:sz w:val="19"/>
          <w:szCs w:val="19"/>
          <w:lang w:val="en-US"/>
        </w:rPr>
        <w:t>C5</w:t>
      </w:r>
      <w:r w:rsidRPr="00477738">
        <w:rPr>
          <w:rFonts w:ascii="Arial" w:hAnsi="Arial" w:cs="Arial"/>
          <w:sz w:val="19"/>
          <w:szCs w:val="19"/>
          <w:lang w:val="en-US"/>
        </w:rPr>
        <w:t> is selected.</w:t>
      </w:r>
    </w:p>
    <w:p w:rsidR="00477738" w:rsidRPr="00477738" w:rsidRDefault="00477738" w:rsidP="00477738">
      <w:pPr>
        <w:shd w:val="clear" w:color="auto" w:fill="FFFFFF"/>
        <w:spacing w:before="50" w:after="50" w:line="240" w:lineRule="auto"/>
        <w:ind w:left="360"/>
        <w:rPr>
          <w:rFonts w:ascii="Arial" w:hAnsi="Arial" w:cs="Arial"/>
          <w:sz w:val="19"/>
          <w:szCs w:val="19"/>
          <w:lang w:val="en-US"/>
        </w:rPr>
      </w:pPr>
    </w:p>
    <w:p w:rsidR="00477738" w:rsidRPr="00477738" w:rsidRDefault="00477738" w:rsidP="00477738">
      <w:pPr>
        <w:shd w:val="clear" w:color="auto" w:fill="FFFFFF"/>
        <w:spacing w:before="50" w:after="50" w:line="240" w:lineRule="auto"/>
        <w:ind w:left="360"/>
        <w:rPr>
          <w:rFonts w:ascii="Arial" w:hAnsi="Arial" w:cs="Arial"/>
          <w:sz w:val="19"/>
          <w:szCs w:val="19"/>
          <w:lang w:val="en-US"/>
        </w:rPr>
      </w:pPr>
      <w:r w:rsidRPr="00477738">
        <w:rPr>
          <w:rFonts w:ascii="Arial" w:hAnsi="Arial" w:cs="Arial"/>
          <w:noProof/>
          <w:sz w:val="19"/>
          <w:szCs w:val="19"/>
          <w:lang w:val="en-US"/>
        </w:rPr>
        <w:drawing>
          <wp:inline distT="0" distB="0" distL="0" distR="0">
            <wp:extent cx="2924175" cy="2495550"/>
            <wp:effectExtent l="19050" t="0" r="9525" b="0"/>
            <wp:docPr id="305" name="Picture 305" descr="Cel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ell address"/>
                    <pic:cNvPicPr>
                      <a:picLocks noChangeAspect="1" noChangeArrowheads="1"/>
                    </pic:cNvPicPr>
                  </pic:nvPicPr>
                  <pic:blipFill>
                    <a:blip r:embed="rId10" cstate="print"/>
                    <a:srcRect/>
                    <a:stretch>
                      <a:fillRect/>
                    </a:stretch>
                  </pic:blipFill>
                  <pic:spPr bwMode="auto">
                    <a:xfrm>
                      <a:off x="0" y="0"/>
                      <a:ext cx="2924175" cy="2495550"/>
                    </a:xfrm>
                    <a:prstGeom prst="rect">
                      <a:avLst/>
                    </a:prstGeom>
                    <a:noFill/>
                    <a:ln w="9525">
                      <a:noFill/>
                      <a:miter lim="800000"/>
                      <a:headEnd/>
                      <a:tailEnd/>
                    </a:ln>
                  </pic:spPr>
                </pic:pic>
              </a:graphicData>
            </a:graphic>
          </wp:inline>
        </w:drawing>
      </w:r>
    </w:p>
    <w:p w:rsidR="005848AE" w:rsidRDefault="005848AE" w:rsidP="00477738">
      <w:pPr>
        <w:shd w:val="clear" w:color="auto" w:fill="FFFFFF"/>
        <w:spacing w:before="50" w:after="50" w:line="240" w:lineRule="auto"/>
        <w:ind w:left="360"/>
        <w:rPr>
          <w:rFonts w:ascii="Arial" w:hAnsi="Arial" w:cs="Arial"/>
          <w:b/>
          <w:bCs/>
          <w:i/>
          <w:sz w:val="26"/>
          <w:szCs w:val="26"/>
          <w:lang w:val="en-US"/>
        </w:rPr>
      </w:pPr>
    </w:p>
    <w:p w:rsidR="00477738" w:rsidRDefault="00477738" w:rsidP="00477738">
      <w:pPr>
        <w:shd w:val="clear" w:color="auto" w:fill="FFFFFF"/>
        <w:spacing w:before="50" w:after="50" w:line="240" w:lineRule="auto"/>
        <w:ind w:left="360"/>
        <w:rPr>
          <w:rFonts w:ascii="Arial" w:hAnsi="Arial" w:cs="Arial"/>
          <w:b/>
          <w:bCs/>
          <w:i/>
          <w:sz w:val="26"/>
          <w:szCs w:val="26"/>
          <w:lang w:val="en-US"/>
        </w:rPr>
      </w:pPr>
      <w:r w:rsidRPr="00477738">
        <w:rPr>
          <w:rFonts w:ascii="Arial" w:hAnsi="Arial" w:cs="Arial"/>
          <w:b/>
          <w:bCs/>
          <w:i/>
          <w:sz w:val="26"/>
          <w:szCs w:val="26"/>
          <w:lang w:val="en-US"/>
        </w:rPr>
        <w:t>To Select a Cell:</w:t>
      </w:r>
    </w:p>
    <w:p w:rsidR="00477738" w:rsidRDefault="00477738" w:rsidP="007660F5">
      <w:pPr>
        <w:numPr>
          <w:ilvl w:val="0"/>
          <w:numId w:val="40"/>
        </w:numPr>
        <w:shd w:val="clear" w:color="auto" w:fill="FFFFFF"/>
        <w:spacing w:before="50" w:after="50" w:line="240" w:lineRule="auto"/>
        <w:rPr>
          <w:rFonts w:ascii="Arial" w:hAnsi="Arial" w:cs="Arial"/>
          <w:sz w:val="19"/>
          <w:szCs w:val="19"/>
          <w:lang w:val="en-US"/>
        </w:rPr>
      </w:pPr>
      <w:r w:rsidRPr="00477738">
        <w:rPr>
          <w:rFonts w:ascii="Arial" w:hAnsi="Arial" w:cs="Arial"/>
          <w:b/>
          <w:bCs/>
          <w:sz w:val="19"/>
          <w:szCs w:val="19"/>
          <w:lang w:val="en-US"/>
        </w:rPr>
        <w:lastRenderedPageBreak/>
        <w:t>Click on a cell</w:t>
      </w:r>
      <w:r w:rsidRPr="00477738">
        <w:rPr>
          <w:rFonts w:ascii="Arial" w:hAnsi="Arial" w:cs="Arial"/>
          <w:sz w:val="19"/>
          <w:szCs w:val="19"/>
          <w:lang w:val="en-US"/>
        </w:rPr>
        <w:t> to select it. When a cell is selected you will notice that the </w:t>
      </w:r>
      <w:r w:rsidRPr="00477738">
        <w:rPr>
          <w:rFonts w:ascii="Arial" w:hAnsi="Arial" w:cs="Arial"/>
          <w:b/>
          <w:bCs/>
          <w:sz w:val="19"/>
          <w:szCs w:val="19"/>
          <w:lang w:val="en-US"/>
        </w:rPr>
        <w:t>borders</w:t>
      </w:r>
      <w:r w:rsidRPr="00477738">
        <w:rPr>
          <w:rFonts w:ascii="Arial" w:hAnsi="Arial" w:cs="Arial"/>
          <w:sz w:val="19"/>
          <w:szCs w:val="19"/>
          <w:lang w:val="en-US"/>
        </w:rPr>
        <w:t> of the cell appear bold </w:t>
      </w:r>
      <w:r w:rsidRPr="00477738">
        <w:rPr>
          <w:rFonts w:ascii="Arial" w:hAnsi="Arial" w:cs="Arial"/>
          <w:noProof/>
          <w:sz w:val="19"/>
          <w:szCs w:val="19"/>
          <w:lang w:val="en-US"/>
        </w:rPr>
        <w:drawing>
          <wp:inline distT="0" distB="0" distL="0" distR="0">
            <wp:extent cx="647700" cy="228600"/>
            <wp:effectExtent l="19050" t="0" r="0" b="0"/>
            <wp:docPr id="306" name="Picture 306" descr="Cur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ursor"/>
                    <pic:cNvPicPr>
                      <a:picLocks noChangeAspect="1" noChangeArrowheads="1"/>
                    </pic:cNvPicPr>
                  </pic:nvPicPr>
                  <pic:blipFill>
                    <a:blip r:embed="rId27" cstate="print"/>
                    <a:srcRect/>
                    <a:stretch>
                      <a:fillRect/>
                    </a:stretch>
                  </pic:blipFill>
                  <pic:spPr bwMode="auto">
                    <a:xfrm>
                      <a:off x="0" y="0"/>
                      <a:ext cx="647700" cy="228600"/>
                    </a:xfrm>
                    <a:prstGeom prst="rect">
                      <a:avLst/>
                    </a:prstGeom>
                    <a:noFill/>
                    <a:ln w="9525">
                      <a:noFill/>
                      <a:miter lim="800000"/>
                      <a:headEnd/>
                      <a:tailEnd/>
                    </a:ln>
                  </pic:spPr>
                </pic:pic>
              </a:graphicData>
            </a:graphic>
          </wp:inline>
        </w:drawing>
      </w:r>
      <w:r w:rsidRPr="00477738">
        <w:rPr>
          <w:rFonts w:ascii="Arial" w:hAnsi="Arial" w:cs="Arial"/>
          <w:sz w:val="19"/>
          <w:szCs w:val="19"/>
          <w:lang w:val="en-US"/>
        </w:rPr>
        <w:t> and the </w:t>
      </w:r>
      <w:r w:rsidRPr="00477738">
        <w:rPr>
          <w:rFonts w:ascii="Arial" w:hAnsi="Arial" w:cs="Arial"/>
          <w:b/>
          <w:bCs/>
          <w:sz w:val="19"/>
          <w:szCs w:val="19"/>
          <w:lang w:val="en-US"/>
        </w:rPr>
        <w:t>column heading</w:t>
      </w:r>
      <w:r w:rsidRPr="00477738">
        <w:rPr>
          <w:rFonts w:ascii="Arial" w:hAnsi="Arial" w:cs="Arial"/>
          <w:sz w:val="19"/>
          <w:szCs w:val="19"/>
          <w:lang w:val="en-US"/>
        </w:rPr>
        <w:t> and </w:t>
      </w:r>
      <w:r w:rsidRPr="00477738">
        <w:rPr>
          <w:rFonts w:ascii="Arial" w:hAnsi="Arial" w:cs="Arial"/>
          <w:b/>
          <w:bCs/>
          <w:sz w:val="19"/>
          <w:szCs w:val="19"/>
          <w:lang w:val="en-US"/>
        </w:rPr>
        <w:t>row heading</w:t>
      </w:r>
      <w:r w:rsidRPr="00477738">
        <w:rPr>
          <w:rFonts w:ascii="Arial" w:hAnsi="Arial" w:cs="Arial"/>
          <w:sz w:val="19"/>
          <w:szCs w:val="19"/>
          <w:lang w:val="en-US"/>
        </w:rPr>
        <w:t> of the cell are highlighted.</w:t>
      </w:r>
    </w:p>
    <w:p w:rsidR="00477738" w:rsidRPr="00477738" w:rsidRDefault="00477738" w:rsidP="00477738">
      <w:pPr>
        <w:shd w:val="clear" w:color="auto" w:fill="FFFFFF"/>
        <w:spacing w:before="50" w:after="50" w:line="240" w:lineRule="auto"/>
        <w:ind w:left="720"/>
        <w:rPr>
          <w:rFonts w:ascii="Arial" w:hAnsi="Arial" w:cs="Arial"/>
          <w:sz w:val="19"/>
          <w:szCs w:val="19"/>
          <w:lang w:val="en-US"/>
        </w:rPr>
      </w:pPr>
    </w:p>
    <w:p w:rsidR="00477738" w:rsidRPr="00477738" w:rsidRDefault="00477738" w:rsidP="007660F5">
      <w:pPr>
        <w:numPr>
          <w:ilvl w:val="0"/>
          <w:numId w:val="40"/>
        </w:numPr>
        <w:shd w:val="clear" w:color="auto" w:fill="FFFFFF"/>
        <w:spacing w:before="50" w:after="50" w:line="240" w:lineRule="auto"/>
        <w:rPr>
          <w:rFonts w:ascii="Arial" w:hAnsi="Arial" w:cs="Arial"/>
          <w:sz w:val="19"/>
          <w:szCs w:val="19"/>
          <w:lang w:val="en-US"/>
        </w:rPr>
      </w:pPr>
      <w:r w:rsidRPr="00477738">
        <w:rPr>
          <w:rFonts w:ascii="Arial" w:hAnsi="Arial" w:cs="Arial"/>
          <w:sz w:val="19"/>
          <w:szCs w:val="19"/>
          <w:lang w:val="en-US"/>
        </w:rPr>
        <w:t>Release your mouse. The cell will stay selected until you click on another cell in the worksheet.</w:t>
      </w:r>
    </w:p>
    <w:p w:rsidR="00477738" w:rsidRDefault="00477738" w:rsidP="00477738">
      <w:pPr>
        <w:shd w:val="clear" w:color="auto" w:fill="FFFFFF"/>
        <w:spacing w:before="50" w:after="50" w:line="240" w:lineRule="auto"/>
        <w:ind w:left="360"/>
        <w:rPr>
          <w:rFonts w:ascii="Arial" w:hAnsi="Arial" w:cs="Arial"/>
          <w:sz w:val="19"/>
          <w:szCs w:val="19"/>
          <w:lang w:val="en-US"/>
        </w:rPr>
      </w:pPr>
    </w:p>
    <w:p w:rsidR="00477738" w:rsidRPr="00477738" w:rsidRDefault="00477738" w:rsidP="00477738">
      <w:pPr>
        <w:shd w:val="clear" w:color="auto" w:fill="FFFFFF"/>
        <w:spacing w:before="50" w:after="50" w:line="240" w:lineRule="auto"/>
        <w:ind w:left="360"/>
        <w:rPr>
          <w:rFonts w:ascii="Arial" w:hAnsi="Arial" w:cs="Arial"/>
          <w:sz w:val="19"/>
          <w:szCs w:val="19"/>
          <w:lang w:val="en-US"/>
        </w:rPr>
      </w:pPr>
      <w:r w:rsidRPr="00477738">
        <w:rPr>
          <w:rFonts w:ascii="Arial" w:hAnsi="Arial" w:cs="Arial"/>
          <w:sz w:val="19"/>
          <w:szCs w:val="19"/>
          <w:lang w:val="en-US"/>
        </w:rPr>
        <w:t>You can also navigate through your worksheet and select a cell by using the </w:t>
      </w:r>
      <w:r w:rsidRPr="00477738">
        <w:rPr>
          <w:rFonts w:ascii="Arial" w:hAnsi="Arial" w:cs="Arial"/>
          <w:b/>
          <w:bCs/>
          <w:sz w:val="19"/>
          <w:szCs w:val="19"/>
          <w:lang w:val="en-US"/>
        </w:rPr>
        <w:t>arrow keys</w:t>
      </w:r>
      <w:r w:rsidRPr="00477738">
        <w:rPr>
          <w:rFonts w:ascii="Arial" w:hAnsi="Arial" w:cs="Arial"/>
          <w:sz w:val="19"/>
          <w:szCs w:val="19"/>
          <w:lang w:val="en-US"/>
        </w:rPr>
        <w:t> on your keyboard.</w:t>
      </w:r>
    </w:p>
    <w:p w:rsidR="00477738" w:rsidRDefault="00477738" w:rsidP="00477738">
      <w:pPr>
        <w:shd w:val="clear" w:color="auto" w:fill="FFFFFF"/>
        <w:spacing w:before="50" w:after="50" w:line="240" w:lineRule="auto"/>
        <w:ind w:left="360"/>
        <w:rPr>
          <w:rFonts w:ascii="Arial" w:hAnsi="Arial" w:cs="Arial"/>
          <w:b/>
          <w:bCs/>
          <w:sz w:val="19"/>
          <w:szCs w:val="19"/>
          <w:lang w:val="en-US"/>
        </w:rPr>
      </w:pPr>
    </w:p>
    <w:p w:rsidR="00477738" w:rsidRDefault="00477738" w:rsidP="00477738">
      <w:pPr>
        <w:shd w:val="clear" w:color="auto" w:fill="FFFFFF"/>
        <w:spacing w:before="50" w:after="50" w:line="240" w:lineRule="auto"/>
        <w:ind w:left="360"/>
        <w:rPr>
          <w:rFonts w:ascii="Arial" w:hAnsi="Arial" w:cs="Arial"/>
          <w:b/>
          <w:bCs/>
          <w:i/>
          <w:sz w:val="26"/>
          <w:szCs w:val="26"/>
          <w:lang w:val="en-US"/>
        </w:rPr>
      </w:pPr>
      <w:r w:rsidRPr="00477738">
        <w:rPr>
          <w:rFonts w:ascii="Arial" w:hAnsi="Arial" w:cs="Arial"/>
          <w:b/>
          <w:bCs/>
          <w:i/>
          <w:sz w:val="26"/>
          <w:szCs w:val="26"/>
          <w:lang w:val="en-US"/>
        </w:rPr>
        <w:t>To Select Multiple Cells:</w:t>
      </w:r>
    </w:p>
    <w:p w:rsidR="00477738" w:rsidRPr="00477738" w:rsidRDefault="00477738" w:rsidP="00477738">
      <w:pPr>
        <w:shd w:val="clear" w:color="auto" w:fill="FFFFFF"/>
        <w:spacing w:before="50" w:after="50" w:line="240" w:lineRule="auto"/>
        <w:ind w:left="360"/>
        <w:rPr>
          <w:rFonts w:ascii="Arial" w:hAnsi="Arial" w:cs="Arial"/>
          <w:b/>
          <w:bCs/>
          <w:i/>
          <w:sz w:val="26"/>
          <w:szCs w:val="26"/>
          <w:lang w:val="en-US"/>
        </w:rPr>
      </w:pPr>
    </w:p>
    <w:p w:rsidR="00477738" w:rsidRDefault="00477738" w:rsidP="007660F5">
      <w:pPr>
        <w:numPr>
          <w:ilvl w:val="0"/>
          <w:numId w:val="41"/>
        </w:numPr>
        <w:shd w:val="clear" w:color="auto" w:fill="FFFFFF"/>
        <w:spacing w:before="50" w:after="50" w:line="240" w:lineRule="auto"/>
        <w:rPr>
          <w:rFonts w:ascii="Arial" w:hAnsi="Arial" w:cs="Arial"/>
          <w:sz w:val="19"/>
          <w:szCs w:val="19"/>
          <w:lang w:val="en-US"/>
        </w:rPr>
      </w:pPr>
      <w:r w:rsidRPr="00477738">
        <w:rPr>
          <w:rFonts w:ascii="Arial" w:hAnsi="Arial" w:cs="Arial"/>
          <w:b/>
          <w:bCs/>
          <w:sz w:val="19"/>
          <w:szCs w:val="19"/>
          <w:lang w:val="en-US"/>
        </w:rPr>
        <w:t>Click and drag your mouse</w:t>
      </w:r>
      <w:r w:rsidRPr="00477738">
        <w:rPr>
          <w:rFonts w:ascii="Arial" w:hAnsi="Arial" w:cs="Arial"/>
          <w:sz w:val="19"/>
          <w:szCs w:val="19"/>
          <w:lang w:val="en-US"/>
        </w:rPr>
        <w:t> until all of the adjoining cells you want are highlighted.</w:t>
      </w:r>
    </w:p>
    <w:p w:rsidR="0037497B" w:rsidRPr="00477738" w:rsidRDefault="0037497B" w:rsidP="0037497B">
      <w:pPr>
        <w:shd w:val="clear" w:color="auto" w:fill="FFFFFF"/>
        <w:spacing w:before="50" w:after="50" w:line="240" w:lineRule="auto"/>
        <w:ind w:left="720"/>
        <w:rPr>
          <w:rFonts w:ascii="Arial" w:hAnsi="Arial" w:cs="Arial"/>
          <w:sz w:val="19"/>
          <w:szCs w:val="19"/>
          <w:lang w:val="en-US"/>
        </w:rPr>
      </w:pPr>
    </w:p>
    <w:p w:rsidR="00477738" w:rsidRDefault="00477738" w:rsidP="00477738">
      <w:pPr>
        <w:shd w:val="clear" w:color="auto" w:fill="FFFFFF"/>
        <w:spacing w:before="50" w:after="50" w:line="240" w:lineRule="auto"/>
        <w:ind w:left="360"/>
        <w:rPr>
          <w:rFonts w:ascii="Arial" w:hAnsi="Arial" w:cs="Arial"/>
          <w:sz w:val="19"/>
          <w:szCs w:val="19"/>
          <w:lang w:val="en-US"/>
        </w:rPr>
      </w:pPr>
      <w:r w:rsidRPr="00477738">
        <w:rPr>
          <w:rFonts w:ascii="Arial" w:hAnsi="Arial" w:cs="Arial"/>
          <w:noProof/>
          <w:sz w:val="19"/>
          <w:szCs w:val="19"/>
          <w:lang w:val="en-US"/>
        </w:rPr>
        <w:drawing>
          <wp:inline distT="0" distB="0" distL="0" distR="0">
            <wp:extent cx="3495675" cy="1457325"/>
            <wp:effectExtent l="19050" t="0" r="9525" b="0"/>
            <wp:docPr id="307" name="Picture 307" descr="Selecting multiple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Selecting multiple cells"/>
                    <pic:cNvPicPr>
                      <a:picLocks noChangeAspect="1" noChangeArrowheads="1"/>
                    </pic:cNvPicPr>
                  </pic:nvPicPr>
                  <pic:blipFill>
                    <a:blip r:embed="rId28" cstate="print"/>
                    <a:srcRect/>
                    <a:stretch>
                      <a:fillRect/>
                    </a:stretch>
                  </pic:blipFill>
                  <pic:spPr bwMode="auto">
                    <a:xfrm>
                      <a:off x="0" y="0"/>
                      <a:ext cx="3495675" cy="1457325"/>
                    </a:xfrm>
                    <a:prstGeom prst="rect">
                      <a:avLst/>
                    </a:prstGeom>
                    <a:noFill/>
                    <a:ln w="9525">
                      <a:noFill/>
                      <a:miter lim="800000"/>
                      <a:headEnd/>
                      <a:tailEnd/>
                    </a:ln>
                  </pic:spPr>
                </pic:pic>
              </a:graphicData>
            </a:graphic>
          </wp:inline>
        </w:drawing>
      </w:r>
    </w:p>
    <w:p w:rsidR="0037497B" w:rsidRPr="00477738" w:rsidRDefault="0037497B" w:rsidP="00477738">
      <w:pPr>
        <w:shd w:val="clear" w:color="auto" w:fill="FFFFFF"/>
        <w:spacing w:before="50" w:after="50" w:line="240" w:lineRule="auto"/>
        <w:ind w:left="360"/>
        <w:rPr>
          <w:rFonts w:ascii="Arial" w:hAnsi="Arial" w:cs="Arial"/>
          <w:sz w:val="19"/>
          <w:szCs w:val="19"/>
          <w:lang w:val="en-US"/>
        </w:rPr>
      </w:pPr>
    </w:p>
    <w:p w:rsidR="00477738" w:rsidRPr="00477738" w:rsidRDefault="00477738" w:rsidP="007660F5">
      <w:pPr>
        <w:numPr>
          <w:ilvl w:val="0"/>
          <w:numId w:val="41"/>
        </w:numPr>
        <w:shd w:val="clear" w:color="auto" w:fill="FFFFFF"/>
        <w:spacing w:before="50" w:after="50" w:line="240" w:lineRule="auto"/>
        <w:rPr>
          <w:rFonts w:ascii="Arial" w:hAnsi="Arial" w:cs="Arial"/>
          <w:sz w:val="19"/>
          <w:szCs w:val="19"/>
          <w:lang w:val="en-US"/>
        </w:rPr>
      </w:pPr>
      <w:r w:rsidRPr="00477738">
        <w:rPr>
          <w:rFonts w:ascii="Arial" w:hAnsi="Arial" w:cs="Arial"/>
          <w:sz w:val="19"/>
          <w:szCs w:val="19"/>
          <w:lang w:val="en-US"/>
        </w:rPr>
        <w:t>Release your mouse. The cells will stay selected until you click on another cell in the worksheet.</w:t>
      </w:r>
    </w:p>
    <w:p w:rsidR="00401B79" w:rsidRDefault="00401B79" w:rsidP="00490F38">
      <w:pPr>
        <w:shd w:val="clear" w:color="auto" w:fill="FFFFFF"/>
        <w:spacing w:before="50" w:after="50" w:line="240" w:lineRule="auto"/>
        <w:ind w:left="360"/>
        <w:rPr>
          <w:rFonts w:ascii="Arial" w:hAnsi="Arial" w:cs="Arial"/>
          <w:sz w:val="19"/>
          <w:szCs w:val="19"/>
        </w:rPr>
      </w:pPr>
    </w:p>
    <w:p w:rsidR="0037497B" w:rsidRPr="0037497B" w:rsidRDefault="0037497B" w:rsidP="0037497B">
      <w:pPr>
        <w:shd w:val="clear" w:color="auto" w:fill="FFFFFF"/>
        <w:spacing w:before="50" w:after="50" w:line="240" w:lineRule="auto"/>
        <w:ind w:left="360"/>
        <w:rPr>
          <w:rFonts w:ascii="Arial" w:hAnsi="Arial" w:cs="Arial"/>
          <w:b/>
          <w:bCs/>
          <w:i/>
          <w:sz w:val="26"/>
          <w:szCs w:val="26"/>
          <w:lang w:val="en-US"/>
        </w:rPr>
      </w:pPr>
      <w:r w:rsidRPr="0037497B">
        <w:rPr>
          <w:rFonts w:ascii="Arial" w:hAnsi="Arial" w:cs="Arial"/>
          <w:b/>
          <w:bCs/>
          <w:i/>
          <w:sz w:val="26"/>
          <w:szCs w:val="26"/>
          <w:lang w:val="en-US"/>
        </w:rPr>
        <w:t>Cell Content</w:t>
      </w:r>
      <w:r>
        <w:rPr>
          <w:rFonts w:ascii="Arial" w:hAnsi="Arial" w:cs="Arial"/>
          <w:b/>
          <w:bCs/>
          <w:i/>
          <w:sz w:val="26"/>
          <w:szCs w:val="26"/>
          <w:lang w:val="en-US"/>
        </w:rPr>
        <w:t>:</w:t>
      </w:r>
    </w:p>
    <w:p w:rsidR="0037497B" w:rsidRDefault="0037497B" w:rsidP="0037497B">
      <w:pPr>
        <w:shd w:val="clear" w:color="auto" w:fill="FFFFFF"/>
        <w:spacing w:before="50" w:after="50" w:line="240" w:lineRule="auto"/>
        <w:ind w:left="360"/>
        <w:rPr>
          <w:rFonts w:ascii="Arial" w:hAnsi="Arial" w:cs="Arial"/>
          <w:sz w:val="19"/>
          <w:szCs w:val="19"/>
          <w:lang w:val="en-US"/>
        </w:rPr>
      </w:pPr>
    </w:p>
    <w:p w:rsidR="0037497B" w:rsidRPr="0037497B" w:rsidRDefault="0037497B" w:rsidP="0037497B">
      <w:pPr>
        <w:shd w:val="clear" w:color="auto" w:fill="FFFFFF"/>
        <w:spacing w:before="50" w:after="50" w:line="240" w:lineRule="auto"/>
        <w:ind w:left="360"/>
        <w:rPr>
          <w:rFonts w:ascii="Arial" w:hAnsi="Arial" w:cs="Arial"/>
          <w:sz w:val="19"/>
          <w:szCs w:val="19"/>
          <w:lang w:val="en-US"/>
        </w:rPr>
      </w:pPr>
      <w:r w:rsidRPr="0037497B">
        <w:rPr>
          <w:rFonts w:ascii="Arial" w:hAnsi="Arial" w:cs="Arial"/>
          <w:sz w:val="19"/>
          <w:szCs w:val="19"/>
          <w:lang w:val="en-US"/>
        </w:rPr>
        <w:t>Each cell can contain its own text, formatting, comments, formulas, and functions.</w:t>
      </w:r>
    </w:p>
    <w:p w:rsidR="0037497B" w:rsidRPr="0037497B" w:rsidRDefault="0037497B" w:rsidP="007660F5">
      <w:pPr>
        <w:numPr>
          <w:ilvl w:val="0"/>
          <w:numId w:val="42"/>
        </w:numPr>
        <w:shd w:val="clear" w:color="auto" w:fill="FFFFFF"/>
        <w:spacing w:before="50" w:line="240" w:lineRule="auto"/>
        <w:rPr>
          <w:rFonts w:ascii="Arial" w:hAnsi="Arial" w:cs="Arial"/>
          <w:sz w:val="19"/>
          <w:szCs w:val="19"/>
          <w:lang w:val="en-US"/>
        </w:rPr>
      </w:pPr>
      <w:r w:rsidRPr="0037497B">
        <w:rPr>
          <w:rFonts w:ascii="Arial" w:hAnsi="Arial" w:cs="Arial"/>
          <w:b/>
          <w:bCs/>
          <w:sz w:val="19"/>
          <w:szCs w:val="19"/>
          <w:lang w:val="en-US"/>
        </w:rPr>
        <w:t>Text</w:t>
      </w:r>
      <w:r>
        <w:rPr>
          <w:rFonts w:ascii="Arial" w:hAnsi="Arial" w:cs="Arial"/>
          <w:b/>
          <w:bCs/>
          <w:sz w:val="19"/>
          <w:szCs w:val="19"/>
          <w:lang w:val="en-US"/>
        </w:rPr>
        <w:t xml:space="preserve">: </w:t>
      </w:r>
      <w:r w:rsidRPr="0037497B">
        <w:rPr>
          <w:rFonts w:ascii="Arial" w:hAnsi="Arial" w:cs="Arial"/>
          <w:sz w:val="19"/>
          <w:szCs w:val="19"/>
          <w:lang w:val="en-US"/>
        </w:rPr>
        <w:t>Cells can contain letters, numbers, and dates.</w:t>
      </w:r>
    </w:p>
    <w:p w:rsidR="0037497B" w:rsidRPr="0037497B" w:rsidRDefault="0037497B" w:rsidP="007660F5">
      <w:pPr>
        <w:numPr>
          <w:ilvl w:val="0"/>
          <w:numId w:val="42"/>
        </w:numPr>
        <w:shd w:val="clear" w:color="auto" w:fill="FFFFFF"/>
        <w:spacing w:before="50" w:line="240" w:lineRule="auto"/>
        <w:rPr>
          <w:rFonts w:ascii="Arial" w:hAnsi="Arial" w:cs="Arial"/>
          <w:sz w:val="19"/>
          <w:szCs w:val="19"/>
          <w:lang w:val="en-US"/>
        </w:rPr>
      </w:pPr>
      <w:r w:rsidRPr="0037497B">
        <w:rPr>
          <w:rFonts w:ascii="Arial" w:hAnsi="Arial" w:cs="Arial"/>
          <w:b/>
          <w:bCs/>
          <w:sz w:val="19"/>
          <w:szCs w:val="19"/>
          <w:lang w:val="en-US"/>
        </w:rPr>
        <w:t>Formatting attributes</w:t>
      </w:r>
      <w:r>
        <w:rPr>
          <w:rFonts w:ascii="Arial" w:hAnsi="Arial" w:cs="Arial"/>
          <w:b/>
          <w:bCs/>
          <w:sz w:val="19"/>
          <w:szCs w:val="19"/>
          <w:lang w:val="en-US"/>
        </w:rPr>
        <w:t xml:space="preserve">: </w:t>
      </w:r>
      <w:r w:rsidRPr="0037497B">
        <w:rPr>
          <w:rFonts w:ascii="Arial" w:hAnsi="Arial" w:cs="Arial"/>
          <w:sz w:val="19"/>
          <w:szCs w:val="19"/>
          <w:lang w:val="en-US"/>
        </w:rPr>
        <w:t>Cells can contain formatting attributes that change the way letters, numbers, and dates are displayed. For example, dates can be formatted as MM/DD/YYYY or Month/D/YYYY.</w:t>
      </w:r>
    </w:p>
    <w:p w:rsidR="0037497B" w:rsidRPr="0037497B" w:rsidRDefault="0037497B" w:rsidP="007660F5">
      <w:pPr>
        <w:numPr>
          <w:ilvl w:val="0"/>
          <w:numId w:val="42"/>
        </w:numPr>
        <w:shd w:val="clear" w:color="auto" w:fill="FFFFFF"/>
        <w:spacing w:before="50" w:line="240" w:lineRule="auto"/>
        <w:rPr>
          <w:rFonts w:ascii="Arial" w:hAnsi="Arial" w:cs="Arial"/>
          <w:sz w:val="19"/>
          <w:szCs w:val="19"/>
          <w:lang w:val="en-US"/>
        </w:rPr>
      </w:pPr>
      <w:r w:rsidRPr="0037497B">
        <w:rPr>
          <w:rFonts w:ascii="Arial" w:hAnsi="Arial" w:cs="Arial"/>
          <w:b/>
          <w:bCs/>
          <w:sz w:val="19"/>
          <w:szCs w:val="19"/>
          <w:lang w:val="en-US"/>
        </w:rPr>
        <w:t>Comments</w:t>
      </w:r>
      <w:r>
        <w:rPr>
          <w:rFonts w:ascii="Arial" w:hAnsi="Arial" w:cs="Arial"/>
          <w:b/>
          <w:bCs/>
          <w:sz w:val="19"/>
          <w:szCs w:val="19"/>
          <w:lang w:val="en-US"/>
        </w:rPr>
        <w:t xml:space="preserve">: </w:t>
      </w:r>
      <w:r w:rsidRPr="0037497B">
        <w:rPr>
          <w:rFonts w:ascii="Arial" w:hAnsi="Arial" w:cs="Arial"/>
          <w:sz w:val="19"/>
          <w:szCs w:val="19"/>
          <w:lang w:val="en-US"/>
        </w:rPr>
        <w:t>Cells can contain comments from multiple reviewers.</w:t>
      </w:r>
    </w:p>
    <w:p w:rsidR="0037497B" w:rsidRPr="0037497B" w:rsidRDefault="0037497B" w:rsidP="007660F5">
      <w:pPr>
        <w:numPr>
          <w:ilvl w:val="0"/>
          <w:numId w:val="42"/>
        </w:numPr>
        <w:shd w:val="clear" w:color="auto" w:fill="FFFFFF"/>
        <w:spacing w:before="50" w:line="240" w:lineRule="auto"/>
        <w:rPr>
          <w:rFonts w:ascii="Arial" w:hAnsi="Arial" w:cs="Arial"/>
          <w:sz w:val="19"/>
          <w:szCs w:val="19"/>
          <w:lang w:val="en-US"/>
        </w:rPr>
      </w:pPr>
      <w:r w:rsidRPr="0037497B">
        <w:rPr>
          <w:rFonts w:ascii="Arial" w:hAnsi="Arial" w:cs="Arial"/>
          <w:b/>
          <w:bCs/>
          <w:sz w:val="19"/>
          <w:szCs w:val="19"/>
          <w:lang w:val="en-US"/>
        </w:rPr>
        <w:t>Formulas and Functions</w:t>
      </w:r>
      <w:r>
        <w:rPr>
          <w:rFonts w:ascii="Arial" w:hAnsi="Arial" w:cs="Arial"/>
          <w:b/>
          <w:bCs/>
          <w:sz w:val="19"/>
          <w:szCs w:val="19"/>
          <w:lang w:val="en-US"/>
        </w:rPr>
        <w:t xml:space="preserve">: </w:t>
      </w:r>
      <w:r w:rsidRPr="0037497B">
        <w:rPr>
          <w:rFonts w:ascii="Arial" w:hAnsi="Arial" w:cs="Arial"/>
          <w:sz w:val="19"/>
          <w:szCs w:val="19"/>
          <w:lang w:val="en-US"/>
        </w:rPr>
        <w:t>Cells can contain formulas and functions that calculate cell values. For example, </w:t>
      </w:r>
      <w:r w:rsidRPr="0037497B">
        <w:rPr>
          <w:rFonts w:ascii="Arial" w:hAnsi="Arial" w:cs="Arial"/>
          <w:i/>
          <w:iCs/>
          <w:sz w:val="19"/>
          <w:szCs w:val="19"/>
          <w:lang w:val="en-US"/>
        </w:rPr>
        <w:t>SUM(cell 1, cell 2...)</w:t>
      </w:r>
      <w:r w:rsidRPr="0037497B">
        <w:rPr>
          <w:rFonts w:ascii="Arial" w:hAnsi="Arial" w:cs="Arial"/>
          <w:sz w:val="19"/>
          <w:szCs w:val="19"/>
          <w:lang w:val="en-US"/>
        </w:rPr>
        <w:t> is a formula that can add the values in multiple cells.</w:t>
      </w:r>
    </w:p>
    <w:p w:rsidR="0037497B" w:rsidRPr="00E0725E" w:rsidRDefault="0037497B" w:rsidP="0037497B">
      <w:pPr>
        <w:shd w:val="clear" w:color="auto" w:fill="FFFFFF"/>
        <w:spacing w:before="50" w:line="240" w:lineRule="auto"/>
        <w:ind w:left="360"/>
        <w:rPr>
          <w:rFonts w:ascii="Arial" w:hAnsi="Arial" w:cs="Arial"/>
          <w:sz w:val="19"/>
          <w:szCs w:val="19"/>
        </w:rPr>
      </w:pPr>
    </w:p>
    <w:p w:rsidR="00401B79" w:rsidRPr="00E0725E" w:rsidRDefault="00401B79" w:rsidP="00401B79">
      <w:pPr>
        <w:pStyle w:val="Heading5"/>
        <w:shd w:val="clear" w:color="auto" w:fill="FFFFFF"/>
        <w:rPr>
          <w:rFonts w:ascii="Arial" w:hAnsi="Arial" w:cs="Arial"/>
          <w:sz w:val="20"/>
          <w:szCs w:val="20"/>
        </w:rPr>
      </w:pPr>
      <w:r w:rsidRPr="00E0725E">
        <w:rPr>
          <w:rFonts w:ascii="Arial" w:hAnsi="Arial" w:cs="Arial"/>
        </w:rPr>
        <w:t>To Insert Text:</w:t>
      </w:r>
    </w:p>
    <w:p w:rsidR="00130451" w:rsidRPr="00130451" w:rsidRDefault="00130451" w:rsidP="007660F5">
      <w:pPr>
        <w:numPr>
          <w:ilvl w:val="0"/>
          <w:numId w:val="39"/>
        </w:numPr>
        <w:shd w:val="clear" w:color="auto" w:fill="FFFFFF"/>
        <w:spacing w:before="50" w:after="50" w:line="240" w:lineRule="auto"/>
        <w:rPr>
          <w:rFonts w:ascii="Arial" w:hAnsi="Arial" w:cs="Arial"/>
          <w:bCs/>
          <w:sz w:val="19"/>
          <w:szCs w:val="19"/>
          <w:lang w:val="en-US"/>
        </w:rPr>
      </w:pPr>
      <w:r w:rsidRPr="00130451">
        <w:rPr>
          <w:rFonts w:ascii="Arial" w:hAnsi="Arial" w:cs="Arial"/>
          <w:bCs/>
          <w:sz w:val="19"/>
          <w:szCs w:val="19"/>
          <w:lang w:val="en-US"/>
        </w:rPr>
        <w:t>Click on a cell to select it.</w:t>
      </w:r>
    </w:p>
    <w:p w:rsidR="00130451" w:rsidRDefault="00130451" w:rsidP="007660F5">
      <w:pPr>
        <w:numPr>
          <w:ilvl w:val="0"/>
          <w:numId w:val="39"/>
        </w:numPr>
        <w:shd w:val="clear" w:color="auto" w:fill="FFFFFF"/>
        <w:spacing w:before="50" w:after="50" w:line="240" w:lineRule="auto"/>
        <w:rPr>
          <w:rFonts w:ascii="Arial" w:hAnsi="Arial" w:cs="Arial"/>
          <w:bCs/>
          <w:sz w:val="19"/>
          <w:szCs w:val="19"/>
          <w:lang w:val="en-US"/>
        </w:rPr>
      </w:pPr>
      <w:r w:rsidRPr="00130451">
        <w:rPr>
          <w:rFonts w:ascii="Arial" w:hAnsi="Arial" w:cs="Arial"/>
          <w:bCs/>
          <w:sz w:val="19"/>
          <w:szCs w:val="19"/>
          <w:lang w:val="en-US"/>
        </w:rPr>
        <w:t>Enter content into the selected cell using your keyboard. The content appears in the </w:t>
      </w:r>
      <w:r w:rsidRPr="00130451">
        <w:rPr>
          <w:rFonts w:ascii="Arial" w:hAnsi="Arial" w:cs="Arial"/>
          <w:b/>
          <w:bCs/>
          <w:sz w:val="19"/>
          <w:szCs w:val="19"/>
          <w:lang w:val="en-US"/>
        </w:rPr>
        <w:t>cell</w:t>
      </w:r>
      <w:r w:rsidRPr="00130451">
        <w:rPr>
          <w:rFonts w:ascii="Arial" w:hAnsi="Arial" w:cs="Arial"/>
          <w:bCs/>
          <w:sz w:val="19"/>
          <w:szCs w:val="19"/>
          <w:lang w:val="en-US"/>
        </w:rPr>
        <w:t> and in the </w:t>
      </w:r>
      <w:r w:rsidRPr="00130451">
        <w:rPr>
          <w:rFonts w:ascii="Arial" w:hAnsi="Arial" w:cs="Arial"/>
          <w:b/>
          <w:bCs/>
          <w:sz w:val="19"/>
          <w:szCs w:val="19"/>
          <w:lang w:val="en-US"/>
        </w:rPr>
        <w:t>formula bar</w:t>
      </w:r>
      <w:r w:rsidRPr="00130451">
        <w:rPr>
          <w:rFonts w:ascii="Arial" w:hAnsi="Arial" w:cs="Arial"/>
          <w:bCs/>
          <w:sz w:val="19"/>
          <w:szCs w:val="19"/>
          <w:lang w:val="en-US"/>
        </w:rPr>
        <w:t>. You also can enter or edit cell content from the formula bar.</w:t>
      </w:r>
    </w:p>
    <w:p w:rsidR="00130451" w:rsidRPr="00130451" w:rsidRDefault="00130451" w:rsidP="00130451">
      <w:pPr>
        <w:shd w:val="clear" w:color="auto" w:fill="FFFFFF"/>
        <w:spacing w:before="50" w:after="50" w:line="240" w:lineRule="auto"/>
        <w:ind w:left="720"/>
        <w:rPr>
          <w:rFonts w:ascii="Arial" w:hAnsi="Arial" w:cs="Arial"/>
          <w:bCs/>
          <w:sz w:val="19"/>
          <w:szCs w:val="19"/>
          <w:lang w:val="en-US"/>
        </w:rPr>
      </w:pPr>
    </w:p>
    <w:p w:rsidR="00130451" w:rsidRPr="00130451" w:rsidRDefault="00130451" w:rsidP="00130451">
      <w:pPr>
        <w:shd w:val="clear" w:color="auto" w:fill="FFFFFF"/>
        <w:spacing w:before="50" w:after="50" w:line="240" w:lineRule="auto"/>
        <w:ind w:left="360"/>
        <w:rPr>
          <w:rFonts w:ascii="Arial" w:hAnsi="Arial" w:cs="Arial"/>
          <w:bCs/>
          <w:sz w:val="19"/>
          <w:szCs w:val="19"/>
          <w:lang w:val="en-US"/>
        </w:rPr>
      </w:pPr>
      <w:r w:rsidRPr="00130451">
        <w:rPr>
          <w:rFonts w:ascii="Arial" w:hAnsi="Arial" w:cs="Arial"/>
          <w:bCs/>
          <w:noProof/>
          <w:sz w:val="19"/>
          <w:szCs w:val="19"/>
          <w:lang w:val="en-US"/>
        </w:rPr>
        <w:lastRenderedPageBreak/>
        <w:drawing>
          <wp:inline distT="0" distB="0" distL="0" distR="0">
            <wp:extent cx="4733925" cy="3305175"/>
            <wp:effectExtent l="19050" t="0" r="9525" b="0"/>
            <wp:docPr id="282" name="Picture 282" descr="Inserting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Inserting content"/>
                    <pic:cNvPicPr>
                      <a:picLocks noChangeAspect="1" noChangeArrowheads="1"/>
                    </pic:cNvPicPr>
                  </pic:nvPicPr>
                  <pic:blipFill>
                    <a:blip r:embed="rId29" cstate="print"/>
                    <a:srcRect/>
                    <a:stretch>
                      <a:fillRect/>
                    </a:stretch>
                  </pic:blipFill>
                  <pic:spPr bwMode="auto">
                    <a:xfrm>
                      <a:off x="0" y="0"/>
                      <a:ext cx="4733925" cy="3305175"/>
                    </a:xfrm>
                    <a:prstGeom prst="rect">
                      <a:avLst/>
                    </a:prstGeom>
                    <a:noFill/>
                    <a:ln w="9525">
                      <a:noFill/>
                      <a:miter lim="800000"/>
                      <a:headEnd/>
                      <a:tailEnd/>
                    </a:ln>
                  </pic:spPr>
                </pic:pic>
              </a:graphicData>
            </a:graphic>
          </wp:inline>
        </w:drawing>
      </w:r>
    </w:p>
    <w:p w:rsidR="00401B79" w:rsidRPr="00130451" w:rsidRDefault="00401B79" w:rsidP="00130451">
      <w:pPr>
        <w:shd w:val="clear" w:color="auto" w:fill="FFFFFF"/>
        <w:spacing w:before="50" w:after="50" w:line="240" w:lineRule="auto"/>
        <w:ind w:left="360"/>
        <w:rPr>
          <w:rFonts w:ascii="Arial" w:hAnsi="Arial" w:cs="Arial"/>
          <w:b/>
          <w:sz w:val="19"/>
          <w:szCs w:val="19"/>
        </w:rPr>
      </w:pPr>
    </w:p>
    <w:p w:rsidR="00984B10" w:rsidRPr="00E0725E" w:rsidRDefault="00984B10" w:rsidP="00984B10">
      <w:pPr>
        <w:shd w:val="clear" w:color="auto" w:fill="FFFFFF"/>
        <w:spacing w:before="50" w:after="50" w:line="240" w:lineRule="auto"/>
        <w:ind w:left="720"/>
        <w:rPr>
          <w:rFonts w:ascii="Arial" w:hAnsi="Arial" w:cs="Arial"/>
          <w:sz w:val="19"/>
          <w:szCs w:val="19"/>
        </w:rPr>
      </w:pPr>
    </w:p>
    <w:p w:rsidR="00F90D1C" w:rsidRPr="00E0725E" w:rsidRDefault="00F90D1C" w:rsidP="00F90D1C">
      <w:pPr>
        <w:pStyle w:val="Heading5"/>
        <w:shd w:val="clear" w:color="auto" w:fill="FFFFFF"/>
        <w:rPr>
          <w:rFonts w:ascii="Arial" w:hAnsi="Arial" w:cs="Arial"/>
        </w:rPr>
      </w:pPr>
      <w:r w:rsidRPr="00E0725E">
        <w:rPr>
          <w:rFonts w:ascii="Arial" w:hAnsi="Arial" w:cs="Arial"/>
        </w:rPr>
        <w:t>To Edit or Delete Text:</w:t>
      </w:r>
    </w:p>
    <w:p w:rsidR="005E2EBE" w:rsidRPr="005E2EBE" w:rsidRDefault="005E2EBE" w:rsidP="007660F5">
      <w:pPr>
        <w:numPr>
          <w:ilvl w:val="0"/>
          <w:numId w:val="43"/>
        </w:numPr>
        <w:shd w:val="clear" w:color="auto" w:fill="FFFFFF"/>
        <w:spacing w:before="50" w:after="50" w:line="240" w:lineRule="auto"/>
        <w:rPr>
          <w:rFonts w:ascii="Arial" w:hAnsi="Arial" w:cs="Arial"/>
          <w:sz w:val="19"/>
          <w:szCs w:val="19"/>
          <w:lang w:val="en-US"/>
        </w:rPr>
      </w:pPr>
      <w:r w:rsidRPr="005E2EBE">
        <w:rPr>
          <w:rFonts w:ascii="Arial" w:hAnsi="Arial" w:cs="Arial"/>
          <w:sz w:val="19"/>
          <w:szCs w:val="19"/>
          <w:lang w:val="en-US"/>
        </w:rPr>
        <w:t>Select the cells which contain content you want to delete.</w:t>
      </w:r>
    </w:p>
    <w:p w:rsidR="005E2EBE" w:rsidRPr="005E2EBE" w:rsidRDefault="005E2EBE" w:rsidP="007660F5">
      <w:pPr>
        <w:numPr>
          <w:ilvl w:val="0"/>
          <w:numId w:val="43"/>
        </w:numPr>
        <w:shd w:val="clear" w:color="auto" w:fill="FFFFFF"/>
        <w:spacing w:before="50" w:after="50" w:line="240" w:lineRule="auto"/>
        <w:rPr>
          <w:rFonts w:ascii="Arial" w:hAnsi="Arial" w:cs="Arial"/>
          <w:sz w:val="19"/>
          <w:szCs w:val="19"/>
          <w:lang w:val="en-US"/>
        </w:rPr>
      </w:pPr>
      <w:r w:rsidRPr="005E2EBE">
        <w:rPr>
          <w:rFonts w:ascii="Arial" w:hAnsi="Arial" w:cs="Arial"/>
          <w:sz w:val="19"/>
          <w:szCs w:val="19"/>
          <w:lang w:val="en-US"/>
        </w:rPr>
        <w:t>Click the </w:t>
      </w:r>
      <w:r w:rsidRPr="005E2EBE">
        <w:rPr>
          <w:rFonts w:ascii="Arial" w:hAnsi="Arial" w:cs="Arial"/>
          <w:b/>
          <w:bCs/>
          <w:sz w:val="19"/>
          <w:szCs w:val="19"/>
          <w:lang w:val="en-US"/>
        </w:rPr>
        <w:t>Clear</w:t>
      </w:r>
      <w:r w:rsidRPr="005E2EBE">
        <w:rPr>
          <w:rFonts w:ascii="Arial" w:hAnsi="Arial" w:cs="Arial"/>
          <w:sz w:val="19"/>
          <w:szCs w:val="19"/>
          <w:lang w:val="en-US"/>
        </w:rPr>
        <w:t> command on the ribbon. A </w:t>
      </w:r>
      <w:r w:rsidRPr="005E2EBE">
        <w:rPr>
          <w:rFonts w:ascii="Arial" w:hAnsi="Arial" w:cs="Arial"/>
          <w:b/>
          <w:bCs/>
          <w:sz w:val="19"/>
          <w:szCs w:val="19"/>
          <w:lang w:val="en-US"/>
        </w:rPr>
        <w:t>dialog box</w:t>
      </w:r>
      <w:r w:rsidRPr="005E2EBE">
        <w:rPr>
          <w:rFonts w:ascii="Arial" w:hAnsi="Arial" w:cs="Arial"/>
          <w:sz w:val="19"/>
          <w:szCs w:val="19"/>
          <w:lang w:val="en-US"/>
        </w:rPr>
        <w:t> will appear.</w:t>
      </w:r>
    </w:p>
    <w:p w:rsidR="005E2EBE" w:rsidRDefault="005E2EBE" w:rsidP="007660F5">
      <w:pPr>
        <w:numPr>
          <w:ilvl w:val="0"/>
          <w:numId w:val="43"/>
        </w:numPr>
        <w:shd w:val="clear" w:color="auto" w:fill="FFFFFF"/>
        <w:spacing w:before="50" w:after="50" w:line="240" w:lineRule="auto"/>
        <w:rPr>
          <w:rFonts w:ascii="Arial" w:hAnsi="Arial" w:cs="Arial"/>
          <w:sz w:val="19"/>
          <w:szCs w:val="19"/>
          <w:lang w:val="en-US"/>
        </w:rPr>
      </w:pPr>
      <w:r w:rsidRPr="005E2EBE">
        <w:rPr>
          <w:rFonts w:ascii="Arial" w:hAnsi="Arial" w:cs="Arial"/>
          <w:sz w:val="19"/>
          <w:szCs w:val="19"/>
          <w:lang w:val="en-US"/>
        </w:rPr>
        <w:t>Select </w:t>
      </w:r>
      <w:r w:rsidRPr="005E2EBE">
        <w:rPr>
          <w:rFonts w:ascii="Arial" w:hAnsi="Arial" w:cs="Arial"/>
          <w:b/>
          <w:bCs/>
          <w:sz w:val="19"/>
          <w:szCs w:val="19"/>
          <w:lang w:val="en-US"/>
        </w:rPr>
        <w:t>Clear Contents</w:t>
      </w:r>
      <w:r w:rsidRPr="005E2EBE">
        <w:rPr>
          <w:rFonts w:ascii="Arial" w:hAnsi="Arial" w:cs="Arial"/>
          <w:sz w:val="19"/>
          <w:szCs w:val="19"/>
          <w:lang w:val="en-US"/>
        </w:rPr>
        <w:t>.</w:t>
      </w:r>
    </w:p>
    <w:p w:rsidR="005E2EBE" w:rsidRPr="005E2EBE" w:rsidRDefault="005E2EBE" w:rsidP="005E2EBE">
      <w:pPr>
        <w:shd w:val="clear" w:color="auto" w:fill="FFFFFF"/>
        <w:spacing w:before="50" w:after="50" w:line="240" w:lineRule="auto"/>
        <w:ind w:left="720"/>
        <w:rPr>
          <w:rFonts w:ascii="Arial" w:hAnsi="Arial" w:cs="Arial"/>
          <w:sz w:val="19"/>
          <w:szCs w:val="19"/>
          <w:lang w:val="en-US"/>
        </w:rPr>
      </w:pPr>
    </w:p>
    <w:p w:rsidR="005E2EBE" w:rsidRDefault="005E2EBE" w:rsidP="005E2EBE">
      <w:pPr>
        <w:shd w:val="clear" w:color="auto" w:fill="FFFFFF"/>
        <w:spacing w:before="50" w:after="50" w:line="240" w:lineRule="auto"/>
        <w:ind w:left="360"/>
        <w:rPr>
          <w:rFonts w:ascii="Arial" w:hAnsi="Arial" w:cs="Arial"/>
          <w:b/>
          <w:bCs/>
          <w:i/>
          <w:iCs/>
          <w:sz w:val="19"/>
          <w:szCs w:val="19"/>
          <w:lang w:val="en-US"/>
        </w:rPr>
      </w:pPr>
      <w:r w:rsidRPr="005E2EBE">
        <w:rPr>
          <w:rFonts w:ascii="Arial" w:hAnsi="Arial" w:cs="Arial"/>
          <w:noProof/>
          <w:sz w:val="19"/>
          <w:szCs w:val="19"/>
          <w:lang w:val="en-US"/>
        </w:rPr>
        <w:drawing>
          <wp:inline distT="0" distB="0" distL="0" distR="0">
            <wp:extent cx="3966210" cy="3063875"/>
            <wp:effectExtent l="19050" t="0" r="0" b="0"/>
            <wp:docPr id="343" name="Picture 343" descr="Clearing cell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learing cell contents"/>
                    <pic:cNvPicPr>
                      <a:picLocks noChangeAspect="1" noChangeArrowheads="1"/>
                    </pic:cNvPicPr>
                  </pic:nvPicPr>
                  <pic:blipFill>
                    <a:blip r:embed="rId30" cstate="print"/>
                    <a:srcRect/>
                    <a:stretch>
                      <a:fillRect/>
                    </a:stretch>
                  </pic:blipFill>
                  <pic:spPr bwMode="auto">
                    <a:xfrm>
                      <a:off x="0" y="0"/>
                      <a:ext cx="3966210" cy="3063875"/>
                    </a:xfrm>
                    <a:prstGeom prst="rect">
                      <a:avLst/>
                    </a:prstGeom>
                    <a:noFill/>
                    <a:ln w="9525">
                      <a:noFill/>
                      <a:miter lim="800000"/>
                      <a:headEnd/>
                      <a:tailEnd/>
                    </a:ln>
                  </pic:spPr>
                </pic:pic>
              </a:graphicData>
            </a:graphic>
          </wp:inline>
        </w:drawing>
      </w:r>
    </w:p>
    <w:p w:rsidR="005E2EBE" w:rsidRPr="005E2EBE" w:rsidRDefault="005E2EBE" w:rsidP="005E2EBE">
      <w:pPr>
        <w:shd w:val="clear" w:color="auto" w:fill="FFFFFF"/>
        <w:spacing w:before="50" w:after="50" w:line="240" w:lineRule="auto"/>
        <w:ind w:left="360"/>
        <w:rPr>
          <w:rFonts w:ascii="Arial" w:hAnsi="Arial" w:cs="Arial"/>
          <w:sz w:val="19"/>
          <w:szCs w:val="19"/>
          <w:lang w:val="en-US"/>
        </w:rPr>
      </w:pPr>
    </w:p>
    <w:p w:rsidR="005E2EBE" w:rsidRPr="005E2EBE" w:rsidRDefault="005E2EBE" w:rsidP="005E2EBE">
      <w:pPr>
        <w:shd w:val="clear" w:color="auto" w:fill="FFFFFF"/>
        <w:spacing w:before="50" w:after="50" w:line="240" w:lineRule="auto"/>
        <w:ind w:left="360"/>
        <w:rPr>
          <w:rFonts w:ascii="Arial" w:hAnsi="Arial" w:cs="Arial"/>
          <w:sz w:val="19"/>
          <w:szCs w:val="19"/>
          <w:lang w:val="en-US"/>
        </w:rPr>
      </w:pPr>
      <w:r w:rsidRPr="005E2EBE">
        <w:rPr>
          <w:rFonts w:ascii="Arial" w:hAnsi="Arial" w:cs="Arial"/>
          <w:sz w:val="19"/>
          <w:szCs w:val="19"/>
          <w:lang w:val="en-US"/>
        </w:rPr>
        <w:t>You can also use your keyboard's </w:t>
      </w:r>
      <w:r w:rsidRPr="005E2EBE">
        <w:rPr>
          <w:rFonts w:ascii="Arial" w:hAnsi="Arial" w:cs="Arial"/>
          <w:b/>
          <w:bCs/>
          <w:sz w:val="19"/>
          <w:szCs w:val="19"/>
          <w:lang w:val="en-US"/>
        </w:rPr>
        <w:t>Backspace</w:t>
      </w:r>
      <w:r w:rsidRPr="005E2EBE">
        <w:rPr>
          <w:rFonts w:ascii="Arial" w:hAnsi="Arial" w:cs="Arial"/>
          <w:sz w:val="19"/>
          <w:szCs w:val="19"/>
          <w:lang w:val="en-US"/>
        </w:rPr>
        <w:t> key to delete content from a </w:t>
      </w:r>
      <w:r w:rsidRPr="005E2EBE">
        <w:rPr>
          <w:rFonts w:ascii="Arial" w:hAnsi="Arial" w:cs="Arial"/>
          <w:b/>
          <w:bCs/>
          <w:sz w:val="19"/>
          <w:szCs w:val="19"/>
          <w:lang w:val="en-US"/>
        </w:rPr>
        <w:t>single cell</w:t>
      </w:r>
      <w:r w:rsidRPr="005E2EBE">
        <w:rPr>
          <w:rFonts w:ascii="Arial" w:hAnsi="Arial" w:cs="Arial"/>
          <w:sz w:val="19"/>
          <w:szCs w:val="19"/>
          <w:lang w:val="en-US"/>
        </w:rPr>
        <w:t> or </w:t>
      </w:r>
      <w:r w:rsidRPr="005E2EBE">
        <w:rPr>
          <w:rFonts w:ascii="Arial" w:hAnsi="Arial" w:cs="Arial"/>
          <w:b/>
          <w:bCs/>
          <w:sz w:val="19"/>
          <w:szCs w:val="19"/>
          <w:lang w:val="en-US"/>
        </w:rPr>
        <w:t>Delete</w:t>
      </w:r>
      <w:r w:rsidRPr="005E2EBE">
        <w:rPr>
          <w:rFonts w:ascii="Arial" w:hAnsi="Arial" w:cs="Arial"/>
          <w:sz w:val="19"/>
          <w:szCs w:val="19"/>
          <w:lang w:val="en-US"/>
        </w:rPr>
        <w:t> key to delete content from </w:t>
      </w:r>
      <w:r w:rsidRPr="005E2EBE">
        <w:rPr>
          <w:rFonts w:ascii="Arial" w:hAnsi="Arial" w:cs="Arial"/>
          <w:b/>
          <w:bCs/>
          <w:sz w:val="19"/>
          <w:szCs w:val="19"/>
          <w:lang w:val="en-US"/>
        </w:rPr>
        <w:t>multiple cells</w:t>
      </w:r>
      <w:r w:rsidRPr="005E2EBE">
        <w:rPr>
          <w:rFonts w:ascii="Arial" w:hAnsi="Arial" w:cs="Arial"/>
          <w:sz w:val="19"/>
          <w:szCs w:val="19"/>
          <w:lang w:val="en-US"/>
        </w:rPr>
        <w:t>.</w:t>
      </w:r>
    </w:p>
    <w:p w:rsidR="00F90D1C" w:rsidRPr="00E0725E" w:rsidRDefault="00F90D1C" w:rsidP="005E2EBE">
      <w:pPr>
        <w:shd w:val="clear" w:color="auto" w:fill="FFFFFF"/>
        <w:spacing w:before="50" w:after="50" w:line="240" w:lineRule="auto"/>
        <w:ind w:left="360"/>
        <w:rPr>
          <w:rFonts w:ascii="Arial" w:hAnsi="Arial" w:cs="Arial"/>
          <w:sz w:val="19"/>
          <w:szCs w:val="19"/>
        </w:rPr>
      </w:pPr>
    </w:p>
    <w:p w:rsidR="00F90D1C" w:rsidRPr="00E0725E" w:rsidRDefault="00F90D1C" w:rsidP="00F90D1C">
      <w:pPr>
        <w:pStyle w:val="Heading5"/>
        <w:shd w:val="clear" w:color="auto" w:fill="FFFFFF"/>
        <w:rPr>
          <w:rFonts w:ascii="Arial" w:hAnsi="Arial" w:cs="Arial"/>
          <w:sz w:val="20"/>
          <w:szCs w:val="20"/>
        </w:rPr>
      </w:pPr>
      <w:r w:rsidRPr="00E0725E">
        <w:rPr>
          <w:rFonts w:ascii="Arial" w:hAnsi="Arial" w:cs="Arial"/>
        </w:rPr>
        <w:lastRenderedPageBreak/>
        <w:t>To Save the Workbook:</w:t>
      </w:r>
    </w:p>
    <w:p w:rsidR="00655A99" w:rsidRPr="00655A99" w:rsidRDefault="00655A99" w:rsidP="007660F5">
      <w:pPr>
        <w:numPr>
          <w:ilvl w:val="0"/>
          <w:numId w:val="44"/>
        </w:numPr>
        <w:shd w:val="clear" w:color="auto" w:fill="FFFFFF"/>
        <w:spacing w:before="50" w:after="50" w:line="240" w:lineRule="auto"/>
        <w:rPr>
          <w:rFonts w:ascii="Arial" w:hAnsi="Arial" w:cs="Arial"/>
          <w:sz w:val="19"/>
          <w:szCs w:val="19"/>
          <w:lang w:val="en-US"/>
        </w:rPr>
      </w:pPr>
      <w:r w:rsidRPr="00655A99">
        <w:rPr>
          <w:rFonts w:ascii="Arial" w:hAnsi="Arial" w:cs="Arial"/>
          <w:sz w:val="19"/>
          <w:szCs w:val="19"/>
          <w:lang w:val="en-US"/>
        </w:rPr>
        <w:t>Click the </w:t>
      </w:r>
      <w:r w:rsidRPr="00655A99">
        <w:rPr>
          <w:rFonts w:ascii="Arial" w:hAnsi="Arial" w:cs="Arial"/>
          <w:b/>
          <w:bCs/>
          <w:sz w:val="19"/>
          <w:szCs w:val="19"/>
          <w:lang w:val="en-US"/>
        </w:rPr>
        <w:t>File</w:t>
      </w:r>
      <w:r w:rsidRPr="00655A99">
        <w:rPr>
          <w:rFonts w:ascii="Arial" w:hAnsi="Arial" w:cs="Arial"/>
          <w:sz w:val="19"/>
          <w:szCs w:val="19"/>
          <w:lang w:val="en-US"/>
        </w:rPr>
        <w:t> tab.</w:t>
      </w:r>
    </w:p>
    <w:p w:rsidR="00655A99" w:rsidRPr="00655A99" w:rsidRDefault="00655A99" w:rsidP="007660F5">
      <w:pPr>
        <w:numPr>
          <w:ilvl w:val="0"/>
          <w:numId w:val="44"/>
        </w:numPr>
        <w:shd w:val="clear" w:color="auto" w:fill="FFFFFF"/>
        <w:spacing w:before="50" w:after="50" w:line="240" w:lineRule="auto"/>
        <w:rPr>
          <w:rFonts w:ascii="Arial" w:hAnsi="Arial" w:cs="Arial"/>
          <w:sz w:val="19"/>
          <w:szCs w:val="19"/>
          <w:lang w:val="en-US"/>
        </w:rPr>
      </w:pPr>
      <w:r w:rsidRPr="00655A99">
        <w:rPr>
          <w:rFonts w:ascii="Arial" w:hAnsi="Arial" w:cs="Arial"/>
          <w:sz w:val="19"/>
          <w:szCs w:val="19"/>
          <w:lang w:val="en-US"/>
        </w:rPr>
        <w:t>Select </w:t>
      </w:r>
      <w:r w:rsidRPr="00655A99">
        <w:rPr>
          <w:rFonts w:ascii="Arial" w:hAnsi="Arial" w:cs="Arial"/>
          <w:b/>
          <w:bCs/>
          <w:sz w:val="19"/>
          <w:szCs w:val="19"/>
          <w:lang w:val="en-US"/>
        </w:rPr>
        <w:t>Save As</w:t>
      </w:r>
      <w:r>
        <w:rPr>
          <w:rFonts w:ascii="Arial" w:hAnsi="Arial" w:cs="Arial"/>
          <w:sz w:val="19"/>
          <w:szCs w:val="19"/>
          <w:lang w:val="en-US"/>
        </w:rPr>
        <w:t xml:space="preserve"> or </w:t>
      </w:r>
      <w:r w:rsidRPr="00655A99">
        <w:rPr>
          <w:rFonts w:ascii="Arial" w:hAnsi="Arial" w:cs="Arial"/>
          <w:b/>
          <w:sz w:val="19"/>
          <w:szCs w:val="19"/>
          <w:lang w:val="en-US"/>
        </w:rPr>
        <w:t>Save</w:t>
      </w:r>
    </w:p>
    <w:p w:rsidR="00655A99" w:rsidRDefault="00655A99" w:rsidP="007660F5">
      <w:pPr>
        <w:numPr>
          <w:ilvl w:val="1"/>
          <w:numId w:val="44"/>
        </w:numPr>
        <w:shd w:val="clear" w:color="auto" w:fill="FFFFFF"/>
        <w:spacing w:before="50" w:after="50" w:line="240" w:lineRule="auto"/>
        <w:rPr>
          <w:rFonts w:ascii="Arial" w:hAnsi="Arial" w:cs="Arial"/>
          <w:sz w:val="19"/>
          <w:szCs w:val="19"/>
        </w:rPr>
      </w:pPr>
      <w:r w:rsidRPr="00E0725E">
        <w:rPr>
          <w:rStyle w:val="Strong"/>
          <w:rFonts w:ascii="Arial" w:hAnsi="Arial" w:cs="Arial"/>
          <w:sz w:val="19"/>
          <w:szCs w:val="19"/>
        </w:rPr>
        <w:t>Save As</w:t>
      </w:r>
      <w:r w:rsidRPr="00E0725E">
        <w:rPr>
          <w:rFonts w:ascii="Arial" w:hAnsi="Arial" w:cs="Arial"/>
          <w:sz w:val="19"/>
          <w:szCs w:val="19"/>
        </w:rPr>
        <w:t xml:space="preserve"> allows you to name the file and choose a location to save the spreadsheet. Choose </w:t>
      </w:r>
      <w:r w:rsidRPr="00E0725E">
        <w:rPr>
          <w:rStyle w:val="Strong"/>
          <w:rFonts w:ascii="Arial" w:hAnsi="Arial" w:cs="Arial"/>
          <w:sz w:val="19"/>
          <w:szCs w:val="19"/>
        </w:rPr>
        <w:t>Save As</w:t>
      </w:r>
      <w:r w:rsidRPr="00E0725E">
        <w:rPr>
          <w:rFonts w:ascii="Arial" w:hAnsi="Arial" w:cs="Arial"/>
          <w:sz w:val="19"/>
          <w:szCs w:val="19"/>
        </w:rPr>
        <w:t xml:space="preserve"> if you'd like to save the file for the </w:t>
      </w:r>
      <w:r w:rsidRPr="00E0725E">
        <w:rPr>
          <w:rStyle w:val="Strong"/>
          <w:rFonts w:ascii="Arial" w:hAnsi="Arial" w:cs="Arial"/>
          <w:sz w:val="19"/>
          <w:szCs w:val="19"/>
        </w:rPr>
        <w:t>first</w:t>
      </w:r>
      <w:r w:rsidRPr="00E0725E">
        <w:rPr>
          <w:rFonts w:ascii="Arial" w:hAnsi="Arial" w:cs="Arial"/>
          <w:sz w:val="19"/>
          <w:szCs w:val="19"/>
        </w:rPr>
        <w:t xml:space="preserve"> time or if you'd like to save the file as a different name. </w:t>
      </w:r>
    </w:p>
    <w:p w:rsidR="00655A99" w:rsidRDefault="00655A99" w:rsidP="007660F5">
      <w:pPr>
        <w:numPr>
          <w:ilvl w:val="1"/>
          <w:numId w:val="44"/>
        </w:numPr>
        <w:shd w:val="clear" w:color="auto" w:fill="FFFFFF"/>
        <w:spacing w:before="50" w:after="50" w:line="240" w:lineRule="auto"/>
        <w:rPr>
          <w:rFonts w:ascii="Arial" w:hAnsi="Arial" w:cs="Arial"/>
          <w:sz w:val="19"/>
          <w:szCs w:val="19"/>
        </w:rPr>
      </w:pPr>
      <w:r w:rsidRPr="00655A99">
        <w:rPr>
          <w:rFonts w:ascii="Arial" w:hAnsi="Arial" w:cs="Arial"/>
          <w:sz w:val="19"/>
          <w:szCs w:val="19"/>
        </w:rPr>
        <w:t xml:space="preserve">Select </w:t>
      </w:r>
      <w:r w:rsidRPr="00655A99">
        <w:rPr>
          <w:rStyle w:val="Strong"/>
          <w:rFonts w:ascii="Arial" w:hAnsi="Arial" w:cs="Arial"/>
          <w:sz w:val="19"/>
          <w:szCs w:val="19"/>
        </w:rPr>
        <w:t>Save</w:t>
      </w:r>
      <w:r w:rsidRPr="00655A99">
        <w:rPr>
          <w:rFonts w:ascii="Arial" w:hAnsi="Arial" w:cs="Arial"/>
          <w:sz w:val="19"/>
          <w:szCs w:val="19"/>
        </w:rPr>
        <w:t xml:space="preserve"> if the file has already been named</w:t>
      </w:r>
    </w:p>
    <w:p w:rsidR="00655A99" w:rsidRPr="00655A99" w:rsidRDefault="00655A99" w:rsidP="00655A99">
      <w:pPr>
        <w:shd w:val="clear" w:color="auto" w:fill="FFFFFF"/>
        <w:spacing w:before="50" w:after="50" w:line="240" w:lineRule="auto"/>
        <w:ind w:left="1440"/>
        <w:rPr>
          <w:rFonts w:ascii="Arial" w:hAnsi="Arial" w:cs="Arial"/>
          <w:sz w:val="19"/>
          <w:szCs w:val="19"/>
        </w:rPr>
      </w:pPr>
    </w:p>
    <w:p w:rsidR="00655A99" w:rsidRDefault="00655A99" w:rsidP="00655A99">
      <w:pPr>
        <w:shd w:val="clear" w:color="auto" w:fill="FFFFFF"/>
        <w:spacing w:before="50" w:after="50" w:line="240" w:lineRule="auto"/>
        <w:ind w:left="360"/>
        <w:rPr>
          <w:rFonts w:ascii="Arial" w:hAnsi="Arial" w:cs="Arial"/>
          <w:b/>
          <w:bCs/>
          <w:i/>
          <w:iCs/>
          <w:sz w:val="19"/>
          <w:szCs w:val="19"/>
          <w:lang w:val="en-US"/>
        </w:rPr>
      </w:pPr>
      <w:r w:rsidRPr="00655A99">
        <w:rPr>
          <w:rFonts w:ascii="Arial" w:hAnsi="Arial" w:cs="Arial"/>
          <w:noProof/>
          <w:sz w:val="19"/>
          <w:szCs w:val="19"/>
          <w:lang w:val="en-US"/>
        </w:rPr>
        <w:drawing>
          <wp:inline distT="0" distB="0" distL="0" distR="0">
            <wp:extent cx="2476500" cy="2238375"/>
            <wp:effectExtent l="19050" t="0" r="0" b="0"/>
            <wp:docPr id="355" name="Picture 355" descr="Clicking Save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Clicking Save As"/>
                    <pic:cNvPicPr>
                      <a:picLocks noChangeAspect="1" noChangeArrowheads="1"/>
                    </pic:cNvPicPr>
                  </pic:nvPicPr>
                  <pic:blipFill>
                    <a:blip r:embed="rId31" cstate="print"/>
                    <a:srcRect/>
                    <a:stretch>
                      <a:fillRect/>
                    </a:stretch>
                  </pic:blipFill>
                  <pic:spPr bwMode="auto">
                    <a:xfrm>
                      <a:off x="0" y="0"/>
                      <a:ext cx="2476500" cy="2238375"/>
                    </a:xfrm>
                    <a:prstGeom prst="rect">
                      <a:avLst/>
                    </a:prstGeom>
                    <a:noFill/>
                    <a:ln w="9525">
                      <a:noFill/>
                      <a:miter lim="800000"/>
                      <a:headEnd/>
                      <a:tailEnd/>
                    </a:ln>
                  </pic:spPr>
                </pic:pic>
              </a:graphicData>
            </a:graphic>
          </wp:inline>
        </w:drawing>
      </w:r>
    </w:p>
    <w:p w:rsidR="00655A99" w:rsidRPr="00655A99" w:rsidRDefault="00655A99" w:rsidP="00655A99">
      <w:pPr>
        <w:shd w:val="clear" w:color="auto" w:fill="FFFFFF"/>
        <w:spacing w:before="50" w:after="50" w:line="240" w:lineRule="auto"/>
        <w:ind w:left="360"/>
        <w:rPr>
          <w:rFonts w:ascii="Arial" w:hAnsi="Arial" w:cs="Arial"/>
          <w:sz w:val="19"/>
          <w:szCs w:val="19"/>
          <w:lang w:val="en-US"/>
        </w:rPr>
      </w:pPr>
    </w:p>
    <w:p w:rsidR="00655A99" w:rsidRPr="00655A99" w:rsidRDefault="00655A99" w:rsidP="007660F5">
      <w:pPr>
        <w:numPr>
          <w:ilvl w:val="0"/>
          <w:numId w:val="44"/>
        </w:numPr>
        <w:shd w:val="clear" w:color="auto" w:fill="FFFFFF"/>
        <w:spacing w:before="50" w:after="50" w:line="240" w:lineRule="auto"/>
        <w:rPr>
          <w:rFonts w:ascii="Arial" w:hAnsi="Arial" w:cs="Arial"/>
          <w:sz w:val="19"/>
          <w:szCs w:val="19"/>
          <w:lang w:val="en-US"/>
        </w:rPr>
      </w:pPr>
      <w:r w:rsidRPr="00655A99">
        <w:rPr>
          <w:rFonts w:ascii="Arial" w:hAnsi="Arial" w:cs="Arial"/>
          <w:sz w:val="19"/>
          <w:szCs w:val="19"/>
          <w:lang w:val="en-US"/>
        </w:rPr>
        <w:t>Select the location where you wish to save the workbook.</w:t>
      </w:r>
    </w:p>
    <w:p w:rsidR="00655A99" w:rsidRPr="00655A99" w:rsidRDefault="00655A99" w:rsidP="007660F5">
      <w:pPr>
        <w:numPr>
          <w:ilvl w:val="0"/>
          <w:numId w:val="44"/>
        </w:numPr>
        <w:shd w:val="clear" w:color="auto" w:fill="FFFFFF"/>
        <w:spacing w:before="50" w:after="50" w:line="240" w:lineRule="auto"/>
        <w:rPr>
          <w:rFonts w:ascii="Arial" w:hAnsi="Arial" w:cs="Arial"/>
          <w:sz w:val="19"/>
          <w:szCs w:val="19"/>
          <w:lang w:val="en-US"/>
        </w:rPr>
      </w:pPr>
      <w:r w:rsidRPr="00655A99">
        <w:rPr>
          <w:rFonts w:ascii="Arial" w:hAnsi="Arial" w:cs="Arial"/>
          <w:sz w:val="19"/>
          <w:szCs w:val="19"/>
          <w:lang w:val="en-US"/>
        </w:rPr>
        <w:t>Enter a name for the workbook and click </w:t>
      </w:r>
      <w:r w:rsidRPr="00655A99">
        <w:rPr>
          <w:rFonts w:ascii="Arial" w:hAnsi="Arial" w:cs="Arial"/>
          <w:b/>
          <w:bCs/>
          <w:sz w:val="19"/>
          <w:szCs w:val="19"/>
          <w:lang w:val="en-US"/>
        </w:rPr>
        <w:t>Save</w:t>
      </w:r>
      <w:r w:rsidRPr="00655A99">
        <w:rPr>
          <w:rFonts w:ascii="Arial" w:hAnsi="Arial" w:cs="Arial"/>
          <w:sz w:val="19"/>
          <w:szCs w:val="19"/>
          <w:lang w:val="en-US"/>
        </w:rPr>
        <w:t>.</w:t>
      </w:r>
    </w:p>
    <w:p w:rsidR="00655A99" w:rsidRPr="00655A99" w:rsidRDefault="00655A99" w:rsidP="00655A99">
      <w:pPr>
        <w:shd w:val="clear" w:color="auto" w:fill="FFFFFF"/>
        <w:spacing w:before="50" w:after="50" w:line="240" w:lineRule="auto"/>
        <w:ind w:left="360"/>
        <w:rPr>
          <w:rFonts w:ascii="Arial" w:hAnsi="Arial" w:cs="Arial"/>
          <w:sz w:val="19"/>
          <w:szCs w:val="19"/>
          <w:lang w:val="en-US"/>
        </w:rPr>
      </w:pPr>
    </w:p>
    <w:p w:rsidR="00F90D1C" w:rsidRPr="00E0725E" w:rsidRDefault="00F90D1C" w:rsidP="00F90D1C">
      <w:pPr>
        <w:pStyle w:val="moreinfo2"/>
        <w:shd w:val="clear" w:color="auto" w:fill="FFFFFF"/>
        <w:rPr>
          <w:rFonts w:ascii="Arial" w:hAnsi="Arial" w:cs="Arial"/>
          <w:sz w:val="19"/>
          <w:szCs w:val="19"/>
        </w:rPr>
      </w:pPr>
      <w:r w:rsidRPr="00E0725E">
        <w:rPr>
          <w:rFonts w:ascii="Arial" w:hAnsi="Arial" w:cs="Arial"/>
          <w:sz w:val="19"/>
          <w:szCs w:val="19"/>
        </w:rPr>
        <w:t xml:space="preserve">You can save a workbook in many ways, but the two most common are as an </w:t>
      </w:r>
      <w:r w:rsidRPr="00E0725E">
        <w:rPr>
          <w:rStyle w:val="Strong"/>
          <w:rFonts w:ascii="Arial" w:hAnsi="Arial" w:cs="Arial"/>
          <w:sz w:val="19"/>
          <w:szCs w:val="19"/>
        </w:rPr>
        <w:t>Excel Workbook</w:t>
      </w:r>
      <w:r w:rsidR="00655A99">
        <w:rPr>
          <w:rFonts w:ascii="Arial" w:hAnsi="Arial" w:cs="Arial"/>
          <w:sz w:val="19"/>
          <w:szCs w:val="19"/>
        </w:rPr>
        <w:t>, which saves it with a 2010</w:t>
      </w:r>
      <w:r w:rsidRPr="00E0725E">
        <w:rPr>
          <w:rFonts w:ascii="Arial" w:hAnsi="Arial" w:cs="Arial"/>
          <w:sz w:val="19"/>
          <w:szCs w:val="19"/>
        </w:rPr>
        <w:t xml:space="preserve"> file extension, and as an </w:t>
      </w:r>
      <w:r w:rsidRPr="00E0725E">
        <w:rPr>
          <w:rStyle w:val="Strong"/>
          <w:rFonts w:ascii="Arial" w:hAnsi="Arial" w:cs="Arial"/>
          <w:sz w:val="19"/>
          <w:szCs w:val="19"/>
        </w:rPr>
        <w:t>Excel 97-2003 Workbook</w:t>
      </w:r>
      <w:r w:rsidRPr="00E0725E">
        <w:rPr>
          <w:rFonts w:ascii="Arial" w:hAnsi="Arial" w:cs="Arial"/>
          <w:sz w:val="19"/>
          <w:szCs w:val="19"/>
        </w:rPr>
        <w:t xml:space="preserve">, which saves the file in a compatible format so people who have earlier versions of Excel can open the file. </w:t>
      </w:r>
    </w:p>
    <w:p w:rsidR="002A3AE7" w:rsidRPr="00E0725E" w:rsidRDefault="00F62675" w:rsidP="00485BF2">
      <w:pPr>
        <w:pStyle w:val="Heading2"/>
        <w:rPr>
          <w:rFonts w:ascii="Arial" w:hAnsi="Arial" w:cs="Arial"/>
          <w:color w:val="auto"/>
          <w:lang w:eastAsia="en-ZW"/>
        </w:rPr>
      </w:pPr>
      <w:bookmarkStart w:id="10" w:name="_Toc360115155"/>
      <w:r w:rsidRPr="00E0725E">
        <w:rPr>
          <w:rFonts w:ascii="Arial" w:hAnsi="Arial" w:cs="Arial"/>
          <w:noProof/>
          <w:color w:val="auto"/>
          <w:lang w:val="en-GB" w:eastAsia="en-GB"/>
        </w:rPr>
        <w:t>Activity 2</w:t>
      </w:r>
      <w:bookmarkEnd w:id="10"/>
      <w:r w:rsidR="00EF159E" w:rsidRPr="00E0725E">
        <w:rPr>
          <w:rFonts w:ascii="Arial" w:hAnsi="Arial" w:cs="Arial"/>
          <w:color w:val="auto"/>
          <w:lang w:eastAsia="en-ZW"/>
        </w:rPr>
        <w:tab/>
      </w:r>
      <w:r w:rsidR="00EF159E" w:rsidRPr="00E0725E">
        <w:rPr>
          <w:rFonts w:ascii="Arial" w:hAnsi="Arial" w:cs="Arial"/>
          <w:color w:val="auto"/>
          <w:lang w:eastAsia="en-ZW"/>
        </w:rPr>
        <w:tab/>
      </w:r>
      <w:r w:rsidR="00EF159E" w:rsidRPr="00E0725E">
        <w:rPr>
          <w:rFonts w:ascii="Arial" w:hAnsi="Arial" w:cs="Arial"/>
          <w:color w:val="auto"/>
          <w:lang w:eastAsia="en-ZW"/>
        </w:rPr>
        <w:tab/>
      </w:r>
    </w:p>
    <w:p w:rsidR="002A3AE7" w:rsidRPr="00E0725E" w:rsidRDefault="002A3AE7" w:rsidP="007660F5">
      <w:pPr>
        <w:numPr>
          <w:ilvl w:val="0"/>
          <w:numId w:val="5"/>
        </w:numPr>
        <w:shd w:val="clear" w:color="auto" w:fill="FFFFFF"/>
        <w:spacing w:before="50" w:after="50" w:line="240" w:lineRule="auto"/>
        <w:ind w:left="1321"/>
        <w:rPr>
          <w:rFonts w:ascii="Arial" w:eastAsia="Times New Roman" w:hAnsi="Arial" w:cs="Arial"/>
          <w:sz w:val="19"/>
          <w:szCs w:val="19"/>
          <w:lang w:eastAsia="en-ZW"/>
        </w:rPr>
      </w:pPr>
      <w:r w:rsidRPr="00E0725E">
        <w:rPr>
          <w:rFonts w:ascii="Arial" w:eastAsia="Times New Roman" w:hAnsi="Arial" w:cs="Arial"/>
          <w:sz w:val="19"/>
          <w:szCs w:val="19"/>
          <w:lang w:eastAsia="en-ZW"/>
        </w:rPr>
        <w:t>Open Excel.</w:t>
      </w:r>
    </w:p>
    <w:p w:rsidR="002A3AE7" w:rsidRPr="00E0725E" w:rsidRDefault="002A3AE7" w:rsidP="007660F5">
      <w:pPr>
        <w:numPr>
          <w:ilvl w:val="0"/>
          <w:numId w:val="5"/>
        </w:numPr>
        <w:shd w:val="clear" w:color="auto" w:fill="FFFFFF"/>
        <w:spacing w:before="50" w:after="50" w:line="240" w:lineRule="auto"/>
        <w:ind w:left="1321"/>
        <w:rPr>
          <w:rFonts w:ascii="Arial" w:eastAsia="Times New Roman" w:hAnsi="Arial" w:cs="Arial"/>
          <w:sz w:val="19"/>
          <w:szCs w:val="19"/>
          <w:lang w:eastAsia="en-ZW"/>
        </w:rPr>
      </w:pPr>
      <w:r w:rsidRPr="00E0725E">
        <w:rPr>
          <w:rFonts w:ascii="Arial" w:eastAsia="Times New Roman" w:hAnsi="Arial" w:cs="Arial"/>
          <w:sz w:val="19"/>
          <w:szCs w:val="19"/>
          <w:lang w:eastAsia="en-ZW"/>
        </w:rPr>
        <w:t xml:space="preserve">Create a </w:t>
      </w:r>
      <w:r w:rsidRPr="00E0725E">
        <w:rPr>
          <w:rFonts w:ascii="Arial" w:eastAsia="Times New Roman" w:hAnsi="Arial" w:cs="Arial"/>
          <w:b/>
          <w:bCs/>
          <w:sz w:val="19"/>
          <w:lang w:eastAsia="en-ZW"/>
        </w:rPr>
        <w:t>new, blank workbook</w:t>
      </w:r>
      <w:r w:rsidRPr="00E0725E">
        <w:rPr>
          <w:rFonts w:ascii="Arial" w:eastAsia="Times New Roman" w:hAnsi="Arial" w:cs="Arial"/>
          <w:sz w:val="19"/>
          <w:szCs w:val="19"/>
          <w:lang w:eastAsia="en-ZW"/>
        </w:rPr>
        <w:t>.</w:t>
      </w:r>
    </w:p>
    <w:p w:rsidR="002A3AE7" w:rsidRPr="00E0725E" w:rsidRDefault="002A3AE7" w:rsidP="007660F5">
      <w:pPr>
        <w:numPr>
          <w:ilvl w:val="0"/>
          <w:numId w:val="5"/>
        </w:numPr>
        <w:shd w:val="clear" w:color="auto" w:fill="FFFFFF"/>
        <w:spacing w:before="50" w:after="50" w:line="240" w:lineRule="auto"/>
        <w:ind w:left="1321"/>
        <w:rPr>
          <w:rFonts w:ascii="Arial" w:eastAsia="Times New Roman" w:hAnsi="Arial" w:cs="Arial"/>
          <w:sz w:val="19"/>
          <w:szCs w:val="19"/>
          <w:lang w:eastAsia="en-ZW"/>
        </w:rPr>
      </w:pPr>
      <w:r w:rsidRPr="00E0725E">
        <w:rPr>
          <w:rFonts w:ascii="Arial" w:eastAsia="Times New Roman" w:hAnsi="Arial" w:cs="Arial"/>
          <w:sz w:val="19"/>
          <w:szCs w:val="19"/>
          <w:lang w:eastAsia="en-ZW"/>
        </w:rPr>
        <w:t xml:space="preserve">Practice </w:t>
      </w:r>
      <w:r w:rsidRPr="00E0725E">
        <w:rPr>
          <w:rFonts w:ascii="Arial" w:eastAsia="Times New Roman" w:hAnsi="Arial" w:cs="Arial"/>
          <w:b/>
          <w:bCs/>
          <w:sz w:val="19"/>
          <w:lang w:eastAsia="en-ZW"/>
        </w:rPr>
        <w:t>entering text</w:t>
      </w:r>
      <w:r w:rsidRPr="00E0725E">
        <w:rPr>
          <w:rFonts w:ascii="Arial" w:eastAsia="Times New Roman" w:hAnsi="Arial" w:cs="Arial"/>
          <w:sz w:val="19"/>
          <w:szCs w:val="19"/>
          <w:lang w:eastAsia="en-ZW"/>
        </w:rPr>
        <w:t xml:space="preserve"> into cells.</w:t>
      </w:r>
    </w:p>
    <w:p w:rsidR="002A3AE7" w:rsidRPr="00E0725E" w:rsidRDefault="002A3AE7" w:rsidP="007660F5">
      <w:pPr>
        <w:numPr>
          <w:ilvl w:val="0"/>
          <w:numId w:val="5"/>
        </w:numPr>
        <w:shd w:val="clear" w:color="auto" w:fill="FFFFFF"/>
        <w:spacing w:before="50" w:after="50" w:line="240" w:lineRule="auto"/>
        <w:ind w:left="1321"/>
        <w:rPr>
          <w:rFonts w:ascii="Arial" w:eastAsia="Times New Roman" w:hAnsi="Arial" w:cs="Arial"/>
          <w:sz w:val="19"/>
          <w:szCs w:val="19"/>
          <w:lang w:eastAsia="en-ZW"/>
        </w:rPr>
      </w:pPr>
      <w:r w:rsidRPr="00E0725E">
        <w:rPr>
          <w:rFonts w:ascii="Arial" w:eastAsia="Times New Roman" w:hAnsi="Arial" w:cs="Arial"/>
          <w:sz w:val="19"/>
          <w:szCs w:val="19"/>
          <w:lang w:eastAsia="en-ZW"/>
        </w:rPr>
        <w:t xml:space="preserve">Practice </w:t>
      </w:r>
      <w:r w:rsidRPr="00E0725E">
        <w:rPr>
          <w:rFonts w:ascii="Arial" w:eastAsia="Times New Roman" w:hAnsi="Arial" w:cs="Arial"/>
          <w:b/>
          <w:bCs/>
          <w:sz w:val="19"/>
          <w:lang w:eastAsia="en-ZW"/>
        </w:rPr>
        <w:t>deleting text</w:t>
      </w:r>
      <w:r w:rsidRPr="00E0725E">
        <w:rPr>
          <w:rFonts w:ascii="Arial" w:eastAsia="Times New Roman" w:hAnsi="Arial" w:cs="Arial"/>
          <w:sz w:val="19"/>
          <w:szCs w:val="19"/>
          <w:lang w:eastAsia="en-ZW"/>
        </w:rPr>
        <w:t xml:space="preserve"> using the Backspace and Delete keys.</w:t>
      </w:r>
    </w:p>
    <w:p w:rsidR="00B2551F" w:rsidRPr="00E0725E" w:rsidRDefault="002A3AE7" w:rsidP="007660F5">
      <w:pPr>
        <w:numPr>
          <w:ilvl w:val="0"/>
          <w:numId w:val="5"/>
        </w:numPr>
        <w:shd w:val="clear" w:color="auto" w:fill="FFFFFF"/>
        <w:spacing w:before="50" w:after="50" w:line="240" w:lineRule="auto"/>
        <w:ind w:left="1321"/>
        <w:rPr>
          <w:rFonts w:ascii="Arial" w:eastAsia="Times New Roman" w:hAnsi="Arial" w:cs="Arial"/>
          <w:sz w:val="19"/>
          <w:szCs w:val="19"/>
          <w:lang w:eastAsia="en-ZW"/>
        </w:rPr>
      </w:pPr>
      <w:r w:rsidRPr="00E0725E">
        <w:rPr>
          <w:rFonts w:ascii="Arial" w:eastAsia="Times New Roman" w:hAnsi="Arial" w:cs="Arial"/>
          <w:sz w:val="19"/>
          <w:szCs w:val="19"/>
          <w:lang w:eastAsia="en-ZW"/>
        </w:rPr>
        <w:t xml:space="preserve">Navigate through the sheet using the </w:t>
      </w:r>
      <w:r w:rsidRPr="00E0725E">
        <w:rPr>
          <w:rFonts w:ascii="Arial" w:eastAsia="Times New Roman" w:hAnsi="Arial" w:cs="Arial"/>
          <w:b/>
          <w:bCs/>
          <w:sz w:val="19"/>
          <w:lang w:eastAsia="en-ZW"/>
        </w:rPr>
        <w:t>Tab</w:t>
      </w:r>
      <w:r w:rsidRPr="00E0725E">
        <w:rPr>
          <w:rFonts w:ascii="Arial" w:eastAsia="Times New Roman" w:hAnsi="Arial" w:cs="Arial"/>
          <w:sz w:val="19"/>
          <w:szCs w:val="19"/>
          <w:lang w:eastAsia="en-ZW"/>
        </w:rPr>
        <w:t xml:space="preserve"> key</w:t>
      </w:r>
      <w:r w:rsidR="00B2551F" w:rsidRPr="00E0725E">
        <w:rPr>
          <w:rFonts w:ascii="Arial" w:eastAsia="Times New Roman" w:hAnsi="Arial" w:cs="Arial"/>
          <w:sz w:val="19"/>
          <w:szCs w:val="19"/>
          <w:lang w:eastAsia="en-ZW"/>
        </w:rPr>
        <w:t>.</w:t>
      </w:r>
    </w:p>
    <w:p w:rsidR="002A3AE7" w:rsidRPr="00E0725E" w:rsidRDefault="002A3AE7" w:rsidP="00B2551F">
      <w:pPr>
        <w:shd w:val="clear" w:color="auto" w:fill="FFFFFF"/>
        <w:spacing w:before="50" w:line="240" w:lineRule="auto"/>
        <w:ind w:left="1321"/>
        <w:rPr>
          <w:rFonts w:ascii="Arial" w:eastAsia="Times New Roman" w:hAnsi="Arial" w:cs="Arial"/>
          <w:sz w:val="19"/>
          <w:szCs w:val="19"/>
          <w:lang w:eastAsia="en-ZW"/>
        </w:rPr>
      </w:pPr>
      <w:r w:rsidRPr="00E0725E">
        <w:rPr>
          <w:rFonts w:ascii="Arial" w:eastAsia="Times New Roman" w:hAnsi="Arial" w:cs="Arial"/>
          <w:sz w:val="19"/>
          <w:szCs w:val="19"/>
          <w:lang w:eastAsia="en-ZW"/>
        </w:rPr>
        <w:t>Save the spreadsheet.</w:t>
      </w:r>
    </w:p>
    <w:p w:rsidR="00485BF2" w:rsidRPr="00E0725E" w:rsidRDefault="005A0081" w:rsidP="00B2551F">
      <w:pPr>
        <w:shd w:val="clear" w:color="auto" w:fill="FFFFFF"/>
        <w:spacing w:before="50" w:line="240" w:lineRule="auto"/>
        <w:ind w:left="1321"/>
        <w:rPr>
          <w:rFonts w:ascii="Arial" w:eastAsia="Times New Roman" w:hAnsi="Arial" w:cs="Arial"/>
          <w:sz w:val="19"/>
          <w:szCs w:val="19"/>
          <w:lang w:eastAsia="en-ZW"/>
        </w:rPr>
      </w:pPr>
      <w:r w:rsidRPr="00E0725E">
        <w:rPr>
          <w:rFonts w:ascii="Arial" w:eastAsia="Times New Roman" w:hAnsi="Arial" w:cs="Arial"/>
          <w:sz w:val="19"/>
          <w:szCs w:val="19"/>
          <w:lang w:eastAsia="en-ZW"/>
        </w:rPr>
        <w:br w:type="page"/>
      </w:r>
    </w:p>
    <w:p w:rsidR="005A0081" w:rsidRPr="00E0725E" w:rsidRDefault="005A0081" w:rsidP="005A0081">
      <w:pPr>
        <w:pStyle w:val="Heading1"/>
        <w:pBdr>
          <w:top w:val="double" w:sz="4" w:space="1" w:color="auto"/>
          <w:left w:val="double" w:sz="4" w:space="4" w:color="auto"/>
          <w:bottom w:val="double" w:sz="4" w:space="1" w:color="auto"/>
          <w:right w:val="double" w:sz="4" w:space="4" w:color="auto"/>
        </w:pBdr>
        <w:shd w:val="clear" w:color="auto" w:fill="BFBFBF"/>
        <w:jc w:val="center"/>
        <w:rPr>
          <w:rFonts w:ascii="Arial" w:hAnsi="Arial" w:cs="Arial"/>
          <w:lang w:val="en-ZA"/>
        </w:rPr>
      </w:pPr>
      <w:bookmarkStart w:id="11" w:name="_Toc360115156"/>
      <w:r w:rsidRPr="00E0725E">
        <w:rPr>
          <w:rFonts w:ascii="Arial" w:hAnsi="Arial" w:cs="Arial"/>
        </w:rPr>
        <w:lastRenderedPageBreak/>
        <w:t xml:space="preserve">Lesson 3 – </w:t>
      </w:r>
      <w:r w:rsidRPr="00E0725E">
        <w:rPr>
          <w:rFonts w:ascii="Arial" w:hAnsi="Arial" w:cs="Arial"/>
          <w:lang w:val="en-ZA"/>
        </w:rPr>
        <w:t xml:space="preserve">Adjusting settings to </w:t>
      </w:r>
      <w:r w:rsidR="00984B10" w:rsidRPr="00E0725E">
        <w:rPr>
          <w:rFonts w:ascii="Arial" w:hAnsi="Arial" w:cs="Arial"/>
          <w:lang w:val="en-ZA"/>
        </w:rPr>
        <w:t>preferences</w:t>
      </w:r>
      <w:bookmarkEnd w:id="11"/>
    </w:p>
    <w:p w:rsidR="005A0081" w:rsidRPr="00E0725E" w:rsidRDefault="005A0081" w:rsidP="00B2551F">
      <w:pPr>
        <w:shd w:val="clear" w:color="auto" w:fill="FFFFFF"/>
        <w:spacing w:before="50" w:line="240" w:lineRule="auto"/>
        <w:ind w:left="1321"/>
        <w:rPr>
          <w:rFonts w:ascii="Arial" w:eastAsia="Times New Roman" w:hAnsi="Arial" w:cs="Arial"/>
          <w:sz w:val="19"/>
          <w:szCs w:val="19"/>
          <w:lang w:eastAsia="en-ZW"/>
        </w:rPr>
      </w:pPr>
    </w:p>
    <w:p w:rsidR="00984B10" w:rsidRPr="00E0725E" w:rsidRDefault="00984B10" w:rsidP="00984B10">
      <w:pPr>
        <w:pStyle w:val="Heading5"/>
        <w:shd w:val="clear" w:color="auto" w:fill="FFFFFF"/>
        <w:rPr>
          <w:rFonts w:ascii="Arial" w:hAnsi="Arial" w:cs="Arial"/>
        </w:rPr>
      </w:pPr>
      <w:r w:rsidRPr="00E0725E">
        <w:rPr>
          <w:rFonts w:ascii="Arial" w:hAnsi="Arial" w:cs="Arial"/>
        </w:rPr>
        <w:t>Freeze Panes Using the Active Cell</w:t>
      </w:r>
    </w:p>
    <w:p w:rsidR="00D43253" w:rsidRDefault="00D43253" w:rsidP="00984B10">
      <w:pPr>
        <w:pStyle w:val="Heading5"/>
        <w:shd w:val="clear" w:color="auto" w:fill="FFFFFF"/>
        <w:rPr>
          <w:rFonts w:ascii="Arial" w:hAnsi="Arial" w:cs="Arial"/>
          <w:b w:val="0"/>
          <w:bCs w:val="0"/>
          <w:i w:val="0"/>
          <w:iCs w:val="0"/>
          <w:color w:val="000000"/>
          <w:sz w:val="19"/>
          <w:szCs w:val="19"/>
          <w:lang w:eastAsia="en-ZA"/>
        </w:rPr>
      </w:pPr>
      <w:r w:rsidRPr="00D43253">
        <w:rPr>
          <w:rFonts w:ascii="Arial" w:hAnsi="Arial" w:cs="Arial"/>
          <w:b w:val="0"/>
          <w:bCs w:val="0"/>
          <w:i w:val="0"/>
          <w:iCs w:val="0"/>
          <w:color w:val="000000"/>
          <w:sz w:val="19"/>
          <w:szCs w:val="19"/>
          <w:lang w:eastAsia="en-ZA"/>
        </w:rPr>
        <w:t>The ability to freeze specific rows or columns in your worksheet can be a very useful feature in Excel. It is called freezing panes. When you freeze panes, you select rows or columns that will remain visible all the time, even as you are scrolling. This is particularly helpful when working with large spreadsheets.</w:t>
      </w:r>
    </w:p>
    <w:p w:rsidR="00C2182B" w:rsidRDefault="00C2182B" w:rsidP="00C2182B">
      <w:pPr>
        <w:rPr>
          <w:lang w:eastAsia="en-ZA"/>
        </w:rPr>
      </w:pPr>
    </w:p>
    <w:p w:rsidR="00C2182B" w:rsidRPr="00C2182B" w:rsidRDefault="00C2182B" w:rsidP="00C2182B">
      <w:pPr>
        <w:rPr>
          <w:rFonts w:ascii="Arial" w:hAnsi="Arial" w:cs="Arial"/>
          <w:b/>
          <w:bCs/>
          <w:i/>
          <w:sz w:val="26"/>
          <w:szCs w:val="26"/>
          <w:lang w:val="en-US" w:eastAsia="en-ZA"/>
        </w:rPr>
      </w:pPr>
      <w:r w:rsidRPr="00C2182B">
        <w:rPr>
          <w:rFonts w:ascii="Arial" w:hAnsi="Arial" w:cs="Arial"/>
          <w:b/>
          <w:bCs/>
          <w:i/>
          <w:sz w:val="26"/>
          <w:szCs w:val="26"/>
          <w:lang w:val="en-US" w:eastAsia="en-ZA"/>
        </w:rPr>
        <w:t>To Freeze Rows:</w:t>
      </w:r>
    </w:p>
    <w:p w:rsidR="00C2182B" w:rsidRPr="00C2182B" w:rsidRDefault="00C2182B" w:rsidP="007660F5">
      <w:pPr>
        <w:numPr>
          <w:ilvl w:val="0"/>
          <w:numId w:val="45"/>
        </w:numPr>
        <w:rPr>
          <w:rFonts w:ascii="Arial" w:hAnsi="Arial" w:cs="Arial"/>
          <w:sz w:val="19"/>
          <w:szCs w:val="19"/>
          <w:lang w:val="en-US" w:eastAsia="en-ZA"/>
        </w:rPr>
      </w:pPr>
      <w:r w:rsidRPr="00C2182B">
        <w:rPr>
          <w:rFonts w:ascii="Arial" w:hAnsi="Arial" w:cs="Arial"/>
          <w:sz w:val="19"/>
          <w:szCs w:val="19"/>
          <w:lang w:val="en-US" w:eastAsia="en-ZA"/>
        </w:rPr>
        <w:t>Select the row </w:t>
      </w:r>
      <w:r w:rsidRPr="00C2182B">
        <w:rPr>
          <w:rFonts w:ascii="Arial" w:hAnsi="Arial" w:cs="Arial"/>
          <w:i/>
          <w:iCs/>
          <w:sz w:val="19"/>
          <w:szCs w:val="19"/>
          <w:lang w:val="en-US" w:eastAsia="en-ZA"/>
        </w:rPr>
        <w:t>below</w:t>
      </w:r>
      <w:r w:rsidRPr="00C2182B">
        <w:rPr>
          <w:rFonts w:ascii="Arial" w:hAnsi="Arial" w:cs="Arial"/>
          <w:sz w:val="19"/>
          <w:szCs w:val="19"/>
          <w:lang w:val="en-US" w:eastAsia="en-ZA"/>
        </w:rPr>
        <w:t> the rows that you want frozen. F</w:t>
      </w:r>
      <w:r>
        <w:rPr>
          <w:rFonts w:ascii="Arial" w:hAnsi="Arial" w:cs="Arial"/>
          <w:sz w:val="19"/>
          <w:szCs w:val="19"/>
          <w:lang w:val="en-US" w:eastAsia="en-ZA"/>
        </w:rPr>
        <w:t>or example, if you want rows 1 and</w:t>
      </w:r>
      <w:r w:rsidRPr="00C2182B">
        <w:rPr>
          <w:rFonts w:ascii="Arial" w:hAnsi="Arial" w:cs="Arial"/>
          <w:sz w:val="19"/>
          <w:szCs w:val="19"/>
          <w:lang w:val="en-US" w:eastAsia="en-ZA"/>
        </w:rPr>
        <w:t xml:space="preserve"> 2 to always appear at the top of the worksheet even as you scroll, then select row 3.</w:t>
      </w:r>
    </w:p>
    <w:p w:rsidR="00C2182B" w:rsidRPr="00C2182B" w:rsidRDefault="00C2182B" w:rsidP="00C2182B">
      <w:pPr>
        <w:rPr>
          <w:rFonts w:ascii="Arial" w:hAnsi="Arial" w:cs="Arial"/>
          <w:sz w:val="19"/>
          <w:szCs w:val="19"/>
          <w:lang w:val="en-US" w:eastAsia="en-ZA"/>
        </w:rPr>
      </w:pPr>
      <w:r w:rsidRPr="00C2182B">
        <w:rPr>
          <w:rFonts w:ascii="Arial" w:hAnsi="Arial" w:cs="Arial"/>
          <w:noProof/>
          <w:sz w:val="19"/>
          <w:szCs w:val="19"/>
          <w:lang w:val="en-US"/>
        </w:rPr>
        <w:drawing>
          <wp:inline distT="0" distB="0" distL="0" distR="0">
            <wp:extent cx="4724400" cy="1409700"/>
            <wp:effectExtent l="19050" t="0" r="0" b="0"/>
            <wp:docPr id="464" name="Picture 464" descr="Selecting row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Selecting row 3"/>
                    <pic:cNvPicPr>
                      <a:picLocks noChangeAspect="1" noChangeArrowheads="1"/>
                    </pic:cNvPicPr>
                  </pic:nvPicPr>
                  <pic:blipFill>
                    <a:blip r:embed="rId32" cstate="print"/>
                    <a:srcRect/>
                    <a:stretch>
                      <a:fillRect/>
                    </a:stretch>
                  </pic:blipFill>
                  <pic:spPr bwMode="auto">
                    <a:xfrm>
                      <a:off x="0" y="0"/>
                      <a:ext cx="4724400" cy="1409700"/>
                    </a:xfrm>
                    <a:prstGeom prst="rect">
                      <a:avLst/>
                    </a:prstGeom>
                    <a:noFill/>
                    <a:ln w="9525">
                      <a:noFill/>
                      <a:miter lim="800000"/>
                      <a:headEnd/>
                      <a:tailEnd/>
                    </a:ln>
                  </pic:spPr>
                </pic:pic>
              </a:graphicData>
            </a:graphic>
          </wp:inline>
        </w:drawing>
      </w:r>
    </w:p>
    <w:p w:rsidR="00C2182B" w:rsidRPr="00C2182B" w:rsidRDefault="00C2182B" w:rsidP="007660F5">
      <w:pPr>
        <w:numPr>
          <w:ilvl w:val="0"/>
          <w:numId w:val="45"/>
        </w:numPr>
        <w:rPr>
          <w:rFonts w:ascii="Arial" w:hAnsi="Arial" w:cs="Arial"/>
          <w:sz w:val="19"/>
          <w:szCs w:val="19"/>
          <w:lang w:val="en-US" w:eastAsia="en-ZA"/>
        </w:rPr>
      </w:pPr>
      <w:r w:rsidRPr="00C2182B">
        <w:rPr>
          <w:rFonts w:ascii="Arial" w:hAnsi="Arial" w:cs="Arial"/>
          <w:sz w:val="19"/>
          <w:szCs w:val="19"/>
          <w:lang w:val="en-US" w:eastAsia="en-ZA"/>
        </w:rPr>
        <w:t>Click the </w:t>
      </w:r>
      <w:r w:rsidRPr="00C2182B">
        <w:rPr>
          <w:rFonts w:ascii="Arial" w:hAnsi="Arial" w:cs="Arial"/>
          <w:b/>
          <w:bCs/>
          <w:sz w:val="19"/>
          <w:szCs w:val="19"/>
          <w:lang w:val="en-US" w:eastAsia="en-ZA"/>
        </w:rPr>
        <w:t>View</w:t>
      </w:r>
      <w:r w:rsidRPr="00C2182B">
        <w:rPr>
          <w:rFonts w:ascii="Arial" w:hAnsi="Arial" w:cs="Arial"/>
          <w:sz w:val="19"/>
          <w:szCs w:val="19"/>
          <w:lang w:val="en-US" w:eastAsia="en-ZA"/>
        </w:rPr>
        <w:t> tab.</w:t>
      </w:r>
    </w:p>
    <w:p w:rsidR="00C2182B" w:rsidRPr="00C2182B" w:rsidRDefault="00C2182B" w:rsidP="007660F5">
      <w:pPr>
        <w:numPr>
          <w:ilvl w:val="0"/>
          <w:numId w:val="45"/>
        </w:numPr>
        <w:rPr>
          <w:rFonts w:ascii="Arial" w:hAnsi="Arial" w:cs="Arial"/>
          <w:sz w:val="19"/>
          <w:szCs w:val="19"/>
          <w:lang w:val="en-US" w:eastAsia="en-ZA"/>
        </w:rPr>
      </w:pPr>
      <w:r w:rsidRPr="00C2182B">
        <w:rPr>
          <w:rFonts w:ascii="Arial" w:hAnsi="Arial" w:cs="Arial"/>
          <w:sz w:val="19"/>
          <w:szCs w:val="19"/>
          <w:lang w:val="en-US" w:eastAsia="en-ZA"/>
        </w:rPr>
        <w:t>Click the </w:t>
      </w:r>
      <w:r w:rsidRPr="00C2182B">
        <w:rPr>
          <w:rFonts w:ascii="Arial" w:hAnsi="Arial" w:cs="Arial"/>
          <w:b/>
          <w:bCs/>
          <w:sz w:val="19"/>
          <w:szCs w:val="19"/>
          <w:lang w:val="en-US" w:eastAsia="en-ZA"/>
        </w:rPr>
        <w:t>Freeze Panes</w:t>
      </w:r>
      <w:r w:rsidRPr="00C2182B">
        <w:rPr>
          <w:rFonts w:ascii="Arial" w:hAnsi="Arial" w:cs="Arial"/>
          <w:sz w:val="19"/>
          <w:szCs w:val="19"/>
          <w:lang w:val="en-US" w:eastAsia="en-ZA"/>
        </w:rPr>
        <w:t> command. A drop-down menu appears.</w:t>
      </w:r>
    </w:p>
    <w:p w:rsidR="00C2182B" w:rsidRPr="00C2182B" w:rsidRDefault="00C2182B" w:rsidP="007660F5">
      <w:pPr>
        <w:numPr>
          <w:ilvl w:val="0"/>
          <w:numId w:val="45"/>
        </w:numPr>
        <w:rPr>
          <w:rFonts w:ascii="Arial" w:hAnsi="Arial" w:cs="Arial"/>
          <w:sz w:val="19"/>
          <w:szCs w:val="19"/>
          <w:lang w:val="en-US" w:eastAsia="en-ZA"/>
        </w:rPr>
      </w:pPr>
      <w:r w:rsidRPr="00C2182B">
        <w:rPr>
          <w:rFonts w:ascii="Arial" w:hAnsi="Arial" w:cs="Arial"/>
          <w:sz w:val="19"/>
          <w:szCs w:val="19"/>
          <w:lang w:val="en-US" w:eastAsia="en-ZA"/>
        </w:rPr>
        <w:t>Select </w:t>
      </w:r>
      <w:r w:rsidRPr="00C2182B">
        <w:rPr>
          <w:rFonts w:ascii="Arial" w:hAnsi="Arial" w:cs="Arial"/>
          <w:b/>
          <w:bCs/>
          <w:sz w:val="19"/>
          <w:szCs w:val="19"/>
          <w:lang w:val="en-US" w:eastAsia="en-ZA"/>
        </w:rPr>
        <w:t>Freeze Panes</w:t>
      </w:r>
      <w:r w:rsidRPr="00C2182B">
        <w:rPr>
          <w:rFonts w:ascii="Arial" w:hAnsi="Arial" w:cs="Arial"/>
          <w:sz w:val="19"/>
          <w:szCs w:val="19"/>
          <w:lang w:val="en-US" w:eastAsia="en-ZA"/>
        </w:rPr>
        <w:t>.</w:t>
      </w:r>
    </w:p>
    <w:p w:rsidR="00C2182B" w:rsidRPr="00C2182B" w:rsidRDefault="00C2182B" w:rsidP="00C2182B">
      <w:pPr>
        <w:rPr>
          <w:rFonts w:ascii="Arial" w:hAnsi="Arial" w:cs="Arial"/>
          <w:sz w:val="19"/>
          <w:szCs w:val="19"/>
          <w:lang w:val="en-US" w:eastAsia="en-ZA"/>
        </w:rPr>
      </w:pPr>
      <w:r w:rsidRPr="00C2182B">
        <w:rPr>
          <w:rFonts w:ascii="Arial" w:hAnsi="Arial" w:cs="Arial"/>
          <w:noProof/>
          <w:sz w:val="19"/>
          <w:szCs w:val="19"/>
          <w:lang w:val="en-US"/>
        </w:rPr>
        <w:drawing>
          <wp:inline distT="0" distB="0" distL="0" distR="0">
            <wp:extent cx="5153025" cy="2676525"/>
            <wp:effectExtent l="19050" t="0" r="9525" b="0"/>
            <wp:docPr id="465" name="Picture 465" descr="Selecting the Freeze Panes command from the View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Selecting the Freeze Panes command from the View tab"/>
                    <pic:cNvPicPr>
                      <a:picLocks noChangeAspect="1" noChangeArrowheads="1"/>
                    </pic:cNvPicPr>
                  </pic:nvPicPr>
                  <pic:blipFill>
                    <a:blip r:embed="rId33" cstate="print"/>
                    <a:srcRect/>
                    <a:stretch>
                      <a:fillRect/>
                    </a:stretch>
                  </pic:blipFill>
                  <pic:spPr bwMode="auto">
                    <a:xfrm>
                      <a:off x="0" y="0"/>
                      <a:ext cx="5153025" cy="2676525"/>
                    </a:xfrm>
                    <a:prstGeom prst="rect">
                      <a:avLst/>
                    </a:prstGeom>
                    <a:noFill/>
                    <a:ln w="9525">
                      <a:noFill/>
                      <a:miter lim="800000"/>
                      <a:headEnd/>
                      <a:tailEnd/>
                    </a:ln>
                  </pic:spPr>
                </pic:pic>
              </a:graphicData>
            </a:graphic>
          </wp:inline>
        </w:drawing>
      </w:r>
    </w:p>
    <w:p w:rsidR="00C2182B" w:rsidRPr="00C2182B" w:rsidRDefault="00C2182B" w:rsidP="007660F5">
      <w:pPr>
        <w:numPr>
          <w:ilvl w:val="0"/>
          <w:numId w:val="45"/>
        </w:numPr>
        <w:rPr>
          <w:rFonts w:ascii="Arial" w:hAnsi="Arial" w:cs="Arial"/>
          <w:sz w:val="19"/>
          <w:szCs w:val="19"/>
          <w:lang w:val="en-US" w:eastAsia="en-ZA"/>
        </w:rPr>
      </w:pPr>
      <w:r w:rsidRPr="00C2182B">
        <w:rPr>
          <w:rFonts w:ascii="Arial" w:hAnsi="Arial" w:cs="Arial"/>
          <w:sz w:val="19"/>
          <w:szCs w:val="19"/>
          <w:lang w:val="en-US" w:eastAsia="en-ZA"/>
        </w:rPr>
        <w:t>A black line appears </w:t>
      </w:r>
      <w:r w:rsidRPr="00C2182B">
        <w:rPr>
          <w:rFonts w:ascii="Arial" w:hAnsi="Arial" w:cs="Arial"/>
          <w:i/>
          <w:iCs/>
          <w:sz w:val="19"/>
          <w:szCs w:val="19"/>
          <w:lang w:val="en-US" w:eastAsia="en-ZA"/>
        </w:rPr>
        <w:t>below</w:t>
      </w:r>
      <w:r w:rsidRPr="00C2182B">
        <w:rPr>
          <w:rFonts w:ascii="Arial" w:hAnsi="Arial" w:cs="Arial"/>
          <w:sz w:val="19"/>
          <w:szCs w:val="19"/>
          <w:lang w:val="en-US" w:eastAsia="en-ZA"/>
        </w:rPr>
        <w:t> the rows that are frozen in place. Scroll down in the worksheet to see the rows below the frozen rows.</w:t>
      </w:r>
    </w:p>
    <w:p w:rsidR="00C2182B" w:rsidRPr="00C2182B" w:rsidRDefault="00C2182B" w:rsidP="00C2182B">
      <w:pPr>
        <w:rPr>
          <w:rFonts w:ascii="Arial" w:hAnsi="Arial" w:cs="Arial"/>
          <w:sz w:val="19"/>
          <w:szCs w:val="19"/>
          <w:lang w:val="en-US" w:eastAsia="en-ZA"/>
        </w:rPr>
      </w:pPr>
    </w:p>
    <w:p w:rsidR="005B4C86" w:rsidRDefault="005B4C86" w:rsidP="00C2182B">
      <w:pPr>
        <w:rPr>
          <w:rFonts w:ascii="Arial" w:hAnsi="Arial" w:cs="Arial"/>
          <w:b/>
          <w:bCs/>
          <w:i/>
          <w:sz w:val="26"/>
          <w:szCs w:val="26"/>
          <w:lang w:val="en-US" w:eastAsia="en-ZA"/>
        </w:rPr>
      </w:pPr>
      <w:r>
        <w:rPr>
          <w:noProof/>
          <w:lang w:val="en-US"/>
        </w:rPr>
        <w:lastRenderedPageBreak/>
        <w:drawing>
          <wp:inline distT="0" distB="0" distL="0" distR="0">
            <wp:extent cx="5731510" cy="2634784"/>
            <wp:effectExtent l="19050" t="0" r="2540" b="0"/>
            <wp:docPr id="586" name="Picture 586" descr="Rows 1 and 2 are fro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Rows 1 and 2 are frozen"/>
                    <pic:cNvPicPr>
                      <a:picLocks noChangeAspect="1" noChangeArrowheads="1"/>
                    </pic:cNvPicPr>
                  </pic:nvPicPr>
                  <pic:blipFill>
                    <a:blip r:embed="rId34" cstate="print"/>
                    <a:srcRect/>
                    <a:stretch>
                      <a:fillRect/>
                    </a:stretch>
                  </pic:blipFill>
                  <pic:spPr bwMode="auto">
                    <a:xfrm>
                      <a:off x="0" y="0"/>
                      <a:ext cx="5731510" cy="2634784"/>
                    </a:xfrm>
                    <a:prstGeom prst="rect">
                      <a:avLst/>
                    </a:prstGeom>
                    <a:noFill/>
                    <a:ln w="9525">
                      <a:noFill/>
                      <a:miter lim="800000"/>
                      <a:headEnd/>
                      <a:tailEnd/>
                    </a:ln>
                  </pic:spPr>
                </pic:pic>
              </a:graphicData>
            </a:graphic>
          </wp:inline>
        </w:drawing>
      </w:r>
    </w:p>
    <w:p w:rsidR="00C2182B" w:rsidRPr="00C2182B" w:rsidRDefault="00C2182B" w:rsidP="00C2182B">
      <w:pPr>
        <w:rPr>
          <w:rFonts w:ascii="Arial" w:hAnsi="Arial" w:cs="Arial"/>
          <w:b/>
          <w:bCs/>
          <w:i/>
          <w:sz w:val="26"/>
          <w:szCs w:val="26"/>
          <w:lang w:val="en-US" w:eastAsia="en-ZA"/>
        </w:rPr>
      </w:pPr>
      <w:r w:rsidRPr="00C2182B">
        <w:rPr>
          <w:rFonts w:ascii="Arial" w:hAnsi="Arial" w:cs="Arial"/>
          <w:b/>
          <w:bCs/>
          <w:i/>
          <w:sz w:val="26"/>
          <w:szCs w:val="26"/>
          <w:lang w:val="en-US" w:eastAsia="en-ZA"/>
        </w:rPr>
        <w:t>To Freeze Columns:</w:t>
      </w:r>
    </w:p>
    <w:p w:rsidR="00C2182B" w:rsidRDefault="00C2182B" w:rsidP="007660F5">
      <w:pPr>
        <w:numPr>
          <w:ilvl w:val="0"/>
          <w:numId w:val="46"/>
        </w:numPr>
        <w:rPr>
          <w:rFonts w:ascii="Arial" w:hAnsi="Arial" w:cs="Arial"/>
          <w:sz w:val="19"/>
          <w:szCs w:val="19"/>
          <w:lang w:val="en-US" w:eastAsia="en-ZA"/>
        </w:rPr>
      </w:pPr>
      <w:r w:rsidRPr="00C2182B">
        <w:rPr>
          <w:rFonts w:ascii="Arial" w:hAnsi="Arial" w:cs="Arial"/>
          <w:sz w:val="19"/>
          <w:szCs w:val="19"/>
          <w:lang w:val="en-US" w:eastAsia="en-ZA"/>
        </w:rPr>
        <w:t>Select the column to the </w:t>
      </w:r>
      <w:r w:rsidRPr="00C2182B">
        <w:rPr>
          <w:rFonts w:ascii="Arial" w:hAnsi="Arial" w:cs="Arial"/>
          <w:i/>
          <w:iCs/>
          <w:sz w:val="19"/>
          <w:szCs w:val="19"/>
          <w:lang w:val="en-US" w:eastAsia="en-ZA"/>
        </w:rPr>
        <w:t>right</w:t>
      </w:r>
      <w:r w:rsidRPr="00C2182B">
        <w:rPr>
          <w:rFonts w:ascii="Arial" w:hAnsi="Arial" w:cs="Arial"/>
          <w:sz w:val="19"/>
          <w:szCs w:val="19"/>
          <w:lang w:val="en-US" w:eastAsia="en-ZA"/>
        </w:rPr>
        <w:t> of the columns you want frozen. For example, if you want columns A &amp; B to always appear to the left of the worksheet even as you scroll, then select column C.</w:t>
      </w:r>
    </w:p>
    <w:p w:rsidR="006F6991" w:rsidRPr="00C2182B" w:rsidRDefault="006F6991" w:rsidP="006F6991">
      <w:pPr>
        <w:ind w:left="720"/>
        <w:rPr>
          <w:rFonts w:ascii="Arial" w:hAnsi="Arial" w:cs="Arial"/>
          <w:sz w:val="19"/>
          <w:szCs w:val="19"/>
          <w:lang w:val="en-US" w:eastAsia="en-ZA"/>
        </w:rPr>
      </w:pPr>
      <w:r>
        <w:rPr>
          <w:noProof/>
          <w:lang w:val="en-US"/>
        </w:rPr>
        <w:drawing>
          <wp:inline distT="0" distB="0" distL="0" distR="0">
            <wp:extent cx="5212080" cy="2451643"/>
            <wp:effectExtent l="19050" t="0" r="7620" b="0"/>
            <wp:docPr id="589" name="Picture 589" descr="Selecting column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Selecting column C"/>
                    <pic:cNvPicPr>
                      <a:picLocks noChangeAspect="1" noChangeArrowheads="1"/>
                    </pic:cNvPicPr>
                  </pic:nvPicPr>
                  <pic:blipFill>
                    <a:blip r:embed="rId35" cstate="print"/>
                    <a:srcRect/>
                    <a:stretch>
                      <a:fillRect/>
                    </a:stretch>
                  </pic:blipFill>
                  <pic:spPr bwMode="auto">
                    <a:xfrm>
                      <a:off x="0" y="0"/>
                      <a:ext cx="5212080" cy="2451643"/>
                    </a:xfrm>
                    <a:prstGeom prst="rect">
                      <a:avLst/>
                    </a:prstGeom>
                    <a:noFill/>
                    <a:ln w="9525">
                      <a:noFill/>
                      <a:miter lim="800000"/>
                      <a:headEnd/>
                      <a:tailEnd/>
                    </a:ln>
                  </pic:spPr>
                </pic:pic>
              </a:graphicData>
            </a:graphic>
          </wp:inline>
        </w:drawing>
      </w:r>
    </w:p>
    <w:p w:rsidR="00C2182B" w:rsidRPr="00C2182B" w:rsidRDefault="00C2182B" w:rsidP="007660F5">
      <w:pPr>
        <w:numPr>
          <w:ilvl w:val="0"/>
          <w:numId w:val="46"/>
        </w:numPr>
        <w:rPr>
          <w:rFonts w:ascii="Arial" w:hAnsi="Arial" w:cs="Arial"/>
          <w:sz w:val="19"/>
          <w:szCs w:val="19"/>
          <w:lang w:val="en-US" w:eastAsia="en-ZA"/>
        </w:rPr>
      </w:pPr>
      <w:r w:rsidRPr="00C2182B">
        <w:rPr>
          <w:rFonts w:ascii="Arial" w:hAnsi="Arial" w:cs="Arial"/>
          <w:sz w:val="19"/>
          <w:szCs w:val="19"/>
          <w:lang w:val="en-US" w:eastAsia="en-ZA"/>
        </w:rPr>
        <w:t>Click the </w:t>
      </w:r>
      <w:r w:rsidRPr="00C2182B">
        <w:rPr>
          <w:rFonts w:ascii="Arial" w:hAnsi="Arial" w:cs="Arial"/>
          <w:b/>
          <w:bCs/>
          <w:sz w:val="19"/>
          <w:szCs w:val="19"/>
          <w:lang w:val="en-US" w:eastAsia="en-ZA"/>
        </w:rPr>
        <w:t>View</w:t>
      </w:r>
      <w:r w:rsidRPr="00C2182B">
        <w:rPr>
          <w:rFonts w:ascii="Arial" w:hAnsi="Arial" w:cs="Arial"/>
          <w:sz w:val="19"/>
          <w:szCs w:val="19"/>
          <w:lang w:val="en-US" w:eastAsia="en-ZA"/>
        </w:rPr>
        <w:t> tab.</w:t>
      </w:r>
    </w:p>
    <w:p w:rsidR="00C2182B" w:rsidRPr="00C2182B" w:rsidRDefault="00C2182B" w:rsidP="007660F5">
      <w:pPr>
        <w:numPr>
          <w:ilvl w:val="0"/>
          <w:numId w:val="46"/>
        </w:numPr>
        <w:rPr>
          <w:rFonts w:ascii="Arial" w:hAnsi="Arial" w:cs="Arial"/>
          <w:sz w:val="19"/>
          <w:szCs w:val="19"/>
          <w:lang w:val="en-US" w:eastAsia="en-ZA"/>
        </w:rPr>
      </w:pPr>
      <w:r w:rsidRPr="00C2182B">
        <w:rPr>
          <w:rFonts w:ascii="Arial" w:hAnsi="Arial" w:cs="Arial"/>
          <w:sz w:val="19"/>
          <w:szCs w:val="19"/>
          <w:lang w:val="en-US" w:eastAsia="en-ZA"/>
        </w:rPr>
        <w:t>Click the </w:t>
      </w:r>
      <w:r w:rsidRPr="00C2182B">
        <w:rPr>
          <w:rFonts w:ascii="Arial" w:hAnsi="Arial" w:cs="Arial"/>
          <w:b/>
          <w:bCs/>
          <w:sz w:val="19"/>
          <w:szCs w:val="19"/>
          <w:lang w:val="en-US" w:eastAsia="en-ZA"/>
        </w:rPr>
        <w:t>Freeze Panes</w:t>
      </w:r>
      <w:r w:rsidRPr="00C2182B">
        <w:rPr>
          <w:rFonts w:ascii="Arial" w:hAnsi="Arial" w:cs="Arial"/>
          <w:sz w:val="19"/>
          <w:szCs w:val="19"/>
          <w:lang w:val="en-US" w:eastAsia="en-ZA"/>
        </w:rPr>
        <w:t> command. A drop-down menu appears.</w:t>
      </w:r>
    </w:p>
    <w:p w:rsidR="00C2182B" w:rsidRPr="00C2182B" w:rsidRDefault="00C2182B" w:rsidP="007660F5">
      <w:pPr>
        <w:numPr>
          <w:ilvl w:val="0"/>
          <w:numId w:val="46"/>
        </w:numPr>
        <w:rPr>
          <w:rFonts w:ascii="Arial" w:hAnsi="Arial" w:cs="Arial"/>
          <w:sz w:val="19"/>
          <w:szCs w:val="19"/>
          <w:lang w:val="en-US" w:eastAsia="en-ZA"/>
        </w:rPr>
      </w:pPr>
      <w:r w:rsidRPr="00C2182B">
        <w:rPr>
          <w:rFonts w:ascii="Arial" w:hAnsi="Arial" w:cs="Arial"/>
          <w:sz w:val="19"/>
          <w:szCs w:val="19"/>
          <w:lang w:val="en-US" w:eastAsia="en-ZA"/>
        </w:rPr>
        <w:t>Select </w:t>
      </w:r>
      <w:r w:rsidRPr="00C2182B">
        <w:rPr>
          <w:rFonts w:ascii="Arial" w:hAnsi="Arial" w:cs="Arial"/>
          <w:b/>
          <w:bCs/>
          <w:sz w:val="19"/>
          <w:szCs w:val="19"/>
          <w:lang w:val="en-US" w:eastAsia="en-ZA"/>
        </w:rPr>
        <w:t>Freeze Panes</w:t>
      </w:r>
      <w:r w:rsidRPr="00C2182B">
        <w:rPr>
          <w:rFonts w:ascii="Arial" w:hAnsi="Arial" w:cs="Arial"/>
          <w:sz w:val="19"/>
          <w:szCs w:val="19"/>
          <w:lang w:val="en-US" w:eastAsia="en-ZA"/>
        </w:rPr>
        <w:t>.</w:t>
      </w:r>
    </w:p>
    <w:p w:rsidR="00C2182B" w:rsidRDefault="00C2182B" w:rsidP="007660F5">
      <w:pPr>
        <w:numPr>
          <w:ilvl w:val="0"/>
          <w:numId w:val="46"/>
        </w:numPr>
        <w:rPr>
          <w:rFonts w:ascii="Arial" w:hAnsi="Arial" w:cs="Arial"/>
          <w:sz w:val="19"/>
          <w:szCs w:val="19"/>
          <w:lang w:val="en-US" w:eastAsia="en-ZA"/>
        </w:rPr>
      </w:pPr>
      <w:r w:rsidRPr="00C2182B">
        <w:rPr>
          <w:rFonts w:ascii="Arial" w:hAnsi="Arial" w:cs="Arial"/>
          <w:sz w:val="19"/>
          <w:szCs w:val="19"/>
          <w:lang w:val="en-US" w:eastAsia="en-ZA"/>
        </w:rPr>
        <w:t>A black line appears to the </w:t>
      </w:r>
      <w:r w:rsidRPr="00C2182B">
        <w:rPr>
          <w:rFonts w:ascii="Arial" w:hAnsi="Arial" w:cs="Arial"/>
          <w:i/>
          <w:iCs/>
          <w:sz w:val="19"/>
          <w:szCs w:val="19"/>
          <w:lang w:val="en-US" w:eastAsia="en-ZA"/>
        </w:rPr>
        <w:t>right</w:t>
      </w:r>
      <w:r w:rsidRPr="00C2182B">
        <w:rPr>
          <w:rFonts w:ascii="Arial" w:hAnsi="Arial" w:cs="Arial"/>
          <w:sz w:val="19"/>
          <w:szCs w:val="19"/>
          <w:lang w:val="en-US" w:eastAsia="en-ZA"/>
        </w:rPr>
        <w:t> of the frozen area. Scroll across the worksheet to see the columns to the right of the frozen columns.</w:t>
      </w:r>
    </w:p>
    <w:p w:rsidR="004A627F" w:rsidRPr="00C2182B" w:rsidRDefault="004A627F" w:rsidP="004A627F">
      <w:pPr>
        <w:ind w:left="360"/>
        <w:rPr>
          <w:rFonts w:ascii="Arial" w:hAnsi="Arial" w:cs="Arial"/>
          <w:sz w:val="19"/>
          <w:szCs w:val="19"/>
          <w:lang w:val="en-US" w:eastAsia="en-ZA"/>
        </w:rPr>
      </w:pPr>
      <w:r>
        <w:rPr>
          <w:noProof/>
          <w:lang w:val="en-US"/>
        </w:rPr>
        <w:lastRenderedPageBreak/>
        <w:drawing>
          <wp:inline distT="0" distB="0" distL="0" distR="0">
            <wp:extent cx="5715000" cy="3219450"/>
            <wp:effectExtent l="19050" t="0" r="0" b="0"/>
            <wp:docPr id="592" name="Picture 592" descr="Columns A and B are fro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Columns A and B are frozen"/>
                    <pic:cNvPicPr>
                      <a:picLocks noChangeAspect="1" noChangeArrowheads="1"/>
                    </pic:cNvPicPr>
                  </pic:nvPicPr>
                  <pic:blipFill>
                    <a:blip r:embed="rId36" cstate="print"/>
                    <a:srcRect/>
                    <a:stretch>
                      <a:fillRect/>
                    </a:stretch>
                  </pic:blipFill>
                  <pic:spPr bwMode="auto">
                    <a:xfrm>
                      <a:off x="0" y="0"/>
                      <a:ext cx="5715000" cy="3219450"/>
                    </a:xfrm>
                    <a:prstGeom prst="rect">
                      <a:avLst/>
                    </a:prstGeom>
                    <a:noFill/>
                    <a:ln w="9525">
                      <a:noFill/>
                      <a:miter lim="800000"/>
                      <a:headEnd/>
                      <a:tailEnd/>
                    </a:ln>
                  </pic:spPr>
                </pic:pic>
              </a:graphicData>
            </a:graphic>
          </wp:inline>
        </w:drawing>
      </w:r>
    </w:p>
    <w:p w:rsidR="00C2182B" w:rsidRPr="00C2182B" w:rsidRDefault="00C2182B" w:rsidP="00C2182B">
      <w:pPr>
        <w:rPr>
          <w:rFonts w:ascii="Arial" w:hAnsi="Arial" w:cs="Arial"/>
          <w:b/>
          <w:bCs/>
          <w:i/>
          <w:sz w:val="26"/>
          <w:szCs w:val="26"/>
          <w:lang w:val="en-US" w:eastAsia="en-ZA"/>
        </w:rPr>
      </w:pPr>
      <w:r w:rsidRPr="00C2182B">
        <w:rPr>
          <w:rFonts w:ascii="Arial" w:hAnsi="Arial" w:cs="Arial"/>
          <w:b/>
          <w:bCs/>
          <w:i/>
          <w:sz w:val="26"/>
          <w:szCs w:val="26"/>
          <w:lang w:val="en-US" w:eastAsia="en-ZA"/>
        </w:rPr>
        <w:t>To Unfreeze Panes:</w:t>
      </w:r>
    </w:p>
    <w:p w:rsidR="00C2182B" w:rsidRPr="00C2182B" w:rsidRDefault="00C2182B" w:rsidP="007660F5">
      <w:pPr>
        <w:numPr>
          <w:ilvl w:val="0"/>
          <w:numId w:val="47"/>
        </w:numPr>
        <w:rPr>
          <w:rFonts w:ascii="Arial" w:hAnsi="Arial" w:cs="Arial"/>
          <w:sz w:val="19"/>
          <w:szCs w:val="19"/>
          <w:lang w:val="en-US" w:eastAsia="en-ZA"/>
        </w:rPr>
      </w:pPr>
      <w:r w:rsidRPr="00C2182B">
        <w:rPr>
          <w:rFonts w:ascii="Arial" w:hAnsi="Arial" w:cs="Arial"/>
          <w:sz w:val="19"/>
          <w:szCs w:val="19"/>
          <w:lang w:val="en-US" w:eastAsia="en-ZA"/>
        </w:rPr>
        <w:t>Click the </w:t>
      </w:r>
      <w:r w:rsidRPr="00C2182B">
        <w:rPr>
          <w:rFonts w:ascii="Arial" w:hAnsi="Arial" w:cs="Arial"/>
          <w:b/>
          <w:bCs/>
          <w:sz w:val="19"/>
          <w:szCs w:val="19"/>
          <w:lang w:val="en-US" w:eastAsia="en-ZA"/>
        </w:rPr>
        <w:t>View</w:t>
      </w:r>
      <w:r w:rsidRPr="00C2182B">
        <w:rPr>
          <w:rFonts w:ascii="Arial" w:hAnsi="Arial" w:cs="Arial"/>
          <w:sz w:val="19"/>
          <w:szCs w:val="19"/>
          <w:lang w:val="en-US" w:eastAsia="en-ZA"/>
        </w:rPr>
        <w:t> tab.</w:t>
      </w:r>
    </w:p>
    <w:p w:rsidR="00C2182B" w:rsidRPr="00C2182B" w:rsidRDefault="00C2182B" w:rsidP="007660F5">
      <w:pPr>
        <w:numPr>
          <w:ilvl w:val="0"/>
          <w:numId w:val="47"/>
        </w:numPr>
        <w:rPr>
          <w:rFonts w:ascii="Arial" w:hAnsi="Arial" w:cs="Arial"/>
          <w:sz w:val="19"/>
          <w:szCs w:val="19"/>
          <w:lang w:val="en-US" w:eastAsia="en-ZA"/>
        </w:rPr>
      </w:pPr>
      <w:r w:rsidRPr="00C2182B">
        <w:rPr>
          <w:rFonts w:ascii="Arial" w:hAnsi="Arial" w:cs="Arial"/>
          <w:sz w:val="19"/>
          <w:szCs w:val="19"/>
          <w:lang w:val="en-US" w:eastAsia="en-ZA"/>
        </w:rPr>
        <w:t>Click the </w:t>
      </w:r>
      <w:r w:rsidRPr="00C2182B">
        <w:rPr>
          <w:rFonts w:ascii="Arial" w:hAnsi="Arial" w:cs="Arial"/>
          <w:b/>
          <w:bCs/>
          <w:sz w:val="19"/>
          <w:szCs w:val="19"/>
          <w:lang w:val="en-US" w:eastAsia="en-ZA"/>
        </w:rPr>
        <w:t>Freeze Panes</w:t>
      </w:r>
      <w:r w:rsidRPr="00C2182B">
        <w:rPr>
          <w:rFonts w:ascii="Arial" w:hAnsi="Arial" w:cs="Arial"/>
          <w:sz w:val="19"/>
          <w:szCs w:val="19"/>
          <w:lang w:val="en-US" w:eastAsia="en-ZA"/>
        </w:rPr>
        <w:t> command. A drop-down menu appears.</w:t>
      </w:r>
    </w:p>
    <w:p w:rsidR="00C2182B" w:rsidRPr="00C2182B" w:rsidRDefault="00C2182B" w:rsidP="007660F5">
      <w:pPr>
        <w:numPr>
          <w:ilvl w:val="0"/>
          <w:numId w:val="47"/>
        </w:numPr>
        <w:rPr>
          <w:rFonts w:ascii="Arial" w:hAnsi="Arial" w:cs="Arial"/>
          <w:sz w:val="19"/>
          <w:szCs w:val="19"/>
          <w:lang w:val="en-US" w:eastAsia="en-ZA"/>
        </w:rPr>
      </w:pPr>
      <w:r w:rsidRPr="00C2182B">
        <w:rPr>
          <w:rFonts w:ascii="Arial" w:hAnsi="Arial" w:cs="Arial"/>
          <w:sz w:val="19"/>
          <w:szCs w:val="19"/>
          <w:lang w:val="en-US" w:eastAsia="en-ZA"/>
        </w:rPr>
        <w:t>Select </w:t>
      </w:r>
      <w:r w:rsidRPr="00C2182B">
        <w:rPr>
          <w:rFonts w:ascii="Arial" w:hAnsi="Arial" w:cs="Arial"/>
          <w:b/>
          <w:bCs/>
          <w:sz w:val="19"/>
          <w:szCs w:val="19"/>
          <w:lang w:val="en-US" w:eastAsia="en-ZA"/>
        </w:rPr>
        <w:t>Unfreeze Panes</w:t>
      </w:r>
      <w:r w:rsidRPr="00C2182B">
        <w:rPr>
          <w:rFonts w:ascii="Arial" w:hAnsi="Arial" w:cs="Arial"/>
          <w:sz w:val="19"/>
          <w:szCs w:val="19"/>
          <w:lang w:val="en-US" w:eastAsia="en-ZA"/>
        </w:rPr>
        <w:t>. The panes will be unfrozen and the black line will disappear.</w:t>
      </w:r>
    </w:p>
    <w:p w:rsidR="00C2182B" w:rsidRPr="00C2182B" w:rsidRDefault="00C2182B" w:rsidP="00C2182B">
      <w:pPr>
        <w:rPr>
          <w:lang w:val="en-US" w:eastAsia="en-ZA"/>
        </w:rPr>
      </w:pPr>
      <w:r w:rsidRPr="00C2182B">
        <w:rPr>
          <w:noProof/>
          <w:lang w:val="en-US"/>
        </w:rPr>
        <w:drawing>
          <wp:inline distT="0" distB="0" distL="0" distR="0">
            <wp:extent cx="4762500" cy="2676525"/>
            <wp:effectExtent l="19050" t="0" r="0" b="0"/>
            <wp:docPr id="470" name="Picture 470" descr="Selecting the Unfreeze Panes command from the View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Selecting the Unfreeze Panes command from the View tab"/>
                    <pic:cNvPicPr>
                      <a:picLocks noChangeAspect="1" noChangeArrowheads="1"/>
                    </pic:cNvPicPr>
                  </pic:nvPicPr>
                  <pic:blipFill>
                    <a:blip r:embed="rId37" cstate="print"/>
                    <a:srcRect/>
                    <a:stretch>
                      <a:fillRect/>
                    </a:stretch>
                  </pic:blipFill>
                  <pic:spPr bwMode="auto">
                    <a:xfrm>
                      <a:off x="0" y="0"/>
                      <a:ext cx="4762500" cy="2676525"/>
                    </a:xfrm>
                    <a:prstGeom prst="rect">
                      <a:avLst/>
                    </a:prstGeom>
                    <a:noFill/>
                    <a:ln w="9525">
                      <a:noFill/>
                      <a:miter lim="800000"/>
                      <a:headEnd/>
                      <a:tailEnd/>
                    </a:ln>
                  </pic:spPr>
                </pic:pic>
              </a:graphicData>
            </a:graphic>
          </wp:inline>
        </w:drawing>
      </w:r>
    </w:p>
    <w:p w:rsidR="00181A86" w:rsidRPr="00E0725E" w:rsidRDefault="00181A86" w:rsidP="00181A86">
      <w:pPr>
        <w:pStyle w:val="Heading5"/>
        <w:shd w:val="clear" w:color="auto" w:fill="FFFFFF"/>
        <w:rPr>
          <w:rFonts w:ascii="Arial" w:hAnsi="Arial" w:cs="Arial"/>
          <w:lang w:val="en-ZA"/>
        </w:rPr>
      </w:pPr>
      <w:r w:rsidRPr="00E0725E">
        <w:rPr>
          <w:rFonts w:ascii="Arial" w:hAnsi="Arial" w:cs="Arial"/>
          <w:lang w:val="en-ZA"/>
        </w:rPr>
        <w:t>Changing the default file location</w:t>
      </w:r>
    </w:p>
    <w:p w:rsidR="00AB6E74" w:rsidRPr="00AB6E74" w:rsidRDefault="00AB6E74" w:rsidP="00AB6E74">
      <w:pPr>
        <w:shd w:val="clear" w:color="auto" w:fill="FFFFFF"/>
        <w:spacing w:before="50" w:line="240" w:lineRule="auto"/>
        <w:rPr>
          <w:rFonts w:ascii="Arial" w:eastAsia="Times New Roman" w:hAnsi="Arial" w:cs="Arial"/>
          <w:color w:val="000000"/>
          <w:sz w:val="19"/>
          <w:szCs w:val="19"/>
          <w:lang w:val="en-US" w:eastAsia="en-ZA"/>
        </w:rPr>
      </w:pPr>
      <w:r w:rsidRPr="00AB6E74">
        <w:rPr>
          <w:rFonts w:ascii="Arial" w:eastAsia="Times New Roman" w:hAnsi="Arial" w:cs="Arial"/>
          <w:color w:val="000000"/>
          <w:sz w:val="19"/>
          <w:szCs w:val="19"/>
          <w:lang w:val="en-US" w:eastAsia="en-ZA"/>
        </w:rPr>
        <w:t>When you first start using Microsoft Excel 2010, Excel wants to save files in the Documents (Windows 7 or Vista) or the My Documents folder (Windows XP) under your user name on your hard drive. So, for example, the directory path of the default folder where Excel 2010 automatically saves new workbook files on a computer running Windows 7 or Vista is</w:t>
      </w:r>
    </w:p>
    <w:p w:rsidR="00AB6E74" w:rsidRPr="00AB6E74" w:rsidRDefault="00AB6E74" w:rsidP="00AB6E74">
      <w:pPr>
        <w:shd w:val="clear" w:color="auto" w:fill="FFFFFF"/>
        <w:spacing w:before="50" w:line="240" w:lineRule="auto"/>
        <w:rPr>
          <w:rFonts w:ascii="Arial" w:eastAsia="Times New Roman" w:hAnsi="Arial" w:cs="Arial"/>
          <w:color w:val="000000"/>
          <w:sz w:val="19"/>
          <w:szCs w:val="19"/>
          <w:lang w:val="en-US" w:eastAsia="en-ZA"/>
        </w:rPr>
      </w:pPr>
      <w:r w:rsidRPr="00AB6E74">
        <w:rPr>
          <w:rFonts w:ascii="Arial" w:eastAsia="Times New Roman" w:hAnsi="Arial" w:cs="Arial"/>
          <w:color w:val="000000"/>
          <w:sz w:val="19"/>
          <w:szCs w:val="19"/>
          <w:lang w:val="en-US" w:eastAsia="en-ZA"/>
        </w:rPr>
        <w:t>C:\Users\</w:t>
      </w:r>
      <w:r w:rsidRPr="00AB6E74">
        <w:rPr>
          <w:rFonts w:ascii="Arial" w:eastAsia="Times New Roman" w:hAnsi="Arial" w:cs="Arial"/>
          <w:i/>
          <w:iCs/>
          <w:color w:val="000000"/>
          <w:sz w:val="19"/>
          <w:szCs w:val="19"/>
          <w:lang w:val="en-US" w:eastAsia="en-ZA"/>
        </w:rPr>
        <w:t>username</w:t>
      </w:r>
      <w:r w:rsidRPr="00AB6E74">
        <w:rPr>
          <w:rFonts w:ascii="Arial" w:eastAsia="Times New Roman" w:hAnsi="Arial" w:cs="Arial"/>
          <w:color w:val="000000"/>
          <w:sz w:val="19"/>
          <w:szCs w:val="19"/>
          <w:lang w:val="en-US" w:eastAsia="en-ZA"/>
        </w:rPr>
        <w:t>\Documents</w:t>
      </w:r>
    </w:p>
    <w:p w:rsidR="00AB6E74" w:rsidRPr="00AB6E74" w:rsidRDefault="00AB6E74" w:rsidP="00AB6E74">
      <w:pPr>
        <w:shd w:val="clear" w:color="auto" w:fill="FFFFFF"/>
        <w:spacing w:before="50" w:line="240" w:lineRule="auto"/>
        <w:rPr>
          <w:rFonts w:ascii="Arial" w:eastAsia="Times New Roman" w:hAnsi="Arial" w:cs="Arial"/>
          <w:color w:val="000000"/>
          <w:sz w:val="19"/>
          <w:szCs w:val="19"/>
          <w:lang w:val="en-US" w:eastAsia="en-ZA"/>
        </w:rPr>
      </w:pPr>
      <w:r w:rsidRPr="00AB6E74">
        <w:rPr>
          <w:rFonts w:ascii="Arial" w:eastAsia="Times New Roman" w:hAnsi="Arial" w:cs="Arial"/>
          <w:color w:val="000000"/>
          <w:sz w:val="19"/>
          <w:szCs w:val="19"/>
          <w:lang w:val="en-US" w:eastAsia="en-ZA"/>
        </w:rPr>
        <w:lastRenderedPageBreak/>
        <w:t>However, the directory path of the default folder where Excel 2010 automatically saves new workbook files on a computer running Windows XP is</w:t>
      </w:r>
    </w:p>
    <w:p w:rsidR="00AB6E74" w:rsidRPr="00AB6E74" w:rsidRDefault="00AB6E74" w:rsidP="00AB6E74">
      <w:pPr>
        <w:shd w:val="clear" w:color="auto" w:fill="FFFFFF"/>
        <w:spacing w:before="50" w:line="240" w:lineRule="auto"/>
        <w:rPr>
          <w:rFonts w:ascii="Arial" w:eastAsia="Times New Roman" w:hAnsi="Arial" w:cs="Arial"/>
          <w:color w:val="000000"/>
          <w:sz w:val="19"/>
          <w:szCs w:val="19"/>
          <w:lang w:val="en-US" w:eastAsia="en-ZA"/>
        </w:rPr>
      </w:pPr>
      <w:r w:rsidRPr="00AB6E74">
        <w:rPr>
          <w:rFonts w:ascii="Arial" w:eastAsia="Times New Roman" w:hAnsi="Arial" w:cs="Arial"/>
          <w:color w:val="000000"/>
          <w:sz w:val="19"/>
          <w:szCs w:val="19"/>
          <w:lang w:val="en-US" w:eastAsia="en-ZA"/>
        </w:rPr>
        <w:t>C:\Documents and Settings\</w:t>
      </w:r>
      <w:r w:rsidRPr="00AB6E74">
        <w:rPr>
          <w:rFonts w:ascii="Arial" w:eastAsia="Times New Roman" w:hAnsi="Arial" w:cs="Arial"/>
          <w:i/>
          <w:iCs/>
          <w:color w:val="000000"/>
          <w:sz w:val="19"/>
          <w:szCs w:val="19"/>
          <w:lang w:val="en-US" w:eastAsia="en-ZA"/>
        </w:rPr>
        <w:t>username</w:t>
      </w:r>
      <w:r w:rsidRPr="00AB6E74">
        <w:rPr>
          <w:rFonts w:ascii="Arial" w:eastAsia="Times New Roman" w:hAnsi="Arial" w:cs="Arial"/>
          <w:color w:val="000000"/>
          <w:sz w:val="19"/>
          <w:szCs w:val="19"/>
          <w:lang w:val="en-US" w:eastAsia="en-ZA"/>
        </w:rPr>
        <w:t>\My Documents</w:t>
      </w:r>
    </w:p>
    <w:p w:rsidR="00AB6E74" w:rsidRPr="00AB6E74" w:rsidRDefault="00AB6E74" w:rsidP="00AB6E74">
      <w:pPr>
        <w:shd w:val="clear" w:color="auto" w:fill="FFFFFF"/>
        <w:spacing w:before="50" w:line="240" w:lineRule="auto"/>
        <w:rPr>
          <w:rFonts w:ascii="Arial" w:eastAsia="Times New Roman" w:hAnsi="Arial" w:cs="Arial"/>
          <w:color w:val="000000"/>
          <w:sz w:val="19"/>
          <w:szCs w:val="19"/>
          <w:lang w:val="en-US" w:eastAsia="en-ZA"/>
        </w:rPr>
      </w:pPr>
      <w:r w:rsidRPr="00AB6E74">
        <w:rPr>
          <w:rFonts w:ascii="Arial" w:eastAsia="Times New Roman" w:hAnsi="Arial" w:cs="Arial"/>
          <w:color w:val="000000"/>
          <w:sz w:val="19"/>
          <w:szCs w:val="19"/>
          <w:lang w:val="en-US" w:eastAsia="en-ZA"/>
        </w:rPr>
        <w:t>The generic Documents or My Documents folder may not be where you want new workbooks you create to be automatically saved.</w:t>
      </w:r>
    </w:p>
    <w:p w:rsidR="00AB6E74" w:rsidRPr="00AB6E74" w:rsidRDefault="00AB6E74" w:rsidP="00AB6E74">
      <w:pPr>
        <w:shd w:val="clear" w:color="auto" w:fill="FFFFFF"/>
        <w:spacing w:before="50" w:line="240" w:lineRule="auto"/>
        <w:rPr>
          <w:rFonts w:ascii="Arial" w:eastAsia="Times New Roman" w:hAnsi="Arial" w:cs="Arial"/>
          <w:color w:val="000000"/>
          <w:sz w:val="19"/>
          <w:szCs w:val="19"/>
          <w:lang w:val="en-US" w:eastAsia="en-ZA"/>
        </w:rPr>
      </w:pPr>
      <w:r w:rsidRPr="00AB6E74">
        <w:rPr>
          <w:rFonts w:ascii="Arial" w:eastAsia="Times New Roman" w:hAnsi="Arial" w:cs="Arial"/>
          <w:color w:val="000000"/>
          <w:sz w:val="19"/>
          <w:szCs w:val="19"/>
          <w:lang w:val="en-US" w:eastAsia="en-ZA"/>
        </w:rPr>
        <w:t>To change the default file location to another folder on your computer, follow these steps:</w:t>
      </w:r>
    </w:p>
    <w:p w:rsidR="00AB6E74" w:rsidRPr="00AB6E74" w:rsidRDefault="00AB6E74" w:rsidP="007660F5">
      <w:pPr>
        <w:numPr>
          <w:ilvl w:val="0"/>
          <w:numId w:val="48"/>
        </w:numPr>
        <w:shd w:val="clear" w:color="auto" w:fill="FFFFFF"/>
        <w:spacing w:before="50" w:line="240" w:lineRule="auto"/>
        <w:rPr>
          <w:rFonts w:ascii="Arial" w:eastAsia="Times New Roman" w:hAnsi="Arial" w:cs="Arial"/>
          <w:color w:val="000000"/>
          <w:sz w:val="19"/>
          <w:szCs w:val="19"/>
          <w:lang w:val="en-US" w:eastAsia="en-ZA"/>
        </w:rPr>
      </w:pPr>
      <w:r w:rsidRPr="00AB6E74">
        <w:rPr>
          <w:rFonts w:ascii="Arial" w:eastAsia="Times New Roman" w:hAnsi="Arial" w:cs="Arial"/>
          <w:b/>
          <w:bCs/>
          <w:color w:val="000000"/>
          <w:sz w:val="19"/>
          <w:szCs w:val="19"/>
          <w:lang w:val="en-US" w:eastAsia="en-ZA"/>
        </w:rPr>
        <w:t>Click the File </w:t>
      </w:r>
      <w:r w:rsidRPr="00AB6E74">
        <w:rPr>
          <w:rFonts w:ascii="Arial" w:eastAsia="Times New Roman" w:hAnsi="Arial" w:cs="Arial"/>
          <w:color w:val="000000"/>
          <w:sz w:val="19"/>
          <w:szCs w:val="19"/>
          <w:lang w:val="en-US" w:eastAsia="en-ZA"/>
        </w:rPr>
        <w:t>tab</w:t>
      </w:r>
      <w:r w:rsidRPr="00AB6E74">
        <w:rPr>
          <w:rFonts w:ascii="Arial" w:eastAsia="Times New Roman" w:hAnsi="Arial" w:cs="Arial"/>
          <w:b/>
          <w:bCs/>
          <w:color w:val="000000"/>
          <w:sz w:val="19"/>
          <w:szCs w:val="19"/>
          <w:lang w:val="en-US" w:eastAsia="en-ZA"/>
        </w:rPr>
        <w:t xml:space="preserve"> and then click Options. </w:t>
      </w:r>
      <w:r w:rsidRPr="00AB6E74">
        <w:rPr>
          <w:rFonts w:ascii="Arial" w:eastAsia="Times New Roman" w:hAnsi="Arial" w:cs="Arial"/>
          <w:color w:val="000000"/>
          <w:sz w:val="19"/>
          <w:szCs w:val="19"/>
          <w:lang w:val="en-US" w:eastAsia="en-ZA"/>
        </w:rPr>
        <w:t>The Excel Options dialog box appears.</w:t>
      </w:r>
    </w:p>
    <w:p w:rsidR="00AB6E74" w:rsidRPr="00AB6E74" w:rsidRDefault="00AB6E74" w:rsidP="007660F5">
      <w:pPr>
        <w:numPr>
          <w:ilvl w:val="0"/>
          <w:numId w:val="48"/>
        </w:numPr>
        <w:shd w:val="clear" w:color="auto" w:fill="FFFFFF"/>
        <w:spacing w:before="50" w:line="240" w:lineRule="auto"/>
        <w:rPr>
          <w:rFonts w:ascii="Arial" w:eastAsia="Times New Roman" w:hAnsi="Arial" w:cs="Arial"/>
          <w:color w:val="000000"/>
          <w:sz w:val="19"/>
          <w:szCs w:val="19"/>
          <w:lang w:val="en-US" w:eastAsia="en-ZA"/>
        </w:rPr>
      </w:pPr>
      <w:r w:rsidRPr="00AB6E74">
        <w:rPr>
          <w:rFonts w:ascii="Arial" w:eastAsia="Times New Roman" w:hAnsi="Arial" w:cs="Arial"/>
          <w:b/>
          <w:bCs/>
          <w:color w:val="000000"/>
          <w:sz w:val="19"/>
          <w:szCs w:val="19"/>
          <w:lang w:val="en-US" w:eastAsia="en-ZA"/>
        </w:rPr>
        <w:t xml:space="preserve">Click the Save tab. </w:t>
      </w:r>
      <w:r w:rsidRPr="00AB6E74">
        <w:rPr>
          <w:rFonts w:ascii="Arial" w:eastAsia="Times New Roman" w:hAnsi="Arial" w:cs="Arial"/>
          <w:color w:val="000000"/>
          <w:sz w:val="19"/>
          <w:szCs w:val="19"/>
          <w:lang w:val="en-US" w:eastAsia="en-ZA"/>
        </w:rPr>
        <w:t>The Save options appear in the right pane.</w:t>
      </w:r>
    </w:p>
    <w:p w:rsidR="00AB6E74" w:rsidRPr="00AB6E74" w:rsidRDefault="00AB6E74" w:rsidP="007660F5">
      <w:pPr>
        <w:numPr>
          <w:ilvl w:val="0"/>
          <w:numId w:val="48"/>
        </w:numPr>
        <w:shd w:val="clear" w:color="auto" w:fill="FFFFFF"/>
        <w:spacing w:before="50" w:line="240" w:lineRule="auto"/>
        <w:rPr>
          <w:rFonts w:ascii="Arial" w:eastAsia="Times New Roman" w:hAnsi="Arial" w:cs="Arial"/>
          <w:b/>
          <w:bCs/>
          <w:color w:val="000000"/>
          <w:sz w:val="19"/>
          <w:szCs w:val="19"/>
          <w:lang w:val="en-US" w:eastAsia="en-ZA"/>
        </w:rPr>
      </w:pPr>
      <w:r w:rsidRPr="00AB6E74">
        <w:rPr>
          <w:rFonts w:ascii="Arial" w:eastAsia="Times New Roman" w:hAnsi="Arial" w:cs="Arial"/>
          <w:b/>
          <w:bCs/>
          <w:color w:val="000000"/>
          <w:sz w:val="19"/>
          <w:szCs w:val="19"/>
          <w:lang w:val="en-US" w:eastAsia="en-ZA"/>
        </w:rPr>
        <w:t>Click in the Default File Location text box.</w:t>
      </w:r>
    </w:p>
    <w:p w:rsidR="00AB6E74" w:rsidRPr="00AB6E74" w:rsidRDefault="00AB6E74" w:rsidP="00AB6E74">
      <w:pPr>
        <w:shd w:val="clear" w:color="auto" w:fill="FFFFFF"/>
        <w:spacing w:before="50" w:line="240" w:lineRule="auto"/>
        <w:rPr>
          <w:rFonts w:ascii="Arial" w:eastAsia="Times New Roman" w:hAnsi="Arial" w:cs="Arial"/>
          <w:b/>
          <w:bCs/>
          <w:color w:val="000000"/>
          <w:sz w:val="19"/>
          <w:szCs w:val="19"/>
          <w:lang w:val="en-US" w:eastAsia="en-ZA"/>
        </w:rPr>
      </w:pPr>
      <w:r w:rsidRPr="00AB6E74">
        <w:rPr>
          <w:rFonts w:ascii="Arial" w:eastAsia="Times New Roman" w:hAnsi="Arial" w:cs="Arial"/>
          <w:b/>
          <w:bCs/>
          <w:noProof/>
          <w:color w:val="000000"/>
          <w:sz w:val="19"/>
          <w:szCs w:val="19"/>
          <w:lang w:val="en-US"/>
        </w:rPr>
        <w:drawing>
          <wp:inline distT="0" distB="0" distL="0" distR="0">
            <wp:extent cx="4752975" cy="3714750"/>
            <wp:effectExtent l="19050" t="0" r="9525" b="0"/>
            <wp:docPr id="483" name="Picture 483" descr="imag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image0.jpg"/>
                    <pic:cNvPicPr>
                      <a:picLocks noChangeAspect="1" noChangeArrowheads="1"/>
                    </pic:cNvPicPr>
                  </pic:nvPicPr>
                  <pic:blipFill>
                    <a:blip r:embed="rId38" cstate="print"/>
                    <a:srcRect/>
                    <a:stretch>
                      <a:fillRect/>
                    </a:stretch>
                  </pic:blipFill>
                  <pic:spPr bwMode="auto">
                    <a:xfrm>
                      <a:off x="0" y="0"/>
                      <a:ext cx="4752975" cy="3714750"/>
                    </a:xfrm>
                    <a:prstGeom prst="rect">
                      <a:avLst/>
                    </a:prstGeom>
                    <a:noFill/>
                    <a:ln w="9525">
                      <a:noFill/>
                      <a:miter lim="800000"/>
                      <a:headEnd/>
                      <a:tailEnd/>
                    </a:ln>
                  </pic:spPr>
                </pic:pic>
              </a:graphicData>
            </a:graphic>
          </wp:inline>
        </w:drawing>
      </w:r>
    </w:p>
    <w:p w:rsidR="00AB6E74" w:rsidRPr="00AB6E74" w:rsidRDefault="00AB6E74" w:rsidP="007660F5">
      <w:pPr>
        <w:numPr>
          <w:ilvl w:val="0"/>
          <w:numId w:val="48"/>
        </w:numPr>
        <w:shd w:val="clear" w:color="auto" w:fill="FFFFFF"/>
        <w:spacing w:before="50" w:line="240" w:lineRule="auto"/>
        <w:rPr>
          <w:rFonts w:ascii="Arial" w:eastAsia="Times New Roman" w:hAnsi="Arial" w:cs="Arial"/>
          <w:b/>
          <w:bCs/>
          <w:color w:val="000000"/>
          <w:sz w:val="19"/>
          <w:szCs w:val="19"/>
          <w:lang w:val="en-US" w:eastAsia="en-ZA"/>
        </w:rPr>
      </w:pPr>
      <w:r w:rsidRPr="00AB6E74">
        <w:rPr>
          <w:rFonts w:ascii="Arial" w:eastAsia="Times New Roman" w:hAnsi="Arial" w:cs="Arial"/>
          <w:b/>
          <w:bCs/>
          <w:color w:val="000000"/>
          <w:sz w:val="19"/>
          <w:szCs w:val="19"/>
          <w:lang w:val="en-US" w:eastAsia="en-ZA"/>
        </w:rPr>
        <w:t>Edit the existing path or replace it with the path to another folder in which you want all future workbooks to be saved.</w:t>
      </w:r>
    </w:p>
    <w:p w:rsidR="00AB6E74" w:rsidRPr="00AB6E74" w:rsidRDefault="00AB6E74" w:rsidP="007660F5">
      <w:pPr>
        <w:numPr>
          <w:ilvl w:val="0"/>
          <w:numId w:val="48"/>
        </w:numPr>
        <w:shd w:val="clear" w:color="auto" w:fill="FFFFFF"/>
        <w:spacing w:before="50" w:line="240" w:lineRule="auto"/>
        <w:rPr>
          <w:rFonts w:ascii="Arial" w:eastAsia="Times New Roman" w:hAnsi="Arial" w:cs="Arial"/>
          <w:b/>
          <w:bCs/>
          <w:color w:val="000000"/>
          <w:sz w:val="19"/>
          <w:szCs w:val="19"/>
          <w:lang w:val="en-US" w:eastAsia="en-ZA"/>
        </w:rPr>
      </w:pPr>
      <w:r w:rsidRPr="00AB6E74">
        <w:rPr>
          <w:rFonts w:ascii="Arial" w:eastAsia="Times New Roman" w:hAnsi="Arial" w:cs="Arial"/>
          <w:b/>
          <w:bCs/>
          <w:color w:val="000000"/>
          <w:sz w:val="19"/>
          <w:szCs w:val="19"/>
          <w:lang w:val="en-US" w:eastAsia="en-ZA"/>
        </w:rPr>
        <w:t>Click OK.</w:t>
      </w:r>
    </w:p>
    <w:p w:rsidR="00AB6E74" w:rsidRPr="00AB6E74" w:rsidRDefault="00AB6E74" w:rsidP="00AB6E74">
      <w:pPr>
        <w:shd w:val="clear" w:color="auto" w:fill="FFFFFF"/>
        <w:spacing w:before="50" w:line="240" w:lineRule="auto"/>
        <w:rPr>
          <w:rFonts w:ascii="Arial" w:eastAsia="Times New Roman" w:hAnsi="Arial" w:cs="Arial"/>
          <w:color w:val="000000"/>
          <w:sz w:val="19"/>
          <w:szCs w:val="19"/>
          <w:lang w:val="en-US" w:eastAsia="en-ZA"/>
        </w:rPr>
      </w:pPr>
      <w:r w:rsidRPr="00AB6E74">
        <w:rPr>
          <w:rFonts w:ascii="Arial" w:eastAsia="Times New Roman" w:hAnsi="Arial" w:cs="Arial"/>
          <w:color w:val="000000"/>
          <w:sz w:val="19"/>
          <w:szCs w:val="19"/>
          <w:lang w:val="en-US" w:eastAsia="en-ZA"/>
        </w:rPr>
        <w:t>The Excel Options dialog box closes. The next time you save a new workbook file, it will be saved to the defaul</w:t>
      </w:r>
      <w:r>
        <w:rPr>
          <w:rFonts w:ascii="Arial" w:eastAsia="Times New Roman" w:hAnsi="Arial" w:cs="Arial"/>
          <w:color w:val="000000"/>
          <w:sz w:val="19"/>
          <w:szCs w:val="19"/>
          <w:lang w:val="en-US" w:eastAsia="en-ZA"/>
        </w:rPr>
        <w:t xml:space="preserve">t file location you specified - </w:t>
      </w:r>
      <w:r w:rsidRPr="00AB6E74">
        <w:rPr>
          <w:rFonts w:ascii="Arial" w:eastAsia="Times New Roman" w:hAnsi="Arial" w:cs="Arial"/>
          <w:color w:val="000000"/>
          <w:sz w:val="19"/>
          <w:szCs w:val="19"/>
          <w:lang w:val="en-US" w:eastAsia="en-ZA"/>
        </w:rPr>
        <w:t>unless you change the folder location in the Save As dialog box.</w:t>
      </w:r>
    </w:p>
    <w:p w:rsidR="00801F5C" w:rsidRPr="00E0725E" w:rsidRDefault="00801F5C" w:rsidP="00801F5C">
      <w:pPr>
        <w:pStyle w:val="Heading2"/>
        <w:rPr>
          <w:rFonts w:ascii="Arial" w:hAnsi="Arial" w:cs="Arial"/>
          <w:color w:val="auto"/>
          <w:lang w:eastAsia="en-ZW"/>
        </w:rPr>
      </w:pPr>
      <w:bookmarkStart w:id="12" w:name="_Toc360115157"/>
      <w:r>
        <w:rPr>
          <w:rFonts w:ascii="Arial" w:hAnsi="Arial" w:cs="Arial"/>
          <w:noProof/>
          <w:color w:val="auto"/>
          <w:lang w:val="en-GB" w:eastAsia="en-GB"/>
        </w:rPr>
        <w:t>Activity 3</w:t>
      </w:r>
      <w:bookmarkEnd w:id="12"/>
      <w:r w:rsidRPr="00E0725E">
        <w:rPr>
          <w:rFonts w:ascii="Arial" w:hAnsi="Arial" w:cs="Arial"/>
          <w:color w:val="auto"/>
          <w:lang w:eastAsia="en-ZW"/>
        </w:rPr>
        <w:tab/>
      </w:r>
      <w:r w:rsidRPr="00E0725E">
        <w:rPr>
          <w:rFonts w:ascii="Arial" w:hAnsi="Arial" w:cs="Arial"/>
          <w:color w:val="auto"/>
          <w:lang w:eastAsia="en-ZW"/>
        </w:rPr>
        <w:tab/>
      </w:r>
      <w:r w:rsidRPr="00E0725E">
        <w:rPr>
          <w:rFonts w:ascii="Arial" w:hAnsi="Arial" w:cs="Arial"/>
          <w:color w:val="auto"/>
          <w:lang w:eastAsia="en-ZW"/>
        </w:rPr>
        <w:tab/>
      </w:r>
    </w:p>
    <w:p w:rsidR="00801F5C" w:rsidRPr="00E0725E" w:rsidRDefault="00801F5C" w:rsidP="007660F5">
      <w:pPr>
        <w:numPr>
          <w:ilvl w:val="0"/>
          <w:numId w:val="5"/>
        </w:numPr>
        <w:shd w:val="clear" w:color="auto" w:fill="FFFFFF"/>
        <w:spacing w:before="50" w:after="50" w:line="240" w:lineRule="auto"/>
        <w:ind w:left="1321"/>
        <w:rPr>
          <w:rFonts w:ascii="Arial" w:eastAsia="Times New Roman" w:hAnsi="Arial" w:cs="Arial"/>
          <w:sz w:val="19"/>
          <w:szCs w:val="19"/>
          <w:lang w:eastAsia="en-ZW"/>
        </w:rPr>
      </w:pPr>
      <w:r w:rsidRPr="00E0725E">
        <w:rPr>
          <w:rFonts w:ascii="Arial" w:eastAsia="Times New Roman" w:hAnsi="Arial" w:cs="Arial"/>
          <w:sz w:val="19"/>
          <w:szCs w:val="19"/>
          <w:lang w:eastAsia="en-ZW"/>
        </w:rPr>
        <w:t xml:space="preserve">Open </w:t>
      </w:r>
      <w:r>
        <w:rPr>
          <w:rFonts w:ascii="Arial" w:eastAsia="Times New Roman" w:hAnsi="Arial" w:cs="Arial"/>
          <w:sz w:val="19"/>
          <w:szCs w:val="19"/>
          <w:lang w:eastAsia="en-ZW"/>
        </w:rPr>
        <w:t xml:space="preserve">a large spreadsheet </w:t>
      </w:r>
    </w:p>
    <w:p w:rsidR="00801F5C" w:rsidRPr="00E0725E" w:rsidRDefault="00801F5C" w:rsidP="007660F5">
      <w:pPr>
        <w:numPr>
          <w:ilvl w:val="0"/>
          <w:numId w:val="5"/>
        </w:numPr>
        <w:shd w:val="clear" w:color="auto" w:fill="FFFFFF"/>
        <w:spacing w:before="50" w:after="50" w:line="240" w:lineRule="auto"/>
        <w:ind w:left="1321"/>
        <w:rPr>
          <w:rFonts w:ascii="Arial" w:eastAsia="Times New Roman" w:hAnsi="Arial" w:cs="Arial"/>
          <w:sz w:val="19"/>
          <w:szCs w:val="19"/>
          <w:lang w:eastAsia="en-ZW"/>
        </w:rPr>
      </w:pPr>
      <w:r>
        <w:rPr>
          <w:rFonts w:ascii="Arial" w:eastAsia="Times New Roman" w:hAnsi="Arial" w:cs="Arial"/>
          <w:sz w:val="19"/>
          <w:szCs w:val="19"/>
          <w:lang w:eastAsia="en-ZW"/>
        </w:rPr>
        <w:t xml:space="preserve">Practice </w:t>
      </w:r>
      <w:r w:rsidRPr="00801F5C">
        <w:rPr>
          <w:rFonts w:ascii="Arial" w:eastAsia="Times New Roman" w:hAnsi="Arial" w:cs="Arial"/>
          <w:b/>
          <w:sz w:val="19"/>
          <w:szCs w:val="19"/>
          <w:lang w:eastAsia="en-ZW"/>
        </w:rPr>
        <w:t xml:space="preserve">freezing </w:t>
      </w:r>
      <w:r w:rsidRPr="00801F5C">
        <w:rPr>
          <w:rFonts w:ascii="Arial" w:eastAsia="Times New Roman" w:hAnsi="Arial" w:cs="Arial"/>
          <w:sz w:val="19"/>
          <w:szCs w:val="19"/>
          <w:lang w:eastAsia="en-ZW"/>
        </w:rPr>
        <w:t>and</w:t>
      </w:r>
      <w:r w:rsidRPr="00801F5C">
        <w:rPr>
          <w:rFonts w:ascii="Arial" w:eastAsia="Times New Roman" w:hAnsi="Arial" w:cs="Arial"/>
          <w:b/>
          <w:sz w:val="19"/>
          <w:szCs w:val="19"/>
          <w:lang w:eastAsia="en-ZW"/>
        </w:rPr>
        <w:t xml:space="preserve"> unfreezing</w:t>
      </w:r>
      <w:r>
        <w:rPr>
          <w:rFonts w:ascii="Arial" w:eastAsia="Times New Roman" w:hAnsi="Arial" w:cs="Arial"/>
          <w:sz w:val="19"/>
          <w:szCs w:val="19"/>
          <w:lang w:eastAsia="en-ZW"/>
        </w:rPr>
        <w:t xml:space="preserve"> rows and columns. </w:t>
      </w:r>
    </w:p>
    <w:p w:rsidR="00801F5C" w:rsidRDefault="00801F5C" w:rsidP="007660F5">
      <w:pPr>
        <w:numPr>
          <w:ilvl w:val="0"/>
          <w:numId w:val="5"/>
        </w:numPr>
        <w:shd w:val="clear" w:color="auto" w:fill="FFFFFF"/>
        <w:spacing w:before="50" w:after="50" w:line="240" w:lineRule="auto"/>
        <w:ind w:left="1321"/>
        <w:rPr>
          <w:rFonts w:ascii="Arial" w:eastAsia="Times New Roman" w:hAnsi="Arial" w:cs="Arial"/>
          <w:sz w:val="19"/>
          <w:szCs w:val="19"/>
          <w:lang w:eastAsia="en-ZW"/>
        </w:rPr>
      </w:pPr>
      <w:r>
        <w:rPr>
          <w:rFonts w:ascii="Arial" w:eastAsia="Times New Roman" w:hAnsi="Arial" w:cs="Arial"/>
          <w:sz w:val="19"/>
          <w:szCs w:val="19"/>
          <w:lang w:eastAsia="en-ZW"/>
        </w:rPr>
        <w:t>Change the default location of your file.</w:t>
      </w:r>
    </w:p>
    <w:p w:rsidR="00BA1294" w:rsidRDefault="00BA1294" w:rsidP="007660F5">
      <w:pPr>
        <w:numPr>
          <w:ilvl w:val="0"/>
          <w:numId w:val="5"/>
        </w:numPr>
        <w:shd w:val="clear" w:color="auto" w:fill="FFFFFF"/>
        <w:spacing w:before="50" w:after="50" w:line="240" w:lineRule="auto"/>
        <w:ind w:left="1321"/>
        <w:rPr>
          <w:rFonts w:ascii="Arial" w:eastAsia="Times New Roman" w:hAnsi="Arial" w:cs="Arial"/>
          <w:sz w:val="19"/>
          <w:szCs w:val="19"/>
          <w:lang w:eastAsia="en-ZW"/>
        </w:rPr>
      </w:pPr>
      <w:r>
        <w:rPr>
          <w:rFonts w:ascii="Arial" w:eastAsia="Times New Roman" w:hAnsi="Arial" w:cs="Arial"/>
          <w:sz w:val="19"/>
          <w:szCs w:val="19"/>
          <w:lang w:eastAsia="en-ZW"/>
        </w:rPr>
        <w:t>Add a user name to your file</w:t>
      </w:r>
    </w:p>
    <w:p w:rsidR="00801F5C" w:rsidRPr="00E0725E" w:rsidRDefault="00801F5C" w:rsidP="007660F5">
      <w:pPr>
        <w:numPr>
          <w:ilvl w:val="0"/>
          <w:numId w:val="5"/>
        </w:numPr>
        <w:shd w:val="clear" w:color="auto" w:fill="FFFFFF"/>
        <w:spacing w:before="50" w:after="50" w:line="240" w:lineRule="auto"/>
        <w:ind w:left="1321"/>
        <w:rPr>
          <w:rFonts w:ascii="Arial" w:eastAsia="Times New Roman" w:hAnsi="Arial" w:cs="Arial"/>
          <w:sz w:val="19"/>
          <w:szCs w:val="19"/>
          <w:lang w:eastAsia="en-ZW"/>
        </w:rPr>
      </w:pPr>
      <w:r>
        <w:rPr>
          <w:rFonts w:ascii="Arial" w:eastAsia="Times New Roman" w:hAnsi="Arial" w:cs="Arial"/>
          <w:sz w:val="19"/>
          <w:szCs w:val="19"/>
          <w:lang w:eastAsia="en-ZW"/>
        </w:rPr>
        <w:t>Save changes</w:t>
      </w:r>
    </w:p>
    <w:p w:rsidR="00181A86" w:rsidRPr="00E0725E" w:rsidRDefault="00181A86" w:rsidP="005A0081">
      <w:pPr>
        <w:shd w:val="clear" w:color="auto" w:fill="FFFFFF"/>
        <w:spacing w:before="50" w:line="240" w:lineRule="auto"/>
        <w:rPr>
          <w:rFonts w:ascii="Arial" w:eastAsia="Times New Roman" w:hAnsi="Arial" w:cs="Arial"/>
          <w:sz w:val="19"/>
          <w:szCs w:val="19"/>
          <w:lang w:eastAsia="en-ZW"/>
        </w:rPr>
      </w:pPr>
    </w:p>
    <w:p w:rsidR="003D2581" w:rsidRPr="00E0725E" w:rsidRDefault="003D2581" w:rsidP="003D2581">
      <w:pPr>
        <w:pStyle w:val="Heading1"/>
        <w:pBdr>
          <w:top w:val="double" w:sz="4" w:space="1" w:color="auto"/>
          <w:left w:val="double" w:sz="4" w:space="4" w:color="auto"/>
          <w:bottom w:val="double" w:sz="4" w:space="1" w:color="auto"/>
          <w:right w:val="double" w:sz="4" w:space="4" w:color="auto"/>
        </w:pBdr>
        <w:shd w:val="clear" w:color="auto" w:fill="BFBFBF"/>
        <w:jc w:val="center"/>
        <w:rPr>
          <w:rFonts w:ascii="Arial" w:hAnsi="Arial" w:cs="Arial"/>
          <w:color w:val="000000"/>
        </w:rPr>
      </w:pPr>
      <w:bookmarkStart w:id="13" w:name="_Toc251883240"/>
      <w:bookmarkStart w:id="14" w:name="_Toc251946817"/>
      <w:bookmarkStart w:id="15" w:name="_Toc360115158"/>
      <w:r w:rsidRPr="00E0725E">
        <w:rPr>
          <w:rFonts w:ascii="Arial" w:hAnsi="Arial" w:cs="Arial"/>
          <w:color w:val="000000"/>
        </w:rPr>
        <w:lastRenderedPageBreak/>
        <w:t xml:space="preserve">Lesson </w:t>
      </w:r>
      <w:r w:rsidRPr="00E0725E">
        <w:rPr>
          <w:rFonts w:ascii="Arial" w:hAnsi="Arial" w:cs="Arial"/>
          <w:color w:val="000000"/>
          <w:lang w:val="en-ZA"/>
        </w:rPr>
        <w:t>4</w:t>
      </w:r>
      <w:r w:rsidRPr="00E0725E">
        <w:rPr>
          <w:rFonts w:ascii="Arial" w:hAnsi="Arial" w:cs="Arial"/>
          <w:color w:val="000000"/>
        </w:rPr>
        <w:t xml:space="preserve"> - Working with Worksheets</w:t>
      </w:r>
      <w:bookmarkEnd w:id="13"/>
      <w:bookmarkEnd w:id="14"/>
      <w:bookmarkEnd w:id="15"/>
    </w:p>
    <w:p w:rsidR="003D2581" w:rsidRPr="00E0725E" w:rsidRDefault="0069684D" w:rsidP="003D2581">
      <w:pPr>
        <w:shd w:val="clear" w:color="auto" w:fill="FFFFFF"/>
        <w:spacing w:before="240" w:after="100" w:afterAutospacing="1" w:line="240" w:lineRule="auto"/>
        <w:rPr>
          <w:rFonts w:ascii="Arial" w:eastAsia="Times New Roman" w:hAnsi="Arial" w:cs="Arial"/>
          <w:sz w:val="19"/>
          <w:szCs w:val="19"/>
          <w:lang w:eastAsia="en-ZW"/>
        </w:rPr>
      </w:pPr>
      <w:r>
        <w:rPr>
          <w:noProof/>
          <w:lang w:val="en-US"/>
        </w:rPr>
        <w:drawing>
          <wp:inline distT="0" distB="0" distL="0" distR="0">
            <wp:extent cx="1905000" cy="1905000"/>
            <wp:effectExtent l="19050" t="0" r="0" b="0"/>
            <wp:docPr id="485" name="Picture 485" descr="Lesso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Lesson 17"/>
                    <pic:cNvPicPr>
                      <a:picLocks noChangeAspect="1" noChangeArrowheads="1"/>
                    </pic:cNvPicPr>
                  </pic:nvPicPr>
                  <pic:blipFill>
                    <a:blip r:embed="rId3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D2581" w:rsidRDefault="003D2581" w:rsidP="003D2581">
      <w:pPr>
        <w:shd w:val="clear" w:color="auto" w:fill="FFFFFF"/>
        <w:spacing w:before="240" w:after="100" w:afterAutospacing="1" w:line="240" w:lineRule="auto"/>
        <w:jc w:val="both"/>
        <w:rPr>
          <w:rFonts w:ascii="Arial" w:eastAsia="Times New Roman" w:hAnsi="Arial" w:cs="Arial"/>
          <w:sz w:val="19"/>
          <w:szCs w:val="19"/>
          <w:lang w:eastAsia="en-ZW"/>
        </w:rPr>
      </w:pPr>
      <w:r w:rsidRPr="00E0725E">
        <w:rPr>
          <w:rFonts w:ascii="Arial" w:eastAsia="Times New Roman" w:hAnsi="Arial" w:cs="Arial"/>
          <w:sz w:val="19"/>
          <w:szCs w:val="19"/>
          <w:lang w:eastAsia="en-ZW"/>
        </w:rPr>
        <w:t xml:space="preserve">It is important that you know how to </w:t>
      </w:r>
      <w:r w:rsidRPr="00E0725E">
        <w:rPr>
          <w:rFonts w:ascii="Arial" w:eastAsia="Times New Roman" w:hAnsi="Arial" w:cs="Arial"/>
          <w:b/>
          <w:bCs/>
          <w:sz w:val="19"/>
          <w:szCs w:val="19"/>
          <w:lang w:eastAsia="en-ZW"/>
        </w:rPr>
        <w:t>effectively manage your worksheets</w:t>
      </w:r>
      <w:r w:rsidRPr="00E0725E">
        <w:rPr>
          <w:rFonts w:ascii="Arial" w:eastAsia="Times New Roman" w:hAnsi="Arial" w:cs="Arial"/>
          <w:sz w:val="19"/>
          <w:szCs w:val="19"/>
          <w:lang w:eastAsia="en-ZW"/>
        </w:rPr>
        <w:t xml:space="preserve">. By default, three worksheets appear in each new workbook. In this lesson, </w:t>
      </w:r>
      <w:r w:rsidR="0069684D">
        <w:rPr>
          <w:rFonts w:ascii="Arial" w:eastAsia="Times New Roman" w:hAnsi="Arial" w:cs="Arial"/>
          <w:sz w:val="19"/>
          <w:szCs w:val="19"/>
          <w:lang w:eastAsia="en-ZW"/>
        </w:rPr>
        <w:t>you will learn how to name, add,</w:t>
      </w:r>
      <w:r w:rsidRPr="00E0725E">
        <w:rPr>
          <w:rFonts w:ascii="Arial" w:eastAsia="Times New Roman" w:hAnsi="Arial" w:cs="Arial"/>
          <w:sz w:val="19"/>
          <w:szCs w:val="19"/>
          <w:lang w:eastAsia="en-ZW"/>
        </w:rPr>
        <w:t xml:space="preserve"> delete, group, and ungroup worksheets. </w:t>
      </w:r>
    </w:p>
    <w:p w:rsidR="00A668D9" w:rsidRPr="00A668D9" w:rsidRDefault="00A668D9" w:rsidP="00A668D9">
      <w:pPr>
        <w:pStyle w:val="Heading5"/>
        <w:shd w:val="clear" w:color="auto" w:fill="FFFFFF"/>
        <w:rPr>
          <w:rFonts w:ascii="Arial" w:hAnsi="Arial" w:cs="Arial"/>
          <w:lang w:val="en-ZA"/>
        </w:rPr>
      </w:pPr>
      <w:r w:rsidRPr="00A668D9">
        <w:rPr>
          <w:rFonts w:ascii="Arial" w:hAnsi="Arial" w:cs="Arial"/>
          <w:lang w:val="en-ZA"/>
        </w:rPr>
        <w:t>Reasons for multiple worksheets in one spreadsheet</w:t>
      </w:r>
    </w:p>
    <w:p w:rsidR="00A668D9" w:rsidRDefault="00A668D9" w:rsidP="00A668D9">
      <w:pPr>
        <w:shd w:val="clear" w:color="auto" w:fill="FFFFFF"/>
        <w:spacing w:before="240" w:after="100" w:afterAutospacing="1" w:line="360" w:lineRule="auto"/>
        <w:jc w:val="both"/>
        <w:rPr>
          <w:rFonts w:ascii="Arial" w:hAnsi="Arial" w:cs="Arial"/>
          <w:sz w:val="19"/>
          <w:szCs w:val="19"/>
        </w:rPr>
      </w:pPr>
      <w:r w:rsidRPr="00A668D9">
        <w:rPr>
          <w:rFonts w:ascii="Arial" w:hAnsi="Arial" w:cs="Arial"/>
          <w:sz w:val="19"/>
          <w:szCs w:val="19"/>
        </w:rPr>
        <w:t>There are many reasons why you would do it. For example you could have a business with different offices in different regions. The head office might put figures from the regional offices onto different sheets, like their amounts of sales, and then have one sheet which totals them all up. They could then see the individual offices and the totals all in one sheet, rather than having them in separate files. That is more efficient and saves space and allows you to do lots of calculations from figures on the different sheets. It is also better than have the different regional figures all together in one single sheet, as it would make it harder to control and navigate through. They can lay things out in the exact same cells in each sheet, making calculations easier to do. So the total sales in each sheet could be in cell D54 and knowing that they are all in D54 on each sheet can make it easier to do calculations to total them on another sheet. </w:t>
      </w:r>
      <w:r w:rsidRPr="00A668D9">
        <w:rPr>
          <w:rFonts w:ascii="Arial" w:hAnsi="Arial" w:cs="Arial"/>
          <w:sz w:val="19"/>
          <w:szCs w:val="19"/>
        </w:rPr>
        <w:br/>
      </w:r>
      <w:r w:rsidRPr="00A668D9">
        <w:rPr>
          <w:rFonts w:ascii="Arial" w:hAnsi="Arial" w:cs="Arial"/>
          <w:sz w:val="19"/>
          <w:szCs w:val="19"/>
        </w:rPr>
        <w:br/>
        <w:t>Another reason might be to have things that are loosely related to each other all in different sheets in one spreadsheet. Using a business example again, they could have sales in one sheet, purchases in another, wages in another, stock levels in another and so on. All of these are aspects of their business. There would be some connections between some parts, so they could have calculations that might involve their sales and their stock levels. It can be handier to have them together in several sheets, rather than in separate files. </w:t>
      </w:r>
    </w:p>
    <w:p w:rsidR="003D2581" w:rsidRPr="00A668D9" w:rsidRDefault="003D2581" w:rsidP="00A668D9">
      <w:pPr>
        <w:pStyle w:val="Heading5"/>
        <w:shd w:val="clear" w:color="auto" w:fill="FFFFFF"/>
        <w:rPr>
          <w:rFonts w:ascii="Arial" w:hAnsi="Arial" w:cs="Arial"/>
          <w:lang w:val="en-ZA"/>
        </w:rPr>
      </w:pPr>
      <w:bookmarkStart w:id="16" w:name="_Toc251883241"/>
      <w:bookmarkStart w:id="17" w:name="_Toc254953308"/>
      <w:r w:rsidRPr="00A668D9">
        <w:rPr>
          <w:rFonts w:ascii="Arial" w:hAnsi="Arial" w:cs="Arial"/>
          <w:lang w:val="en-ZA"/>
        </w:rPr>
        <w:t>Naming Worksheets</w:t>
      </w:r>
      <w:bookmarkEnd w:id="16"/>
      <w:bookmarkEnd w:id="17"/>
    </w:p>
    <w:p w:rsidR="003D2581" w:rsidRPr="00E0725E" w:rsidRDefault="003D2581" w:rsidP="003D2581">
      <w:pPr>
        <w:shd w:val="clear" w:color="auto" w:fill="FFFFFF"/>
        <w:spacing w:before="240" w:after="100" w:afterAutospacing="1"/>
        <w:jc w:val="both"/>
        <w:rPr>
          <w:rFonts w:ascii="Arial" w:hAnsi="Arial" w:cs="Arial"/>
          <w:sz w:val="19"/>
          <w:szCs w:val="19"/>
        </w:rPr>
      </w:pPr>
      <w:r w:rsidRPr="00E0725E">
        <w:rPr>
          <w:rFonts w:ascii="Arial" w:hAnsi="Arial" w:cs="Arial"/>
          <w:sz w:val="19"/>
          <w:szCs w:val="19"/>
        </w:rPr>
        <w:t xml:space="preserve">When you open an Excel workbook, there are </w:t>
      </w:r>
      <w:r w:rsidRPr="00E0725E">
        <w:rPr>
          <w:rStyle w:val="Strong"/>
          <w:rFonts w:ascii="Arial" w:hAnsi="Arial" w:cs="Arial"/>
          <w:sz w:val="19"/>
          <w:szCs w:val="19"/>
        </w:rPr>
        <w:t>three sheets by default</w:t>
      </w:r>
      <w:r w:rsidRPr="00E0725E">
        <w:rPr>
          <w:rFonts w:ascii="Arial" w:hAnsi="Arial" w:cs="Arial"/>
          <w:sz w:val="19"/>
          <w:szCs w:val="19"/>
        </w:rPr>
        <w:t xml:space="preserve"> and the default name on the</w:t>
      </w:r>
      <w:r w:rsidR="00BB371A">
        <w:rPr>
          <w:rFonts w:ascii="Arial" w:hAnsi="Arial" w:cs="Arial"/>
          <w:sz w:val="19"/>
          <w:szCs w:val="19"/>
        </w:rPr>
        <w:t xml:space="preserve"> worksheet</w:t>
      </w:r>
      <w:r w:rsidRPr="00E0725E">
        <w:rPr>
          <w:rFonts w:ascii="Arial" w:hAnsi="Arial" w:cs="Arial"/>
          <w:sz w:val="19"/>
          <w:szCs w:val="19"/>
        </w:rPr>
        <w:t xml:space="preserve"> tabs are Sheet1, Sheet2 and Sheet3. These are not ve</w:t>
      </w:r>
      <w:r w:rsidR="00BB371A">
        <w:rPr>
          <w:rFonts w:ascii="Arial" w:hAnsi="Arial" w:cs="Arial"/>
          <w:sz w:val="19"/>
          <w:szCs w:val="19"/>
        </w:rPr>
        <w:t>ry informative names. Excel 2010</w:t>
      </w:r>
      <w:r w:rsidRPr="00E0725E">
        <w:rPr>
          <w:rFonts w:ascii="Arial" w:hAnsi="Arial" w:cs="Arial"/>
          <w:sz w:val="19"/>
          <w:szCs w:val="19"/>
        </w:rPr>
        <w:t xml:space="preserve"> allows you to define a meaningful name for each worksheet in a workbook so you can quickly locate information.</w:t>
      </w:r>
    </w:p>
    <w:p w:rsidR="003D2581" w:rsidRPr="004C0932" w:rsidRDefault="004C0932" w:rsidP="003D2581">
      <w:pPr>
        <w:pStyle w:val="Heading5"/>
        <w:shd w:val="clear" w:color="auto" w:fill="FFFFFF"/>
        <w:jc w:val="both"/>
        <w:rPr>
          <w:rFonts w:ascii="Arial" w:hAnsi="Arial" w:cs="Arial"/>
        </w:rPr>
      </w:pPr>
      <w:r w:rsidRPr="004C0932">
        <w:rPr>
          <w:rFonts w:ascii="Arial" w:hAnsi="Arial" w:cs="Arial"/>
        </w:rPr>
        <w:t>To Ren</w:t>
      </w:r>
      <w:r w:rsidR="003D2581" w:rsidRPr="004C0932">
        <w:rPr>
          <w:rFonts w:ascii="Arial" w:hAnsi="Arial" w:cs="Arial"/>
        </w:rPr>
        <w:t>ame a Worksheet:</w:t>
      </w:r>
    </w:p>
    <w:p w:rsidR="004C0932" w:rsidRPr="004C0932" w:rsidRDefault="004C0932" w:rsidP="007660F5">
      <w:pPr>
        <w:numPr>
          <w:ilvl w:val="0"/>
          <w:numId w:val="24"/>
        </w:numPr>
        <w:shd w:val="clear" w:color="auto" w:fill="FFFFFF"/>
        <w:spacing w:before="50" w:after="50" w:line="240" w:lineRule="auto"/>
        <w:jc w:val="both"/>
        <w:rPr>
          <w:rFonts w:ascii="Arial" w:hAnsi="Arial" w:cs="Arial"/>
          <w:sz w:val="19"/>
          <w:szCs w:val="19"/>
          <w:lang w:val="en-US"/>
        </w:rPr>
      </w:pPr>
      <w:r w:rsidRPr="004C0932">
        <w:rPr>
          <w:rFonts w:ascii="Arial" w:hAnsi="Arial" w:cs="Arial"/>
          <w:sz w:val="19"/>
          <w:szCs w:val="19"/>
          <w:lang w:val="en-US"/>
        </w:rPr>
        <w:t>Right-click the </w:t>
      </w:r>
      <w:r w:rsidRPr="004C0932">
        <w:rPr>
          <w:rFonts w:ascii="Arial" w:hAnsi="Arial" w:cs="Arial"/>
          <w:b/>
          <w:bCs/>
          <w:sz w:val="19"/>
          <w:szCs w:val="19"/>
          <w:lang w:val="en-US"/>
        </w:rPr>
        <w:t>worksheet tab</w:t>
      </w:r>
      <w:r w:rsidRPr="004C0932">
        <w:rPr>
          <w:rFonts w:ascii="Arial" w:hAnsi="Arial" w:cs="Arial"/>
          <w:sz w:val="19"/>
          <w:szCs w:val="19"/>
          <w:lang w:val="en-US"/>
        </w:rPr>
        <w:t> you want to rename. The </w:t>
      </w:r>
      <w:r w:rsidRPr="004C0932">
        <w:rPr>
          <w:rFonts w:ascii="Arial" w:hAnsi="Arial" w:cs="Arial"/>
          <w:b/>
          <w:bCs/>
          <w:sz w:val="19"/>
          <w:szCs w:val="19"/>
          <w:lang w:val="en-US"/>
        </w:rPr>
        <w:t>worksheet</w:t>
      </w:r>
      <w:r w:rsidRPr="004C0932">
        <w:rPr>
          <w:rFonts w:ascii="Arial" w:hAnsi="Arial" w:cs="Arial"/>
          <w:sz w:val="19"/>
          <w:szCs w:val="19"/>
          <w:lang w:val="en-US"/>
        </w:rPr>
        <w:t> menu appears.</w:t>
      </w:r>
    </w:p>
    <w:p w:rsidR="004C0932" w:rsidRDefault="004C0932" w:rsidP="007660F5">
      <w:pPr>
        <w:numPr>
          <w:ilvl w:val="0"/>
          <w:numId w:val="24"/>
        </w:numPr>
        <w:shd w:val="clear" w:color="auto" w:fill="FFFFFF"/>
        <w:spacing w:before="50" w:after="50" w:line="240" w:lineRule="auto"/>
        <w:jc w:val="both"/>
        <w:rPr>
          <w:rFonts w:ascii="Arial" w:hAnsi="Arial" w:cs="Arial"/>
          <w:sz w:val="19"/>
          <w:szCs w:val="19"/>
          <w:lang w:val="en-US"/>
        </w:rPr>
      </w:pPr>
      <w:r w:rsidRPr="004C0932">
        <w:rPr>
          <w:rFonts w:ascii="Arial" w:hAnsi="Arial" w:cs="Arial"/>
          <w:sz w:val="19"/>
          <w:szCs w:val="19"/>
          <w:lang w:val="en-US"/>
        </w:rPr>
        <w:lastRenderedPageBreak/>
        <w:t>Select </w:t>
      </w:r>
      <w:r w:rsidRPr="004C0932">
        <w:rPr>
          <w:rFonts w:ascii="Arial" w:hAnsi="Arial" w:cs="Arial"/>
          <w:b/>
          <w:bCs/>
          <w:sz w:val="19"/>
          <w:szCs w:val="19"/>
          <w:lang w:val="en-US"/>
        </w:rPr>
        <w:t>Rename</w:t>
      </w:r>
      <w:r w:rsidRPr="004C0932">
        <w:rPr>
          <w:rFonts w:ascii="Arial" w:hAnsi="Arial" w:cs="Arial"/>
          <w:sz w:val="19"/>
          <w:szCs w:val="19"/>
          <w:lang w:val="en-US"/>
        </w:rPr>
        <w:t>.</w:t>
      </w:r>
    </w:p>
    <w:p w:rsidR="004C0932" w:rsidRPr="004C0932" w:rsidRDefault="004C0932" w:rsidP="004C0932">
      <w:pPr>
        <w:shd w:val="clear" w:color="auto" w:fill="FFFFFF"/>
        <w:spacing w:before="50" w:after="50" w:line="240" w:lineRule="auto"/>
        <w:ind w:left="720"/>
        <w:jc w:val="both"/>
        <w:rPr>
          <w:rFonts w:ascii="Arial" w:hAnsi="Arial" w:cs="Arial"/>
          <w:sz w:val="19"/>
          <w:szCs w:val="19"/>
          <w:lang w:val="en-US"/>
        </w:rPr>
      </w:pPr>
    </w:p>
    <w:p w:rsidR="004C0932" w:rsidRDefault="004C0932" w:rsidP="004C0932">
      <w:pPr>
        <w:shd w:val="clear" w:color="auto" w:fill="FFFFFF"/>
        <w:spacing w:before="50" w:after="50" w:line="240" w:lineRule="auto"/>
        <w:ind w:left="360"/>
        <w:jc w:val="both"/>
        <w:rPr>
          <w:rFonts w:ascii="Arial" w:hAnsi="Arial" w:cs="Arial"/>
          <w:sz w:val="19"/>
          <w:szCs w:val="19"/>
          <w:lang w:val="en-US"/>
        </w:rPr>
      </w:pPr>
      <w:r w:rsidRPr="004C0932">
        <w:rPr>
          <w:rFonts w:ascii="Arial" w:hAnsi="Arial" w:cs="Arial"/>
          <w:noProof/>
          <w:sz w:val="19"/>
          <w:szCs w:val="19"/>
          <w:lang w:val="en-US"/>
        </w:rPr>
        <w:drawing>
          <wp:inline distT="0" distB="0" distL="0" distR="0">
            <wp:extent cx="2876550" cy="2790825"/>
            <wp:effectExtent l="19050" t="0" r="0" b="0"/>
            <wp:docPr id="503" name="Picture 503" descr="Selecting the Rename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Selecting the Rename command"/>
                    <pic:cNvPicPr>
                      <a:picLocks noChangeAspect="1" noChangeArrowheads="1"/>
                    </pic:cNvPicPr>
                  </pic:nvPicPr>
                  <pic:blipFill>
                    <a:blip r:embed="rId40" cstate="print"/>
                    <a:srcRect/>
                    <a:stretch>
                      <a:fillRect/>
                    </a:stretch>
                  </pic:blipFill>
                  <pic:spPr bwMode="auto">
                    <a:xfrm>
                      <a:off x="0" y="0"/>
                      <a:ext cx="2876550" cy="2790825"/>
                    </a:xfrm>
                    <a:prstGeom prst="rect">
                      <a:avLst/>
                    </a:prstGeom>
                    <a:noFill/>
                    <a:ln w="9525">
                      <a:noFill/>
                      <a:miter lim="800000"/>
                      <a:headEnd/>
                      <a:tailEnd/>
                    </a:ln>
                  </pic:spPr>
                </pic:pic>
              </a:graphicData>
            </a:graphic>
          </wp:inline>
        </w:drawing>
      </w:r>
    </w:p>
    <w:p w:rsidR="004C0932" w:rsidRPr="004C0932" w:rsidRDefault="004C0932" w:rsidP="004C0932">
      <w:pPr>
        <w:shd w:val="clear" w:color="auto" w:fill="FFFFFF"/>
        <w:spacing w:before="50" w:after="50" w:line="240" w:lineRule="auto"/>
        <w:ind w:left="360"/>
        <w:jc w:val="both"/>
        <w:rPr>
          <w:rFonts w:ascii="Arial" w:hAnsi="Arial" w:cs="Arial"/>
          <w:sz w:val="19"/>
          <w:szCs w:val="19"/>
          <w:lang w:val="en-US"/>
        </w:rPr>
      </w:pPr>
    </w:p>
    <w:p w:rsidR="004C0932" w:rsidRDefault="004C0932" w:rsidP="007660F5">
      <w:pPr>
        <w:numPr>
          <w:ilvl w:val="0"/>
          <w:numId w:val="24"/>
        </w:numPr>
        <w:shd w:val="clear" w:color="auto" w:fill="FFFFFF"/>
        <w:spacing w:before="50" w:after="50" w:line="240" w:lineRule="auto"/>
        <w:jc w:val="both"/>
        <w:rPr>
          <w:rFonts w:ascii="Arial" w:hAnsi="Arial" w:cs="Arial"/>
          <w:sz w:val="19"/>
          <w:szCs w:val="19"/>
          <w:lang w:val="en-US"/>
        </w:rPr>
      </w:pPr>
      <w:r w:rsidRPr="004C0932">
        <w:rPr>
          <w:rFonts w:ascii="Arial" w:hAnsi="Arial" w:cs="Arial"/>
          <w:sz w:val="19"/>
          <w:szCs w:val="19"/>
          <w:lang w:val="en-US"/>
        </w:rPr>
        <w:t>The text is now highlighted by a black box. Type the name of your worksheet.</w:t>
      </w:r>
    </w:p>
    <w:p w:rsidR="004C0932" w:rsidRPr="004C0932" w:rsidRDefault="004C0932" w:rsidP="004C0932">
      <w:pPr>
        <w:shd w:val="clear" w:color="auto" w:fill="FFFFFF"/>
        <w:spacing w:before="50" w:after="50" w:line="240" w:lineRule="auto"/>
        <w:ind w:left="720"/>
        <w:jc w:val="both"/>
        <w:rPr>
          <w:rFonts w:ascii="Arial" w:hAnsi="Arial" w:cs="Arial"/>
          <w:sz w:val="19"/>
          <w:szCs w:val="19"/>
          <w:lang w:val="en-US"/>
        </w:rPr>
      </w:pPr>
    </w:p>
    <w:p w:rsidR="004C0932" w:rsidRPr="004C0932" w:rsidRDefault="004C0932" w:rsidP="004C0932">
      <w:pPr>
        <w:shd w:val="clear" w:color="auto" w:fill="FFFFFF"/>
        <w:spacing w:before="50" w:after="50" w:line="240" w:lineRule="auto"/>
        <w:ind w:left="360"/>
        <w:jc w:val="both"/>
        <w:rPr>
          <w:rFonts w:ascii="Arial" w:hAnsi="Arial" w:cs="Arial"/>
          <w:sz w:val="19"/>
          <w:szCs w:val="19"/>
          <w:lang w:val="en-US"/>
        </w:rPr>
      </w:pPr>
      <w:r w:rsidRPr="004C0932">
        <w:rPr>
          <w:rFonts w:ascii="Arial" w:hAnsi="Arial" w:cs="Arial"/>
          <w:noProof/>
          <w:sz w:val="19"/>
          <w:szCs w:val="19"/>
          <w:lang w:val="en-US"/>
        </w:rPr>
        <w:drawing>
          <wp:inline distT="0" distB="0" distL="0" distR="0">
            <wp:extent cx="2876550" cy="1085850"/>
            <wp:effectExtent l="19050" t="0" r="0" b="0"/>
            <wp:docPr id="504" name="Picture 504" descr="Renaming the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Renaming the worksheet"/>
                    <pic:cNvPicPr>
                      <a:picLocks noChangeAspect="1" noChangeArrowheads="1"/>
                    </pic:cNvPicPr>
                  </pic:nvPicPr>
                  <pic:blipFill>
                    <a:blip r:embed="rId41" cstate="print"/>
                    <a:srcRect/>
                    <a:stretch>
                      <a:fillRect/>
                    </a:stretch>
                  </pic:blipFill>
                  <pic:spPr bwMode="auto">
                    <a:xfrm>
                      <a:off x="0" y="0"/>
                      <a:ext cx="2876550" cy="1085850"/>
                    </a:xfrm>
                    <a:prstGeom prst="rect">
                      <a:avLst/>
                    </a:prstGeom>
                    <a:noFill/>
                    <a:ln w="9525">
                      <a:noFill/>
                      <a:miter lim="800000"/>
                      <a:headEnd/>
                      <a:tailEnd/>
                    </a:ln>
                  </pic:spPr>
                </pic:pic>
              </a:graphicData>
            </a:graphic>
          </wp:inline>
        </w:drawing>
      </w:r>
    </w:p>
    <w:p w:rsidR="004C0932" w:rsidRPr="004C0932" w:rsidRDefault="004C0932" w:rsidP="004C0932">
      <w:pPr>
        <w:shd w:val="clear" w:color="auto" w:fill="FFFFFF"/>
        <w:spacing w:before="50" w:after="50" w:line="240" w:lineRule="auto"/>
        <w:ind w:left="720"/>
        <w:jc w:val="both"/>
        <w:rPr>
          <w:rFonts w:ascii="Arial" w:hAnsi="Arial" w:cs="Arial"/>
          <w:sz w:val="19"/>
          <w:szCs w:val="19"/>
          <w:lang w:val="en-US"/>
        </w:rPr>
      </w:pPr>
    </w:p>
    <w:p w:rsidR="004C0932" w:rsidRDefault="004C0932" w:rsidP="007660F5">
      <w:pPr>
        <w:numPr>
          <w:ilvl w:val="0"/>
          <w:numId w:val="24"/>
        </w:numPr>
        <w:shd w:val="clear" w:color="auto" w:fill="FFFFFF"/>
        <w:spacing w:before="50" w:after="50" w:line="240" w:lineRule="auto"/>
        <w:jc w:val="both"/>
        <w:rPr>
          <w:rFonts w:ascii="Arial" w:hAnsi="Arial" w:cs="Arial"/>
          <w:sz w:val="19"/>
          <w:szCs w:val="19"/>
          <w:lang w:val="en-US"/>
        </w:rPr>
      </w:pPr>
      <w:r w:rsidRPr="004C0932">
        <w:rPr>
          <w:rFonts w:ascii="Arial" w:hAnsi="Arial" w:cs="Arial"/>
          <w:sz w:val="19"/>
          <w:szCs w:val="19"/>
          <w:lang w:val="en-US"/>
        </w:rPr>
        <w:t>Click anywhere outside of the tab. The worksheet is renamed.</w:t>
      </w:r>
    </w:p>
    <w:p w:rsidR="004C0932" w:rsidRPr="004C0932" w:rsidRDefault="004C0932" w:rsidP="004C0932">
      <w:pPr>
        <w:shd w:val="clear" w:color="auto" w:fill="FFFFFF"/>
        <w:spacing w:before="50" w:after="50" w:line="240" w:lineRule="auto"/>
        <w:ind w:left="720"/>
        <w:jc w:val="both"/>
        <w:rPr>
          <w:rFonts w:ascii="Arial" w:hAnsi="Arial" w:cs="Arial"/>
          <w:sz w:val="19"/>
          <w:szCs w:val="19"/>
          <w:lang w:val="en-US"/>
        </w:rPr>
      </w:pPr>
    </w:p>
    <w:p w:rsidR="004C0932" w:rsidRPr="004C0932" w:rsidRDefault="004C0932" w:rsidP="004C0932">
      <w:pPr>
        <w:shd w:val="clear" w:color="auto" w:fill="FFFFFF"/>
        <w:spacing w:before="50" w:after="50" w:line="240" w:lineRule="auto"/>
        <w:ind w:left="360"/>
        <w:jc w:val="both"/>
        <w:rPr>
          <w:rFonts w:ascii="Arial" w:hAnsi="Arial" w:cs="Arial"/>
          <w:sz w:val="19"/>
          <w:szCs w:val="19"/>
          <w:lang w:val="en-US"/>
        </w:rPr>
      </w:pPr>
      <w:r w:rsidRPr="004C0932">
        <w:rPr>
          <w:rFonts w:ascii="Arial" w:hAnsi="Arial" w:cs="Arial"/>
          <w:noProof/>
          <w:sz w:val="19"/>
          <w:szCs w:val="19"/>
          <w:lang w:val="en-US"/>
        </w:rPr>
        <w:drawing>
          <wp:inline distT="0" distB="0" distL="0" distR="0">
            <wp:extent cx="2876550" cy="1085850"/>
            <wp:effectExtent l="19050" t="0" r="0" b="0"/>
            <wp:docPr id="505" name="Picture 505" descr="Renamed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Renamed worksheet"/>
                    <pic:cNvPicPr>
                      <a:picLocks noChangeAspect="1" noChangeArrowheads="1"/>
                    </pic:cNvPicPr>
                  </pic:nvPicPr>
                  <pic:blipFill>
                    <a:blip r:embed="rId42" cstate="print"/>
                    <a:srcRect/>
                    <a:stretch>
                      <a:fillRect/>
                    </a:stretch>
                  </pic:blipFill>
                  <pic:spPr bwMode="auto">
                    <a:xfrm>
                      <a:off x="0" y="0"/>
                      <a:ext cx="2876550" cy="1085850"/>
                    </a:xfrm>
                    <a:prstGeom prst="rect">
                      <a:avLst/>
                    </a:prstGeom>
                    <a:noFill/>
                    <a:ln w="9525">
                      <a:noFill/>
                      <a:miter lim="800000"/>
                      <a:headEnd/>
                      <a:tailEnd/>
                    </a:ln>
                  </pic:spPr>
                </pic:pic>
              </a:graphicData>
            </a:graphic>
          </wp:inline>
        </w:drawing>
      </w:r>
    </w:p>
    <w:p w:rsidR="003D2581" w:rsidRPr="00E0725E" w:rsidRDefault="003D2581" w:rsidP="004C0932">
      <w:pPr>
        <w:shd w:val="clear" w:color="auto" w:fill="FFFFFF"/>
        <w:spacing w:before="50" w:after="50" w:line="240" w:lineRule="auto"/>
        <w:ind w:left="720"/>
        <w:jc w:val="both"/>
        <w:rPr>
          <w:rFonts w:ascii="Arial" w:hAnsi="Arial" w:cs="Arial"/>
          <w:sz w:val="19"/>
          <w:szCs w:val="19"/>
        </w:rPr>
      </w:pPr>
    </w:p>
    <w:p w:rsidR="003D2581" w:rsidRPr="00E0725E" w:rsidRDefault="003D2581" w:rsidP="007660F5">
      <w:pPr>
        <w:numPr>
          <w:ilvl w:val="0"/>
          <w:numId w:val="24"/>
        </w:numPr>
        <w:shd w:val="clear" w:color="auto" w:fill="FFFFFF"/>
        <w:spacing w:before="50" w:after="50" w:line="240" w:lineRule="auto"/>
        <w:jc w:val="both"/>
        <w:rPr>
          <w:rFonts w:ascii="Arial" w:hAnsi="Arial" w:cs="Arial"/>
          <w:sz w:val="19"/>
          <w:szCs w:val="19"/>
        </w:rPr>
      </w:pPr>
      <w:r w:rsidRPr="00E0725E">
        <w:rPr>
          <w:rFonts w:ascii="Arial" w:hAnsi="Arial" w:cs="Arial"/>
          <w:sz w:val="19"/>
          <w:szCs w:val="19"/>
        </w:rPr>
        <w:t xml:space="preserve">Choose </w:t>
      </w:r>
      <w:r w:rsidRPr="00E0725E">
        <w:rPr>
          <w:rStyle w:val="Strong"/>
          <w:rFonts w:ascii="Arial" w:hAnsi="Arial" w:cs="Arial"/>
          <w:sz w:val="19"/>
          <w:szCs w:val="19"/>
        </w:rPr>
        <w:t>Rename</w:t>
      </w:r>
      <w:r w:rsidRPr="00E0725E">
        <w:rPr>
          <w:rFonts w:ascii="Arial" w:hAnsi="Arial" w:cs="Arial"/>
          <w:sz w:val="19"/>
          <w:szCs w:val="19"/>
        </w:rPr>
        <w:t xml:space="preserve"> from the menu that appears. The text is highlighted by a black box.</w:t>
      </w:r>
    </w:p>
    <w:p w:rsidR="003D2581" w:rsidRPr="00E0725E" w:rsidRDefault="003D2581" w:rsidP="003D2581">
      <w:pPr>
        <w:shd w:val="clear" w:color="auto" w:fill="FFFFFF"/>
        <w:spacing w:after="0"/>
        <w:jc w:val="both"/>
        <w:rPr>
          <w:rFonts w:ascii="Arial" w:hAnsi="Arial" w:cs="Arial"/>
          <w:sz w:val="19"/>
          <w:szCs w:val="19"/>
        </w:rPr>
      </w:pPr>
    </w:p>
    <w:p w:rsidR="003D2581" w:rsidRPr="00E0725E" w:rsidRDefault="003D2581" w:rsidP="00790003">
      <w:pPr>
        <w:shd w:val="clear" w:color="auto" w:fill="FFFFFF"/>
        <w:spacing w:after="240"/>
        <w:jc w:val="both"/>
        <w:rPr>
          <w:rFonts w:ascii="Arial" w:hAnsi="Arial" w:cs="Arial"/>
          <w:sz w:val="19"/>
          <w:szCs w:val="19"/>
        </w:rPr>
      </w:pPr>
      <w:r w:rsidRPr="00E0725E">
        <w:rPr>
          <w:rFonts w:ascii="Arial" w:hAnsi="Arial" w:cs="Arial"/>
          <w:sz w:val="19"/>
          <w:szCs w:val="19"/>
        </w:rPr>
        <w:t>OR</w:t>
      </w:r>
    </w:p>
    <w:p w:rsidR="003D2581" w:rsidRPr="00E0725E" w:rsidRDefault="003D2581" w:rsidP="007660F5">
      <w:pPr>
        <w:numPr>
          <w:ilvl w:val="0"/>
          <w:numId w:val="25"/>
        </w:numPr>
        <w:shd w:val="clear" w:color="auto" w:fill="FFFFFF"/>
        <w:spacing w:before="50" w:after="50" w:line="240" w:lineRule="auto"/>
        <w:jc w:val="both"/>
        <w:rPr>
          <w:rFonts w:ascii="Arial" w:hAnsi="Arial" w:cs="Arial"/>
          <w:sz w:val="19"/>
          <w:szCs w:val="19"/>
        </w:rPr>
      </w:pPr>
      <w:r w:rsidRPr="00E0725E">
        <w:rPr>
          <w:rFonts w:ascii="Arial" w:hAnsi="Arial" w:cs="Arial"/>
          <w:sz w:val="19"/>
          <w:szCs w:val="19"/>
        </w:rPr>
        <w:t xml:space="preserve">Click the </w:t>
      </w:r>
      <w:r w:rsidRPr="00E0725E">
        <w:rPr>
          <w:rStyle w:val="Strong"/>
          <w:rFonts w:ascii="Arial" w:hAnsi="Arial" w:cs="Arial"/>
          <w:sz w:val="19"/>
          <w:szCs w:val="19"/>
        </w:rPr>
        <w:t>Format</w:t>
      </w:r>
      <w:r w:rsidRPr="00E0725E">
        <w:rPr>
          <w:rFonts w:ascii="Arial" w:hAnsi="Arial" w:cs="Arial"/>
          <w:sz w:val="19"/>
          <w:szCs w:val="19"/>
        </w:rPr>
        <w:t xml:space="preserve"> command in the </w:t>
      </w:r>
      <w:r w:rsidRPr="00E0725E">
        <w:rPr>
          <w:rStyle w:val="Strong"/>
          <w:rFonts w:ascii="Arial" w:hAnsi="Arial" w:cs="Arial"/>
          <w:sz w:val="19"/>
          <w:szCs w:val="19"/>
        </w:rPr>
        <w:t>Cells group</w:t>
      </w:r>
      <w:r w:rsidRPr="00E0725E">
        <w:rPr>
          <w:rFonts w:ascii="Arial" w:hAnsi="Arial" w:cs="Arial"/>
          <w:sz w:val="19"/>
          <w:szCs w:val="19"/>
        </w:rPr>
        <w:t xml:space="preserve"> on the Home tab.</w:t>
      </w:r>
    </w:p>
    <w:p w:rsidR="003D2581" w:rsidRPr="00E0725E" w:rsidRDefault="003D2581" w:rsidP="007660F5">
      <w:pPr>
        <w:numPr>
          <w:ilvl w:val="0"/>
          <w:numId w:val="25"/>
        </w:numPr>
        <w:shd w:val="clear" w:color="auto" w:fill="FFFFFF"/>
        <w:spacing w:before="50" w:after="50" w:line="240" w:lineRule="auto"/>
        <w:jc w:val="both"/>
        <w:rPr>
          <w:rFonts w:ascii="Arial" w:hAnsi="Arial" w:cs="Arial"/>
          <w:sz w:val="19"/>
          <w:szCs w:val="19"/>
        </w:rPr>
      </w:pPr>
      <w:r w:rsidRPr="00E0725E">
        <w:rPr>
          <w:rFonts w:ascii="Arial" w:hAnsi="Arial" w:cs="Arial"/>
          <w:sz w:val="19"/>
          <w:szCs w:val="19"/>
        </w:rPr>
        <w:t xml:space="preserve">Select </w:t>
      </w:r>
      <w:r w:rsidRPr="00E0725E">
        <w:rPr>
          <w:rStyle w:val="Strong"/>
          <w:rFonts w:ascii="Arial" w:hAnsi="Arial" w:cs="Arial"/>
          <w:sz w:val="19"/>
          <w:szCs w:val="19"/>
        </w:rPr>
        <w:t>Rename Sheet</w:t>
      </w:r>
      <w:r w:rsidRPr="00E0725E">
        <w:rPr>
          <w:rFonts w:ascii="Arial" w:hAnsi="Arial" w:cs="Arial"/>
          <w:sz w:val="19"/>
          <w:szCs w:val="19"/>
        </w:rPr>
        <w:t xml:space="preserve">. The text is highlighted by a black box. </w:t>
      </w:r>
    </w:p>
    <w:p w:rsidR="003D2581" w:rsidRPr="00E0725E" w:rsidRDefault="003D2581" w:rsidP="007660F5">
      <w:pPr>
        <w:numPr>
          <w:ilvl w:val="0"/>
          <w:numId w:val="25"/>
        </w:numPr>
        <w:shd w:val="clear" w:color="auto" w:fill="FFFFFF"/>
        <w:spacing w:before="50" w:after="50" w:line="240" w:lineRule="auto"/>
        <w:jc w:val="both"/>
        <w:rPr>
          <w:rFonts w:ascii="Arial" w:hAnsi="Arial" w:cs="Arial"/>
          <w:sz w:val="19"/>
          <w:szCs w:val="19"/>
        </w:rPr>
      </w:pPr>
      <w:r w:rsidRPr="00E0725E">
        <w:rPr>
          <w:rFonts w:ascii="Arial" w:hAnsi="Arial" w:cs="Arial"/>
          <w:sz w:val="19"/>
          <w:szCs w:val="19"/>
        </w:rPr>
        <w:t>Type a new name for the worksheet.</w:t>
      </w:r>
    </w:p>
    <w:p w:rsidR="003D2581" w:rsidRPr="00E0725E" w:rsidRDefault="003D2581" w:rsidP="007660F5">
      <w:pPr>
        <w:numPr>
          <w:ilvl w:val="0"/>
          <w:numId w:val="25"/>
        </w:numPr>
        <w:shd w:val="clear" w:color="auto" w:fill="FFFFFF"/>
        <w:spacing w:before="50" w:after="50" w:line="240" w:lineRule="auto"/>
        <w:jc w:val="both"/>
        <w:rPr>
          <w:rFonts w:ascii="Arial" w:hAnsi="Arial" w:cs="Arial"/>
          <w:sz w:val="19"/>
          <w:szCs w:val="19"/>
        </w:rPr>
      </w:pPr>
      <w:r w:rsidRPr="00E0725E">
        <w:rPr>
          <w:rFonts w:ascii="Arial" w:hAnsi="Arial" w:cs="Arial"/>
          <w:sz w:val="19"/>
          <w:szCs w:val="19"/>
        </w:rPr>
        <w:t>Click off the tab. The worksheet now assumes the descriptive name defined.</w:t>
      </w:r>
    </w:p>
    <w:p w:rsidR="003D2581" w:rsidRPr="00E0725E" w:rsidRDefault="00A668D9" w:rsidP="00A668D9">
      <w:pPr>
        <w:pStyle w:val="Heading5"/>
        <w:shd w:val="clear" w:color="auto" w:fill="FFFFFF"/>
        <w:rPr>
          <w:rFonts w:ascii="Arial" w:hAnsi="Arial" w:cs="Arial"/>
          <w:sz w:val="19"/>
          <w:szCs w:val="19"/>
        </w:rPr>
      </w:pPr>
      <w:bookmarkStart w:id="18" w:name="_Toc251883242"/>
      <w:bookmarkStart w:id="19" w:name="_Toc254953309"/>
      <w:r>
        <w:rPr>
          <w:rFonts w:ascii="Arial" w:hAnsi="Arial" w:cs="Arial"/>
          <w:sz w:val="19"/>
          <w:szCs w:val="19"/>
        </w:rPr>
        <w:br w:type="page"/>
      </w:r>
      <w:r w:rsidR="003D2581" w:rsidRPr="00A668D9">
        <w:rPr>
          <w:rFonts w:ascii="Arial" w:hAnsi="Arial" w:cs="Arial"/>
          <w:lang w:val="en-ZA"/>
        </w:rPr>
        <w:lastRenderedPageBreak/>
        <w:t>Inserting Worksheets</w:t>
      </w:r>
      <w:bookmarkEnd w:id="18"/>
      <w:bookmarkEnd w:id="19"/>
    </w:p>
    <w:p w:rsidR="00705E1E" w:rsidRDefault="00705E1E" w:rsidP="00705E1E">
      <w:pPr>
        <w:shd w:val="clear" w:color="auto" w:fill="FFFFFF"/>
        <w:spacing w:before="50" w:after="50" w:line="240" w:lineRule="auto"/>
        <w:jc w:val="both"/>
        <w:rPr>
          <w:rFonts w:ascii="Arial" w:hAnsi="Arial" w:cs="Arial"/>
          <w:sz w:val="19"/>
          <w:szCs w:val="19"/>
          <w:lang w:val="en-US"/>
        </w:rPr>
      </w:pPr>
    </w:p>
    <w:p w:rsidR="003D2581" w:rsidRPr="00E0725E" w:rsidRDefault="00705E1E" w:rsidP="00705E1E">
      <w:pPr>
        <w:shd w:val="clear" w:color="auto" w:fill="FFFFFF"/>
        <w:spacing w:before="50" w:after="50" w:line="240" w:lineRule="auto"/>
        <w:jc w:val="both"/>
        <w:rPr>
          <w:rFonts w:ascii="Arial" w:hAnsi="Arial" w:cs="Arial"/>
          <w:sz w:val="19"/>
          <w:szCs w:val="19"/>
        </w:rPr>
      </w:pPr>
      <w:r w:rsidRPr="00705E1E">
        <w:rPr>
          <w:rFonts w:ascii="Arial" w:hAnsi="Arial" w:cs="Arial"/>
          <w:sz w:val="19"/>
          <w:szCs w:val="19"/>
          <w:lang w:val="en-US"/>
        </w:rPr>
        <w:t>You can change the setting for the default number of worksheets that appear in Excel workbooks. To access this setting, go into </w:t>
      </w:r>
      <w:r w:rsidRPr="00705E1E">
        <w:rPr>
          <w:rFonts w:ascii="Arial" w:hAnsi="Arial" w:cs="Arial"/>
          <w:b/>
          <w:bCs/>
          <w:sz w:val="19"/>
          <w:szCs w:val="19"/>
          <w:lang w:val="en-US"/>
        </w:rPr>
        <w:t>Backstage view</w:t>
      </w:r>
      <w:r w:rsidRPr="00705E1E">
        <w:rPr>
          <w:rFonts w:ascii="Arial" w:hAnsi="Arial" w:cs="Arial"/>
          <w:sz w:val="19"/>
          <w:szCs w:val="19"/>
          <w:lang w:val="en-US"/>
        </w:rPr>
        <w:t> and click on </w:t>
      </w:r>
      <w:r w:rsidRPr="00705E1E">
        <w:rPr>
          <w:rFonts w:ascii="Arial" w:hAnsi="Arial" w:cs="Arial"/>
          <w:b/>
          <w:bCs/>
          <w:sz w:val="19"/>
          <w:szCs w:val="19"/>
          <w:lang w:val="en-US"/>
        </w:rPr>
        <w:t>Options</w:t>
      </w:r>
      <w:r w:rsidRPr="00705E1E">
        <w:rPr>
          <w:rFonts w:ascii="Arial" w:hAnsi="Arial" w:cs="Arial"/>
          <w:sz w:val="19"/>
          <w:szCs w:val="19"/>
          <w:lang w:val="en-US"/>
        </w:rPr>
        <w:t>.</w:t>
      </w:r>
      <w:r>
        <w:rPr>
          <w:rFonts w:ascii="Arial" w:hAnsi="Arial" w:cs="Arial"/>
          <w:sz w:val="19"/>
          <w:szCs w:val="19"/>
          <w:lang w:val="en-US"/>
        </w:rPr>
        <w:t xml:space="preserve"> </w:t>
      </w:r>
      <w:r w:rsidR="003D2581" w:rsidRPr="00E0725E">
        <w:rPr>
          <w:rFonts w:ascii="Arial" w:hAnsi="Arial" w:cs="Arial"/>
          <w:sz w:val="19"/>
          <w:szCs w:val="19"/>
        </w:rPr>
        <w:t xml:space="preserve">. You also have the ability to </w:t>
      </w:r>
      <w:r w:rsidR="003D2581" w:rsidRPr="00E0725E">
        <w:rPr>
          <w:rStyle w:val="Strong"/>
          <w:rFonts w:ascii="Arial" w:hAnsi="Arial" w:cs="Arial"/>
          <w:sz w:val="19"/>
          <w:szCs w:val="19"/>
        </w:rPr>
        <w:t>insert new worksheets</w:t>
      </w:r>
      <w:r w:rsidR="003D2581" w:rsidRPr="00E0725E">
        <w:rPr>
          <w:rFonts w:ascii="Arial" w:hAnsi="Arial" w:cs="Arial"/>
          <w:sz w:val="19"/>
          <w:szCs w:val="19"/>
        </w:rPr>
        <w:t xml:space="preserve"> if needed, while you are working.</w:t>
      </w:r>
    </w:p>
    <w:p w:rsidR="003D2581" w:rsidRPr="00E0725E" w:rsidRDefault="003D2581" w:rsidP="003D2581">
      <w:pPr>
        <w:pStyle w:val="Heading5"/>
        <w:shd w:val="clear" w:color="auto" w:fill="FFFFFF"/>
        <w:jc w:val="both"/>
        <w:rPr>
          <w:rFonts w:ascii="Arial" w:hAnsi="Arial" w:cs="Arial"/>
          <w:sz w:val="19"/>
          <w:szCs w:val="19"/>
        </w:rPr>
      </w:pPr>
      <w:r w:rsidRPr="00E0725E">
        <w:rPr>
          <w:rFonts w:ascii="Arial" w:hAnsi="Arial" w:cs="Arial"/>
          <w:sz w:val="19"/>
          <w:szCs w:val="19"/>
        </w:rPr>
        <w:t>To Insert a New Worksheet:</w:t>
      </w:r>
    </w:p>
    <w:p w:rsidR="00705E1E" w:rsidRDefault="00705E1E" w:rsidP="007660F5">
      <w:pPr>
        <w:numPr>
          <w:ilvl w:val="0"/>
          <w:numId w:val="26"/>
        </w:numPr>
        <w:shd w:val="clear" w:color="auto" w:fill="FFFFFF"/>
        <w:spacing w:before="50" w:after="50" w:line="240" w:lineRule="auto"/>
        <w:jc w:val="both"/>
        <w:rPr>
          <w:rFonts w:ascii="Arial" w:hAnsi="Arial" w:cs="Arial"/>
          <w:sz w:val="19"/>
          <w:szCs w:val="19"/>
          <w:lang w:val="en-US"/>
        </w:rPr>
      </w:pPr>
      <w:r w:rsidRPr="00705E1E">
        <w:rPr>
          <w:rFonts w:ascii="Arial" w:hAnsi="Arial" w:cs="Arial"/>
          <w:sz w:val="19"/>
          <w:szCs w:val="19"/>
          <w:lang w:val="en-US"/>
        </w:rPr>
        <w:t>Click on the </w:t>
      </w:r>
      <w:r w:rsidRPr="00705E1E">
        <w:rPr>
          <w:rFonts w:ascii="Arial" w:hAnsi="Arial" w:cs="Arial"/>
          <w:b/>
          <w:bCs/>
          <w:sz w:val="19"/>
          <w:szCs w:val="19"/>
          <w:lang w:val="en-US"/>
        </w:rPr>
        <w:t>Insert Worksheet</w:t>
      </w:r>
      <w:r w:rsidRPr="00705E1E">
        <w:rPr>
          <w:rFonts w:ascii="Arial" w:hAnsi="Arial" w:cs="Arial"/>
          <w:sz w:val="19"/>
          <w:szCs w:val="19"/>
          <w:lang w:val="en-US"/>
        </w:rPr>
        <w:t> icon. A new worksheet will appear.</w:t>
      </w:r>
    </w:p>
    <w:p w:rsidR="00705E1E" w:rsidRPr="00705E1E" w:rsidRDefault="00705E1E" w:rsidP="00705E1E">
      <w:pPr>
        <w:shd w:val="clear" w:color="auto" w:fill="FFFFFF"/>
        <w:spacing w:before="50" w:after="50" w:line="240" w:lineRule="auto"/>
        <w:ind w:left="720"/>
        <w:jc w:val="both"/>
        <w:rPr>
          <w:rFonts w:ascii="Arial" w:hAnsi="Arial" w:cs="Arial"/>
          <w:sz w:val="19"/>
          <w:szCs w:val="19"/>
          <w:lang w:val="en-US"/>
        </w:rPr>
      </w:pPr>
    </w:p>
    <w:p w:rsidR="00705E1E" w:rsidRDefault="00705E1E" w:rsidP="00705E1E">
      <w:pPr>
        <w:shd w:val="clear" w:color="auto" w:fill="FFFFFF"/>
        <w:spacing w:before="50" w:after="50" w:line="240" w:lineRule="auto"/>
        <w:ind w:left="360"/>
        <w:jc w:val="both"/>
        <w:rPr>
          <w:rFonts w:ascii="Arial" w:hAnsi="Arial" w:cs="Arial"/>
          <w:sz w:val="19"/>
          <w:szCs w:val="19"/>
          <w:lang w:val="en-US"/>
        </w:rPr>
      </w:pPr>
      <w:r w:rsidRPr="00705E1E">
        <w:rPr>
          <w:rFonts w:ascii="Arial" w:hAnsi="Arial" w:cs="Arial"/>
          <w:noProof/>
          <w:sz w:val="19"/>
          <w:szCs w:val="19"/>
          <w:lang w:val="en-US"/>
        </w:rPr>
        <w:drawing>
          <wp:inline distT="0" distB="0" distL="0" distR="0">
            <wp:extent cx="3276600" cy="1076325"/>
            <wp:effectExtent l="19050" t="0" r="0" b="0"/>
            <wp:docPr id="514" name="Picture 514" descr="Inserting a new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Inserting a new worksheet"/>
                    <pic:cNvPicPr>
                      <a:picLocks noChangeAspect="1" noChangeArrowheads="1"/>
                    </pic:cNvPicPr>
                  </pic:nvPicPr>
                  <pic:blipFill>
                    <a:blip r:embed="rId43" cstate="print"/>
                    <a:srcRect/>
                    <a:stretch>
                      <a:fillRect/>
                    </a:stretch>
                  </pic:blipFill>
                  <pic:spPr bwMode="auto">
                    <a:xfrm>
                      <a:off x="0" y="0"/>
                      <a:ext cx="3276600" cy="1076325"/>
                    </a:xfrm>
                    <a:prstGeom prst="rect">
                      <a:avLst/>
                    </a:prstGeom>
                    <a:noFill/>
                    <a:ln w="9525">
                      <a:noFill/>
                      <a:miter lim="800000"/>
                      <a:headEnd/>
                      <a:tailEnd/>
                    </a:ln>
                  </pic:spPr>
                </pic:pic>
              </a:graphicData>
            </a:graphic>
          </wp:inline>
        </w:drawing>
      </w:r>
    </w:p>
    <w:p w:rsidR="00705E1E" w:rsidRPr="00705E1E" w:rsidRDefault="00705E1E" w:rsidP="00705E1E">
      <w:pPr>
        <w:shd w:val="clear" w:color="auto" w:fill="FFFFFF"/>
        <w:spacing w:before="50" w:after="50" w:line="240" w:lineRule="auto"/>
        <w:ind w:left="360"/>
        <w:jc w:val="both"/>
        <w:rPr>
          <w:rFonts w:ascii="Arial" w:hAnsi="Arial" w:cs="Arial"/>
          <w:sz w:val="19"/>
          <w:szCs w:val="19"/>
          <w:lang w:val="en-US"/>
        </w:rPr>
      </w:pPr>
    </w:p>
    <w:p w:rsidR="003D2581" w:rsidRPr="00E0725E" w:rsidRDefault="003D2581" w:rsidP="003D2581">
      <w:pPr>
        <w:shd w:val="clear" w:color="auto" w:fill="FFFFFF"/>
        <w:spacing w:after="0"/>
        <w:jc w:val="both"/>
        <w:rPr>
          <w:rFonts w:ascii="Arial" w:hAnsi="Arial" w:cs="Arial"/>
          <w:sz w:val="19"/>
          <w:szCs w:val="19"/>
        </w:rPr>
      </w:pPr>
    </w:p>
    <w:p w:rsidR="003D2581" w:rsidRPr="00705E1E" w:rsidRDefault="003D2581" w:rsidP="003D2581">
      <w:pPr>
        <w:shd w:val="clear" w:color="auto" w:fill="FFFFFF"/>
        <w:spacing w:after="0"/>
        <w:jc w:val="both"/>
        <w:rPr>
          <w:rFonts w:ascii="Arial" w:hAnsi="Arial" w:cs="Arial"/>
          <w:b/>
          <w:i/>
          <w:sz w:val="26"/>
          <w:szCs w:val="26"/>
        </w:rPr>
      </w:pPr>
      <w:r w:rsidRPr="00705E1E">
        <w:rPr>
          <w:rFonts w:ascii="Arial" w:hAnsi="Arial" w:cs="Arial"/>
          <w:b/>
          <w:i/>
          <w:sz w:val="26"/>
          <w:szCs w:val="26"/>
        </w:rPr>
        <w:t>Deleting Worksheets</w:t>
      </w:r>
    </w:p>
    <w:p w:rsidR="0036590D" w:rsidRPr="0036590D" w:rsidRDefault="003D2581" w:rsidP="0036590D">
      <w:pPr>
        <w:shd w:val="clear" w:color="auto" w:fill="FFFFFF"/>
        <w:spacing w:before="240" w:after="100" w:afterAutospacing="1"/>
        <w:jc w:val="both"/>
        <w:rPr>
          <w:rFonts w:ascii="Arial" w:hAnsi="Arial" w:cs="Arial"/>
          <w:sz w:val="19"/>
          <w:szCs w:val="19"/>
          <w:lang w:val="en-US"/>
        </w:rPr>
      </w:pPr>
      <w:r w:rsidRPr="00E0725E">
        <w:rPr>
          <w:rFonts w:ascii="Arial" w:hAnsi="Arial" w:cs="Arial"/>
          <w:sz w:val="19"/>
          <w:szCs w:val="19"/>
        </w:rPr>
        <w:t xml:space="preserve">Any worksheet can be </w:t>
      </w:r>
      <w:r w:rsidRPr="00E0725E">
        <w:rPr>
          <w:rStyle w:val="Strong"/>
          <w:rFonts w:ascii="Arial" w:hAnsi="Arial" w:cs="Arial"/>
          <w:sz w:val="19"/>
          <w:szCs w:val="19"/>
        </w:rPr>
        <w:t>deleted</w:t>
      </w:r>
      <w:r w:rsidRPr="00E0725E">
        <w:rPr>
          <w:rFonts w:ascii="Arial" w:hAnsi="Arial" w:cs="Arial"/>
          <w:sz w:val="19"/>
          <w:szCs w:val="19"/>
        </w:rPr>
        <w:t xml:space="preserve"> from a workbook, including those that have data in it. Remember, a workbook must contain at least one worksheet.</w:t>
      </w:r>
      <w:r w:rsidR="0036590D" w:rsidRPr="0036590D">
        <w:rPr>
          <w:rFonts w:ascii="Helvetica" w:eastAsia="Times New Roman" w:hAnsi="Helvetica" w:cs="Helvetica"/>
          <w:color w:val="464646"/>
          <w:sz w:val="24"/>
          <w:szCs w:val="24"/>
          <w:lang w:val="en-US"/>
        </w:rPr>
        <w:t xml:space="preserve"> </w:t>
      </w:r>
    </w:p>
    <w:p w:rsidR="0036590D" w:rsidRPr="0036590D" w:rsidRDefault="0036590D" w:rsidP="007660F5">
      <w:pPr>
        <w:numPr>
          <w:ilvl w:val="0"/>
          <w:numId w:val="49"/>
        </w:numPr>
        <w:shd w:val="clear" w:color="auto" w:fill="FFFFFF"/>
        <w:spacing w:before="240" w:after="100" w:afterAutospacing="1"/>
        <w:jc w:val="both"/>
        <w:rPr>
          <w:rFonts w:ascii="Arial" w:hAnsi="Arial" w:cs="Arial"/>
          <w:sz w:val="19"/>
          <w:szCs w:val="19"/>
          <w:lang w:val="en-US"/>
        </w:rPr>
      </w:pPr>
      <w:r w:rsidRPr="0036590D">
        <w:rPr>
          <w:rFonts w:ascii="Arial" w:hAnsi="Arial" w:cs="Arial"/>
          <w:sz w:val="19"/>
          <w:szCs w:val="19"/>
          <w:lang w:val="en-US"/>
        </w:rPr>
        <w:t>Select the worksheets you want to delete.</w:t>
      </w:r>
    </w:p>
    <w:p w:rsidR="0036590D" w:rsidRPr="0036590D" w:rsidRDefault="0036590D" w:rsidP="007660F5">
      <w:pPr>
        <w:numPr>
          <w:ilvl w:val="0"/>
          <w:numId w:val="49"/>
        </w:numPr>
        <w:shd w:val="clear" w:color="auto" w:fill="FFFFFF"/>
        <w:spacing w:before="240" w:after="100" w:afterAutospacing="1"/>
        <w:jc w:val="both"/>
        <w:rPr>
          <w:rFonts w:ascii="Arial" w:hAnsi="Arial" w:cs="Arial"/>
          <w:sz w:val="19"/>
          <w:szCs w:val="19"/>
          <w:lang w:val="en-US"/>
        </w:rPr>
      </w:pPr>
      <w:r w:rsidRPr="0036590D">
        <w:rPr>
          <w:rFonts w:ascii="Arial" w:hAnsi="Arial" w:cs="Arial"/>
          <w:sz w:val="19"/>
          <w:szCs w:val="19"/>
          <w:lang w:val="en-US"/>
        </w:rPr>
        <w:t>Right-click one of the selected worksheets. The </w:t>
      </w:r>
      <w:r w:rsidRPr="0036590D">
        <w:rPr>
          <w:rFonts w:ascii="Arial" w:hAnsi="Arial" w:cs="Arial"/>
          <w:b/>
          <w:bCs/>
          <w:sz w:val="19"/>
          <w:szCs w:val="19"/>
          <w:lang w:val="en-US"/>
        </w:rPr>
        <w:t>worksheet</w:t>
      </w:r>
      <w:r w:rsidRPr="0036590D">
        <w:rPr>
          <w:rFonts w:ascii="Arial" w:hAnsi="Arial" w:cs="Arial"/>
          <w:sz w:val="19"/>
          <w:szCs w:val="19"/>
          <w:lang w:val="en-US"/>
        </w:rPr>
        <w:t> menu appears.</w:t>
      </w:r>
    </w:p>
    <w:p w:rsidR="0036590D" w:rsidRPr="0036590D" w:rsidRDefault="0036590D" w:rsidP="007660F5">
      <w:pPr>
        <w:numPr>
          <w:ilvl w:val="0"/>
          <w:numId w:val="49"/>
        </w:numPr>
        <w:shd w:val="clear" w:color="auto" w:fill="FFFFFF"/>
        <w:spacing w:before="240" w:after="100" w:afterAutospacing="1"/>
        <w:jc w:val="both"/>
        <w:rPr>
          <w:rFonts w:ascii="Arial" w:hAnsi="Arial" w:cs="Arial"/>
          <w:sz w:val="19"/>
          <w:szCs w:val="19"/>
          <w:lang w:val="en-US"/>
        </w:rPr>
      </w:pPr>
      <w:r w:rsidRPr="0036590D">
        <w:rPr>
          <w:rFonts w:ascii="Arial" w:hAnsi="Arial" w:cs="Arial"/>
          <w:sz w:val="19"/>
          <w:szCs w:val="19"/>
          <w:lang w:val="en-US"/>
        </w:rPr>
        <w:t>Select </w:t>
      </w:r>
      <w:r w:rsidRPr="0036590D">
        <w:rPr>
          <w:rFonts w:ascii="Arial" w:hAnsi="Arial" w:cs="Arial"/>
          <w:b/>
          <w:bCs/>
          <w:sz w:val="19"/>
          <w:szCs w:val="19"/>
          <w:lang w:val="en-US"/>
        </w:rPr>
        <w:t>Delete</w:t>
      </w:r>
      <w:r w:rsidRPr="0036590D">
        <w:rPr>
          <w:rFonts w:ascii="Arial" w:hAnsi="Arial" w:cs="Arial"/>
          <w:sz w:val="19"/>
          <w:szCs w:val="19"/>
          <w:lang w:val="en-US"/>
        </w:rPr>
        <w:t>. The selected worksheets will be deleted from your workbook.</w:t>
      </w:r>
    </w:p>
    <w:p w:rsidR="0036590D" w:rsidRPr="0036590D" w:rsidRDefault="0036590D" w:rsidP="0036590D">
      <w:pPr>
        <w:shd w:val="clear" w:color="auto" w:fill="FFFFFF"/>
        <w:spacing w:after="100" w:afterAutospacing="1"/>
        <w:jc w:val="both"/>
        <w:rPr>
          <w:rFonts w:ascii="Arial" w:hAnsi="Arial" w:cs="Arial"/>
          <w:sz w:val="19"/>
          <w:szCs w:val="19"/>
          <w:lang w:val="en-US"/>
        </w:rPr>
      </w:pPr>
      <w:r w:rsidRPr="0036590D">
        <w:rPr>
          <w:rFonts w:ascii="Arial" w:hAnsi="Arial" w:cs="Arial"/>
          <w:noProof/>
          <w:sz w:val="19"/>
          <w:szCs w:val="19"/>
          <w:lang w:val="en-US"/>
        </w:rPr>
        <w:drawing>
          <wp:inline distT="0" distB="0" distL="0" distR="0">
            <wp:extent cx="2705100" cy="2790825"/>
            <wp:effectExtent l="19050" t="0" r="0" b="0"/>
            <wp:docPr id="521" name="Picture 521" descr="Deleting 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Deleting a worksheet"/>
                    <pic:cNvPicPr>
                      <a:picLocks noChangeAspect="1" noChangeArrowheads="1"/>
                    </pic:cNvPicPr>
                  </pic:nvPicPr>
                  <pic:blipFill>
                    <a:blip r:embed="rId44" cstate="print"/>
                    <a:srcRect/>
                    <a:stretch>
                      <a:fillRect/>
                    </a:stretch>
                  </pic:blipFill>
                  <pic:spPr bwMode="auto">
                    <a:xfrm>
                      <a:off x="0" y="0"/>
                      <a:ext cx="2705100" cy="2790825"/>
                    </a:xfrm>
                    <a:prstGeom prst="rect">
                      <a:avLst/>
                    </a:prstGeom>
                    <a:noFill/>
                    <a:ln w="9525">
                      <a:noFill/>
                      <a:miter lim="800000"/>
                      <a:headEnd/>
                      <a:tailEnd/>
                    </a:ln>
                  </pic:spPr>
                </pic:pic>
              </a:graphicData>
            </a:graphic>
          </wp:inline>
        </w:drawing>
      </w:r>
    </w:p>
    <w:p w:rsidR="00960978" w:rsidRPr="00960978" w:rsidRDefault="00960978" w:rsidP="00960978">
      <w:pPr>
        <w:shd w:val="clear" w:color="auto" w:fill="FFFFFF"/>
        <w:spacing w:before="240" w:after="100" w:afterAutospacing="1"/>
        <w:jc w:val="both"/>
        <w:rPr>
          <w:rFonts w:ascii="Arial" w:hAnsi="Arial" w:cs="Arial"/>
          <w:b/>
          <w:bCs/>
          <w:sz w:val="26"/>
          <w:szCs w:val="26"/>
          <w:lang w:val="en-US"/>
        </w:rPr>
      </w:pPr>
      <w:r w:rsidRPr="00960978">
        <w:rPr>
          <w:rFonts w:ascii="Arial" w:hAnsi="Arial" w:cs="Arial"/>
          <w:b/>
          <w:bCs/>
          <w:sz w:val="26"/>
          <w:szCs w:val="26"/>
          <w:lang w:val="en-US"/>
        </w:rPr>
        <w:t>To Copy a Worksheet:</w:t>
      </w:r>
    </w:p>
    <w:p w:rsidR="00960978" w:rsidRPr="00960978" w:rsidRDefault="00960978" w:rsidP="007660F5">
      <w:pPr>
        <w:numPr>
          <w:ilvl w:val="0"/>
          <w:numId w:val="50"/>
        </w:numPr>
        <w:shd w:val="clear" w:color="auto" w:fill="FFFFFF"/>
        <w:spacing w:before="240" w:after="100" w:afterAutospacing="1"/>
        <w:jc w:val="both"/>
        <w:rPr>
          <w:rFonts w:ascii="Arial" w:hAnsi="Arial" w:cs="Arial"/>
          <w:sz w:val="19"/>
          <w:szCs w:val="19"/>
          <w:lang w:val="en-US"/>
        </w:rPr>
      </w:pPr>
      <w:r w:rsidRPr="00960978">
        <w:rPr>
          <w:rFonts w:ascii="Arial" w:hAnsi="Arial" w:cs="Arial"/>
          <w:sz w:val="19"/>
          <w:szCs w:val="19"/>
          <w:lang w:val="en-US"/>
        </w:rPr>
        <w:t>Right-click the worksheet you want to copy. The </w:t>
      </w:r>
      <w:r w:rsidRPr="00960978">
        <w:rPr>
          <w:rFonts w:ascii="Arial" w:hAnsi="Arial" w:cs="Arial"/>
          <w:b/>
          <w:bCs/>
          <w:sz w:val="19"/>
          <w:szCs w:val="19"/>
          <w:lang w:val="en-US"/>
        </w:rPr>
        <w:t>worksheet</w:t>
      </w:r>
      <w:r w:rsidRPr="00960978">
        <w:rPr>
          <w:rFonts w:ascii="Arial" w:hAnsi="Arial" w:cs="Arial"/>
          <w:sz w:val="19"/>
          <w:szCs w:val="19"/>
          <w:lang w:val="en-US"/>
        </w:rPr>
        <w:t> menu appears.</w:t>
      </w:r>
    </w:p>
    <w:p w:rsidR="00960978" w:rsidRPr="00960978" w:rsidRDefault="00960978" w:rsidP="007660F5">
      <w:pPr>
        <w:numPr>
          <w:ilvl w:val="0"/>
          <w:numId w:val="50"/>
        </w:numPr>
        <w:shd w:val="clear" w:color="auto" w:fill="FFFFFF"/>
        <w:spacing w:before="240" w:after="100" w:afterAutospacing="1"/>
        <w:jc w:val="both"/>
        <w:rPr>
          <w:rFonts w:ascii="Arial" w:hAnsi="Arial" w:cs="Arial"/>
          <w:sz w:val="19"/>
          <w:szCs w:val="19"/>
          <w:lang w:val="en-US"/>
        </w:rPr>
      </w:pPr>
      <w:r w:rsidRPr="00960978">
        <w:rPr>
          <w:rFonts w:ascii="Arial" w:hAnsi="Arial" w:cs="Arial"/>
          <w:sz w:val="19"/>
          <w:szCs w:val="19"/>
          <w:lang w:val="en-US"/>
        </w:rPr>
        <w:lastRenderedPageBreak/>
        <w:t>Select </w:t>
      </w:r>
      <w:r w:rsidRPr="00960978">
        <w:rPr>
          <w:rFonts w:ascii="Arial" w:hAnsi="Arial" w:cs="Arial"/>
          <w:b/>
          <w:bCs/>
          <w:sz w:val="19"/>
          <w:szCs w:val="19"/>
          <w:lang w:val="en-US"/>
        </w:rPr>
        <w:t>Move or Copy</w:t>
      </w:r>
      <w:r w:rsidRPr="00960978">
        <w:rPr>
          <w:rFonts w:ascii="Arial" w:hAnsi="Arial" w:cs="Arial"/>
          <w:sz w:val="19"/>
          <w:szCs w:val="19"/>
          <w:lang w:val="en-US"/>
        </w:rPr>
        <w:t>.</w:t>
      </w:r>
    </w:p>
    <w:p w:rsidR="00960978" w:rsidRPr="00960978" w:rsidRDefault="00960978" w:rsidP="00960978">
      <w:pPr>
        <w:shd w:val="clear" w:color="auto" w:fill="FFFFFF"/>
        <w:spacing w:after="100" w:afterAutospacing="1"/>
        <w:jc w:val="both"/>
        <w:rPr>
          <w:rFonts w:ascii="Arial" w:hAnsi="Arial" w:cs="Arial"/>
          <w:sz w:val="19"/>
          <w:szCs w:val="19"/>
          <w:lang w:val="en-US"/>
        </w:rPr>
      </w:pPr>
      <w:r w:rsidRPr="00960978">
        <w:rPr>
          <w:rFonts w:ascii="Arial" w:hAnsi="Arial" w:cs="Arial"/>
          <w:noProof/>
          <w:sz w:val="19"/>
          <w:szCs w:val="19"/>
          <w:lang w:val="en-US"/>
        </w:rPr>
        <w:drawing>
          <wp:inline distT="0" distB="0" distL="0" distR="0">
            <wp:extent cx="2752725" cy="2724150"/>
            <wp:effectExtent l="19050" t="0" r="9525" b="0"/>
            <wp:docPr id="538" name="Picture 538" descr="Selecting the Move or Copy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Selecting the Move or Copy command"/>
                    <pic:cNvPicPr>
                      <a:picLocks noChangeAspect="1" noChangeArrowheads="1"/>
                    </pic:cNvPicPr>
                  </pic:nvPicPr>
                  <pic:blipFill>
                    <a:blip r:embed="rId45" cstate="print"/>
                    <a:srcRect/>
                    <a:stretch>
                      <a:fillRect/>
                    </a:stretch>
                  </pic:blipFill>
                  <pic:spPr bwMode="auto">
                    <a:xfrm>
                      <a:off x="0" y="0"/>
                      <a:ext cx="2752725" cy="2724150"/>
                    </a:xfrm>
                    <a:prstGeom prst="rect">
                      <a:avLst/>
                    </a:prstGeom>
                    <a:noFill/>
                    <a:ln w="9525">
                      <a:noFill/>
                      <a:miter lim="800000"/>
                      <a:headEnd/>
                      <a:tailEnd/>
                    </a:ln>
                  </pic:spPr>
                </pic:pic>
              </a:graphicData>
            </a:graphic>
          </wp:inline>
        </w:drawing>
      </w:r>
    </w:p>
    <w:p w:rsidR="00960978" w:rsidRPr="00960978" w:rsidRDefault="00960978" w:rsidP="007660F5">
      <w:pPr>
        <w:numPr>
          <w:ilvl w:val="0"/>
          <w:numId w:val="50"/>
        </w:numPr>
        <w:shd w:val="clear" w:color="auto" w:fill="FFFFFF"/>
        <w:spacing w:before="240" w:after="100" w:afterAutospacing="1"/>
        <w:jc w:val="both"/>
        <w:rPr>
          <w:rFonts w:ascii="Arial" w:hAnsi="Arial" w:cs="Arial"/>
          <w:sz w:val="19"/>
          <w:szCs w:val="19"/>
          <w:lang w:val="en-US"/>
        </w:rPr>
      </w:pPr>
      <w:r w:rsidRPr="00960978">
        <w:rPr>
          <w:rFonts w:ascii="Arial" w:hAnsi="Arial" w:cs="Arial"/>
          <w:sz w:val="19"/>
          <w:szCs w:val="19"/>
          <w:lang w:val="en-US"/>
        </w:rPr>
        <w:t>The </w:t>
      </w:r>
      <w:r w:rsidRPr="00960978">
        <w:rPr>
          <w:rFonts w:ascii="Arial" w:hAnsi="Arial" w:cs="Arial"/>
          <w:b/>
          <w:bCs/>
          <w:sz w:val="19"/>
          <w:szCs w:val="19"/>
          <w:lang w:val="en-US"/>
        </w:rPr>
        <w:t>Move or Copy</w:t>
      </w:r>
      <w:r w:rsidRPr="00960978">
        <w:rPr>
          <w:rFonts w:ascii="Arial" w:hAnsi="Arial" w:cs="Arial"/>
          <w:sz w:val="19"/>
          <w:szCs w:val="19"/>
          <w:lang w:val="en-US"/>
        </w:rPr>
        <w:t> dialog box appears. Check the </w:t>
      </w:r>
      <w:r w:rsidRPr="00960978">
        <w:rPr>
          <w:rFonts w:ascii="Arial" w:hAnsi="Arial" w:cs="Arial"/>
          <w:b/>
          <w:bCs/>
          <w:sz w:val="19"/>
          <w:szCs w:val="19"/>
          <w:lang w:val="en-US"/>
        </w:rPr>
        <w:t>Create a copy</w:t>
      </w:r>
      <w:r w:rsidRPr="00960978">
        <w:rPr>
          <w:rFonts w:ascii="Arial" w:hAnsi="Arial" w:cs="Arial"/>
          <w:sz w:val="19"/>
          <w:szCs w:val="19"/>
          <w:lang w:val="en-US"/>
        </w:rPr>
        <w:t> box.</w:t>
      </w:r>
    </w:p>
    <w:p w:rsidR="00960978" w:rsidRPr="00960978" w:rsidRDefault="00960978" w:rsidP="00960978">
      <w:pPr>
        <w:shd w:val="clear" w:color="auto" w:fill="FFFFFF"/>
        <w:spacing w:after="100" w:afterAutospacing="1"/>
        <w:jc w:val="both"/>
        <w:rPr>
          <w:rFonts w:ascii="Arial" w:hAnsi="Arial" w:cs="Arial"/>
          <w:sz w:val="19"/>
          <w:szCs w:val="19"/>
          <w:lang w:val="en-US"/>
        </w:rPr>
      </w:pPr>
      <w:r w:rsidRPr="00960978">
        <w:rPr>
          <w:rFonts w:ascii="Arial" w:hAnsi="Arial" w:cs="Arial"/>
          <w:noProof/>
          <w:sz w:val="19"/>
          <w:szCs w:val="19"/>
          <w:lang w:val="en-US"/>
        </w:rPr>
        <w:drawing>
          <wp:inline distT="0" distB="0" distL="0" distR="0">
            <wp:extent cx="2857500" cy="2724150"/>
            <wp:effectExtent l="19050" t="0" r="0" b="0"/>
            <wp:docPr id="539" name="Picture 539" descr="Checking the Create a copy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Checking the Create a copy box"/>
                    <pic:cNvPicPr>
                      <a:picLocks noChangeAspect="1" noChangeArrowheads="1"/>
                    </pic:cNvPicPr>
                  </pic:nvPicPr>
                  <pic:blipFill>
                    <a:blip r:embed="rId46" cstate="print"/>
                    <a:srcRect/>
                    <a:stretch>
                      <a:fillRect/>
                    </a:stretch>
                  </pic:blipFill>
                  <pic:spPr bwMode="auto">
                    <a:xfrm>
                      <a:off x="0" y="0"/>
                      <a:ext cx="2857500" cy="2724150"/>
                    </a:xfrm>
                    <a:prstGeom prst="rect">
                      <a:avLst/>
                    </a:prstGeom>
                    <a:noFill/>
                    <a:ln w="9525">
                      <a:noFill/>
                      <a:miter lim="800000"/>
                      <a:headEnd/>
                      <a:tailEnd/>
                    </a:ln>
                  </pic:spPr>
                </pic:pic>
              </a:graphicData>
            </a:graphic>
          </wp:inline>
        </w:drawing>
      </w:r>
    </w:p>
    <w:p w:rsidR="00960978" w:rsidRPr="00960978" w:rsidRDefault="00960978" w:rsidP="007660F5">
      <w:pPr>
        <w:numPr>
          <w:ilvl w:val="0"/>
          <w:numId w:val="50"/>
        </w:numPr>
        <w:shd w:val="clear" w:color="auto" w:fill="FFFFFF"/>
        <w:spacing w:before="240" w:after="100" w:afterAutospacing="1"/>
        <w:jc w:val="both"/>
        <w:rPr>
          <w:rFonts w:ascii="Arial" w:hAnsi="Arial" w:cs="Arial"/>
          <w:sz w:val="19"/>
          <w:szCs w:val="19"/>
          <w:lang w:val="en-US"/>
        </w:rPr>
      </w:pPr>
      <w:r w:rsidRPr="00960978">
        <w:rPr>
          <w:rFonts w:ascii="Arial" w:hAnsi="Arial" w:cs="Arial"/>
          <w:sz w:val="19"/>
          <w:szCs w:val="19"/>
          <w:lang w:val="en-US"/>
        </w:rPr>
        <w:t>Click </w:t>
      </w:r>
      <w:r w:rsidRPr="00960978">
        <w:rPr>
          <w:rFonts w:ascii="Arial" w:hAnsi="Arial" w:cs="Arial"/>
          <w:b/>
          <w:bCs/>
          <w:sz w:val="19"/>
          <w:szCs w:val="19"/>
          <w:lang w:val="en-US"/>
        </w:rPr>
        <w:t>OK</w:t>
      </w:r>
      <w:r w:rsidRPr="00960978">
        <w:rPr>
          <w:rFonts w:ascii="Arial" w:hAnsi="Arial" w:cs="Arial"/>
          <w:sz w:val="19"/>
          <w:szCs w:val="19"/>
          <w:lang w:val="en-US"/>
        </w:rPr>
        <w:t>. Your worksheet is copied. It will have the same title as your original worksheet, but the title will include a version number, such as "January (2)".</w:t>
      </w:r>
    </w:p>
    <w:p w:rsidR="00960978" w:rsidRPr="00960978" w:rsidRDefault="00960978" w:rsidP="00960978">
      <w:pPr>
        <w:shd w:val="clear" w:color="auto" w:fill="FFFFFF"/>
        <w:spacing w:after="100" w:afterAutospacing="1"/>
        <w:jc w:val="both"/>
        <w:rPr>
          <w:rFonts w:ascii="Arial" w:hAnsi="Arial" w:cs="Arial"/>
          <w:sz w:val="19"/>
          <w:szCs w:val="19"/>
          <w:lang w:val="en-US"/>
        </w:rPr>
      </w:pPr>
      <w:r w:rsidRPr="00960978">
        <w:rPr>
          <w:rFonts w:ascii="Arial" w:hAnsi="Arial" w:cs="Arial"/>
          <w:noProof/>
          <w:sz w:val="19"/>
          <w:szCs w:val="19"/>
          <w:lang w:val="en-US"/>
        </w:rPr>
        <w:drawing>
          <wp:inline distT="0" distB="0" distL="0" distR="0">
            <wp:extent cx="2543175" cy="819150"/>
            <wp:effectExtent l="19050" t="0" r="9525" b="0"/>
            <wp:docPr id="540" name="Picture 540" descr="Copied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Copied worksheet"/>
                    <pic:cNvPicPr>
                      <a:picLocks noChangeAspect="1" noChangeArrowheads="1"/>
                    </pic:cNvPicPr>
                  </pic:nvPicPr>
                  <pic:blipFill>
                    <a:blip r:embed="rId47" cstate="print"/>
                    <a:srcRect/>
                    <a:stretch>
                      <a:fillRect/>
                    </a:stretch>
                  </pic:blipFill>
                  <pic:spPr bwMode="auto">
                    <a:xfrm>
                      <a:off x="0" y="0"/>
                      <a:ext cx="2543175" cy="819150"/>
                    </a:xfrm>
                    <a:prstGeom prst="rect">
                      <a:avLst/>
                    </a:prstGeom>
                    <a:noFill/>
                    <a:ln w="9525">
                      <a:noFill/>
                      <a:miter lim="800000"/>
                      <a:headEnd/>
                      <a:tailEnd/>
                    </a:ln>
                  </pic:spPr>
                </pic:pic>
              </a:graphicData>
            </a:graphic>
          </wp:inline>
        </w:drawing>
      </w:r>
    </w:p>
    <w:p w:rsidR="00213366" w:rsidRPr="00213366" w:rsidRDefault="00213366" w:rsidP="00213366">
      <w:pPr>
        <w:shd w:val="clear" w:color="auto" w:fill="FFFFFF"/>
        <w:spacing w:before="240" w:after="100" w:afterAutospacing="1"/>
        <w:jc w:val="both"/>
        <w:rPr>
          <w:rFonts w:ascii="Arial" w:hAnsi="Arial" w:cs="Arial"/>
          <w:b/>
          <w:bCs/>
          <w:i/>
          <w:sz w:val="26"/>
          <w:szCs w:val="26"/>
          <w:lang w:val="en-US"/>
        </w:rPr>
      </w:pPr>
      <w:r w:rsidRPr="00213366">
        <w:rPr>
          <w:rFonts w:ascii="Arial" w:hAnsi="Arial" w:cs="Arial"/>
          <w:b/>
          <w:bCs/>
          <w:i/>
          <w:sz w:val="26"/>
          <w:szCs w:val="26"/>
          <w:lang w:val="en-US"/>
        </w:rPr>
        <w:t>To Move a Worksheet:</w:t>
      </w:r>
    </w:p>
    <w:p w:rsidR="00213366" w:rsidRPr="00213366" w:rsidRDefault="00213366" w:rsidP="007660F5">
      <w:pPr>
        <w:numPr>
          <w:ilvl w:val="0"/>
          <w:numId w:val="51"/>
        </w:numPr>
        <w:shd w:val="clear" w:color="auto" w:fill="FFFFFF"/>
        <w:spacing w:before="240" w:after="100" w:afterAutospacing="1"/>
        <w:jc w:val="both"/>
        <w:rPr>
          <w:rFonts w:ascii="Arial" w:hAnsi="Arial" w:cs="Arial"/>
          <w:sz w:val="19"/>
          <w:szCs w:val="19"/>
          <w:lang w:val="en-US"/>
        </w:rPr>
      </w:pPr>
      <w:r w:rsidRPr="00213366">
        <w:rPr>
          <w:rFonts w:ascii="Arial" w:hAnsi="Arial" w:cs="Arial"/>
          <w:sz w:val="19"/>
          <w:szCs w:val="19"/>
          <w:lang w:val="en-US"/>
        </w:rPr>
        <w:lastRenderedPageBreak/>
        <w:t>Click on the worksheet you want to move. The mouse will change to show a small worksheet icon </w:t>
      </w:r>
      <w:r w:rsidRPr="00213366">
        <w:rPr>
          <w:rFonts w:ascii="Arial" w:hAnsi="Arial" w:cs="Arial"/>
          <w:noProof/>
          <w:sz w:val="19"/>
          <w:szCs w:val="19"/>
          <w:lang w:val="en-US"/>
        </w:rPr>
        <w:drawing>
          <wp:inline distT="0" distB="0" distL="0" distR="0">
            <wp:extent cx="152400" cy="266700"/>
            <wp:effectExtent l="19050" t="0" r="0" b="0"/>
            <wp:docPr id="564" name="Picture 564" descr="Mous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Mouse change"/>
                    <pic:cNvPicPr>
                      <a:picLocks noChangeAspect="1" noChangeArrowheads="1"/>
                    </pic:cNvPicPr>
                  </pic:nvPicPr>
                  <pic:blipFill>
                    <a:blip r:embed="rId48" cstate="print"/>
                    <a:srcRect/>
                    <a:stretch>
                      <a:fillRect/>
                    </a:stretch>
                  </pic:blipFill>
                  <pic:spPr bwMode="auto">
                    <a:xfrm>
                      <a:off x="0" y="0"/>
                      <a:ext cx="152400" cy="266700"/>
                    </a:xfrm>
                    <a:prstGeom prst="rect">
                      <a:avLst/>
                    </a:prstGeom>
                    <a:noFill/>
                    <a:ln w="9525">
                      <a:noFill/>
                      <a:miter lim="800000"/>
                      <a:headEnd/>
                      <a:tailEnd/>
                    </a:ln>
                  </pic:spPr>
                </pic:pic>
              </a:graphicData>
            </a:graphic>
          </wp:inline>
        </w:drawing>
      </w:r>
      <w:r w:rsidRPr="00213366">
        <w:rPr>
          <w:rFonts w:ascii="Arial" w:hAnsi="Arial" w:cs="Arial"/>
          <w:sz w:val="19"/>
          <w:szCs w:val="19"/>
          <w:lang w:val="en-US"/>
        </w:rPr>
        <w:t>.</w:t>
      </w:r>
    </w:p>
    <w:p w:rsidR="00213366" w:rsidRPr="00213366" w:rsidRDefault="00213366" w:rsidP="007660F5">
      <w:pPr>
        <w:numPr>
          <w:ilvl w:val="0"/>
          <w:numId w:val="51"/>
        </w:numPr>
        <w:shd w:val="clear" w:color="auto" w:fill="FFFFFF"/>
        <w:spacing w:before="240" w:after="100" w:afterAutospacing="1"/>
        <w:jc w:val="both"/>
        <w:rPr>
          <w:rFonts w:ascii="Arial" w:hAnsi="Arial" w:cs="Arial"/>
          <w:sz w:val="19"/>
          <w:szCs w:val="19"/>
          <w:lang w:val="en-US"/>
        </w:rPr>
      </w:pPr>
      <w:r w:rsidRPr="00213366">
        <w:rPr>
          <w:rFonts w:ascii="Arial" w:hAnsi="Arial" w:cs="Arial"/>
          <w:sz w:val="19"/>
          <w:szCs w:val="19"/>
          <w:lang w:val="en-US"/>
        </w:rPr>
        <w:t>Drag the worksheet icon until a small black arrow </w:t>
      </w:r>
      <w:r w:rsidRPr="00213366">
        <w:rPr>
          <w:rFonts w:ascii="Arial" w:hAnsi="Arial" w:cs="Arial"/>
          <w:noProof/>
          <w:sz w:val="19"/>
          <w:szCs w:val="19"/>
          <w:lang w:val="en-US"/>
        </w:rPr>
        <w:drawing>
          <wp:inline distT="0" distB="0" distL="0" distR="0">
            <wp:extent cx="66675" cy="38100"/>
            <wp:effectExtent l="19050" t="0" r="9525" b="0"/>
            <wp:docPr id="565" name="Picture 565" descr="Mous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Mouse change"/>
                    <pic:cNvPicPr>
                      <a:picLocks noChangeAspect="1" noChangeArrowheads="1"/>
                    </pic:cNvPicPr>
                  </pic:nvPicPr>
                  <pic:blipFill>
                    <a:blip r:embed="rId49" cstate="print"/>
                    <a:srcRect/>
                    <a:stretch>
                      <a:fillRect/>
                    </a:stretch>
                  </pic:blipFill>
                  <pic:spPr bwMode="auto">
                    <a:xfrm>
                      <a:off x="0" y="0"/>
                      <a:ext cx="66675" cy="38100"/>
                    </a:xfrm>
                    <a:prstGeom prst="rect">
                      <a:avLst/>
                    </a:prstGeom>
                    <a:noFill/>
                    <a:ln w="9525">
                      <a:noFill/>
                      <a:miter lim="800000"/>
                      <a:headEnd/>
                      <a:tailEnd/>
                    </a:ln>
                  </pic:spPr>
                </pic:pic>
              </a:graphicData>
            </a:graphic>
          </wp:inline>
        </w:drawing>
      </w:r>
      <w:r w:rsidRPr="00213366">
        <w:rPr>
          <w:rFonts w:ascii="Arial" w:hAnsi="Arial" w:cs="Arial"/>
          <w:sz w:val="19"/>
          <w:szCs w:val="19"/>
          <w:lang w:val="en-US"/>
        </w:rPr>
        <w:t> appears where you want the worksheet to be moved.</w:t>
      </w:r>
    </w:p>
    <w:p w:rsidR="00213366" w:rsidRPr="00213366" w:rsidRDefault="00213366" w:rsidP="00213366">
      <w:pPr>
        <w:shd w:val="clear" w:color="auto" w:fill="FFFFFF"/>
        <w:spacing w:after="100" w:afterAutospacing="1"/>
        <w:jc w:val="both"/>
        <w:rPr>
          <w:rFonts w:ascii="Arial" w:hAnsi="Arial" w:cs="Arial"/>
          <w:sz w:val="19"/>
          <w:szCs w:val="19"/>
          <w:lang w:val="en-US"/>
        </w:rPr>
      </w:pPr>
      <w:r w:rsidRPr="00213366">
        <w:rPr>
          <w:rFonts w:ascii="Arial" w:hAnsi="Arial" w:cs="Arial"/>
          <w:noProof/>
          <w:sz w:val="19"/>
          <w:szCs w:val="19"/>
          <w:lang w:val="en-US"/>
        </w:rPr>
        <w:drawing>
          <wp:inline distT="0" distB="0" distL="0" distR="0">
            <wp:extent cx="4095750" cy="1009650"/>
            <wp:effectExtent l="19050" t="0" r="0" b="0"/>
            <wp:docPr id="566" name="Picture 566" descr="Moving 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Moving a worksheet"/>
                    <pic:cNvPicPr>
                      <a:picLocks noChangeAspect="1" noChangeArrowheads="1"/>
                    </pic:cNvPicPr>
                  </pic:nvPicPr>
                  <pic:blipFill>
                    <a:blip r:embed="rId50" cstate="print"/>
                    <a:srcRect/>
                    <a:stretch>
                      <a:fillRect/>
                    </a:stretch>
                  </pic:blipFill>
                  <pic:spPr bwMode="auto">
                    <a:xfrm>
                      <a:off x="0" y="0"/>
                      <a:ext cx="4095750" cy="1009650"/>
                    </a:xfrm>
                    <a:prstGeom prst="rect">
                      <a:avLst/>
                    </a:prstGeom>
                    <a:noFill/>
                    <a:ln w="9525">
                      <a:noFill/>
                      <a:miter lim="800000"/>
                      <a:headEnd/>
                      <a:tailEnd/>
                    </a:ln>
                  </pic:spPr>
                </pic:pic>
              </a:graphicData>
            </a:graphic>
          </wp:inline>
        </w:drawing>
      </w:r>
    </w:p>
    <w:p w:rsidR="00213366" w:rsidRPr="00213366" w:rsidRDefault="00213366" w:rsidP="007660F5">
      <w:pPr>
        <w:numPr>
          <w:ilvl w:val="0"/>
          <w:numId w:val="51"/>
        </w:numPr>
        <w:shd w:val="clear" w:color="auto" w:fill="FFFFFF"/>
        <w:spacing w:before="240" w:after="100" w:afterAutospacing="1"/>
        <w:jc w:val="both"/>
        <w:rPr>
          <w:rFonts w:ascii="Arial" w:hAnsi="Arial" w:cs="Arial"/>
          <w:sz w:val="19"/>
          <w:szCs w:val="19"/>
          <w:lang w:val="en-US"/>
        </w:rPr>
      </w:pPr>
      <w:r w:rsidRPr="00213366">
        <w:rPr>
          <w:rFonts w:ascii="Arial" w:hAnsi="Arial" w:cs="Arial"/>
          <w:sz w:val="19"/>
          <w:szCs w:val="19"/>
          <w:lang w:val="en-US"/>
        </w:rPr>
        <w:t>Release your mouse and the worksheet will be moved.</w:t>
      </w:r>
    </w:p>
    <w:p w:rsidR="00213366" w:rsidRPr="00213366" w:rsidRDefault="00213366" w:rsidP="00213366">
      <w:pPr>
        <w:shd w:val="clear" w:color="auto" w:fill="FFFFFF"/>
        <w:spacing w:after="100" w:afterAutospacing="1"/>
        <w:jc w:val="both"/>
        <w:rPr>
          <w:rFonts w:ascii="Arial" w:hAnsi="Arial" w:cs="Arial"/>
          <w:sz w:val="19"/>
          <w:szCs w:val="19"/>
          <w:lang w:val="en-US"/>
        </w:rPr>
      </w:pPr>
      <w:r w:rsidRPr="00213366">
        <w:rPr>
          <w:rFonts w:ascii="Arial" w:hAnsi="Arial" w:cs="Arial"/>
          <w:noProof/>
          <w:sz w:val="19"/>
          <w:szCs w:val="19"/>
          <w:lang w:val="en-US"/>
        </w:rPr>
        <w:drawing>
          <wp:inline distT="0" distB="0" distL="0" distR="0">
            <wp:extent cx="4076700" cy="1009650"/>
            <wp:effectExtent l="19050" t="0" r="0" b="0"/>
            <wp:docPr id="567" name="Picture 567" descr="Moved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Moved worksheet"/>
                    <pic:cNvPicPr>
                      <a:picLocks noChangeAspect="1" noChangeArrowheads="1"/>
                    </pic:cNvPicPr>
                  </pic:nvPicPr>
                  <pic:blipFill>
                    <a:blip r:embed="rId51" cstate="print"/>
                    <a:srcRect/>
                    <a:stretch>
                      <a:fillRect/>
                    </a:stretch>
                  </pic:blipFill>
                  <pic:spPr bwMode="auto">
                    <a:xfrm>
                      <a:off x="0" y="0"/>
                      <a:ext cx="4076700" cy="1009650"/>
                    </a:xfrm>
                    <a:prstGeom prst="rect">
                      <a:avLst/>
                    </a:prstGeom>
                    <a:noFill/>
                    <a:ln w="9525">
                      <a:noFill/>
                      <a:miter lim="800000"/>
                      <a:headEnd/>
                      <a:tailEnd/>
                    </a:ln>
                  </pic:spPr>
                </pic:pic>
              </a:graphicData>
            </a:graphic>
          </wp:inline>
        </w:drawing>
      </w:r>
    </w:p>
    <w:p w:rsidR="00CE1F1C" w:rsidRDefault="00CE1F1C" w:rsidP="00A668D9">
      <w:pPr>
        <w:pStyle w:val="Heading5"/>
        <w:shd w:val="clear" w:color="auto" w:fill="FFFFFF"/>
        <w:rPr>
          <w:rFonts w:ascii="Arial" w:hAnsi="Arial" w:cs="Arial"/>
          <w:lang w:val="en-ZA"/>
        </w:rPr>
      </w:pPr>
      <w:bookmarkStart w:id="20" w:name="_Toc251883243"/>
      <w:bookmarkStart w:id="21" w:name="_Toc254953310"/>
    </w:p>
    <w:p w:rsidR="003D2581" w:rsidRPr="00A668D9" w:rsidRDefault="003D2581" w:rsidP="00A668D9">
      <w:pPr>
        <w:pStyle w:val="Heading5"/>
        <w:shd w:val="clear" w:color="auto" w:fill="FFFFFF"/>
        <w:rPr>
          <w:rFonts w:ascii="Arial" w:hAnsi="Arial" w:cs="Arial"/>
          <w:lang w:val="en-ZA"/>
        </w:rPr>
      </w:pPr>
      <w:r w:rsidRPr="00A668D9">
        <w:rPr>
          <w:rFonts w:ascii="Arial" w:hAnsi="Arial" w:cs="Arial"/>
          <w:lang w:val="en-ZA"/>
        </w:rPr>
        <w:t>Grouping and Ungrouping Worksheets</w:t>
      </w:r>
      <w:bookmarkEnd w:id="20"/>
      <w:bookmarkEnd w:id="21"/>
    </w:p>
    <w:p w:rsidR="00CE1F1C" w:rsidRDefault="00CE1F1C" w:rsidP="003D2581">
      <w:pPr>
        <w:shd w:val="clear" w:color="auto" w:fill="FFFFFF"/>
        <w:spacing w:before="240" w:after="100" w:afterAutospacing="1"/>
        <w:jc w:val="both"/>
        <w:rPr>
          <w:rFonts w:ascii="Arial" w:hAnsi="Arial" w:cs="Arial"/>
          <w:sz w:val="19"/>
          <w:szCs w:val="19"/>
        </w:rPr>
      </w:pPr>
      <w:r w:rsidRPr="00CE1F1C">
        <w:rPr>
          <w:rFonts w:ascii="Arial" w:hAnsi="Arial" w:cs="Arial"/>
          <w:sz w:val="19"/>
          <w:szCs w:val="19"/>
        </w:rPr>
        <w:t>You can work with each worksheet in a workbook individually, or you can work with multiple worksheets at the same time. Worksheets can be combined together into a </w:t>
      </w:r>
      <w:r w:rsidRPr="00CE1F1C">
        <w:rPr>
          <w:rFonts w:ascii="Arial" w:hAnsi="Arial" w:cs="Arial"/>
          <w:b/>
          <w:bCs/>
          <w:sz w:val="19"/>
          <w:szCs w:val="19"/>
        </w:rPr>
        <w:t>group</w:t>
      </w:r>
      <w:r w:rsidRPr="00CE1F1C">
        <w:rPr>
          <w:rFonts w:ascii="Arial" w:hAnsi="Arial" w:cs="Arial"/>
          <w:sz w:val="19"/>
          <w:szCs w:val="19"/>
        </w:rPr>
        <w:t>. Any changes made to one worksheet in a group will be made to every worksheet in the group.</w:t>
      </w:r>
    </w:p>
    <w:p w:rsidR="005F654A" w:rsidRPr="005F654A" w:rsidRDefault="005F654A" w:rsidP="005F654A">
      <w:pPr>
        <w:shd w:val="clear" w:color="auto" w:fill="FFFFFF"/>
        <w:spacing w:before="240" w:after="100" w:afterAutospacing="1"/>
        <w:jc w:val="both"/>
        <w:rPr>
          <w:rFonts w:ascii="Arial" w:hAnsi="Arial" w:cs="Arial"/>
          <w:b/>
          <w:bCs/>
          <w:sz w:val="19"/>
          <w:szCs w:val="19"/>
          <w:lang w:val="en-US"/>
        </w:rPr>
      </w:pPr>
      <w:r w:rsidRPr="005F654A">
        <w:rPr>
          <w:rFonts w:ascii="Arial" w:hAnsi="Arial" w:cs="Arial"/>
          <w:b/>
          <w:bCs/>
          <w:sz w:val="19"/>
          <w:szCs w:val="19"/>
          <w:lang w:val="en-US"/>
        </w:rPr>
        <w:t>To Group Worksheets:</w:t>
      </w:r>
    </w:p>
    <w:p w:rsidR="005F654A" w:rsidRPr="005F654A" w:rsidRDefault="005F654A" w:rsidP="007660F5">
      <w:pPr>
        <w:numPr>
          <w:ilvl w:val="0"/>
          <w:numId w:val="52"/>
        </w:numPr>
        <w:shd w:val="clear" w:color="auto" w:fill="FFFFFF"/>
        <w:spacing w:before="240" w:after="100" w:afterAutospacing="1"/>
        <w:jc w:val="both"/>
        <w:rPr>
          <w:rFonts w:ascii="Arial" w:hAnsi="Arial" w:cs="Arial"/>
          <w:sz w:val="19"/>
          <w:szCs w:val="19"/>
          <w:lang w:val="en-US"/>
        </w:rPr>
      </w:pPr>
      <w:r w:rsidRPr="005F654A">
        <w:rPr>
          <w:rFonts w:ascii="Arial" w:hAnsi="Arial" w:cs="Arial"/>
          <w:sz w:val="19"/>
          <w:szCs w:val="19"/>
          <w:lang w:val="en-US"/>
        </w:rPr>
        <w:t>Select the </w:t>
      </w:r>
      <w:r w:rsidRPr="005F654A">
        <w:rPr>
          <w:rFonts w:ascii="Arial" w:hAnsi="Arial" w:cs="Arial"/>
          <w:b/>
          <w:bCs/>
          <w:sz w:val="19"/>
          <w:szCs w:val="19"/>
          <w:lang w:val="en-US"/>
        </w:rPr>
        <w:t>first worksheet</w:t>
      </w:r>
      <w:r w:rsidRPr="005F654A">
        <w:rPr>
          <w:rFonts w:ascii="Arial" w:hAnsi="Arial" w:cs="Arial"/>
          <w:sz w:val="19"/>
          <w:szCs w:val="19"/>
          <w:lang w:val="en-US"/>
        </w:rPr>
        <w:t> you want in the group.</w:t>
      </w:r>
    </w:p>
    <w:p w:rsidR="005F654A" w:rsidRPr="005F654A" w:rsidRDefault="005F654A" w:rsidP="005F654A">
      <w:pPr>
        <w:shd w:val="clear" w:color="auto" w:fill="FFFFFF"/>
        <w:spacing w:after="100" w:afterAutospacing="1"/>
        <w:jc w:val="both"/>
        <w:rPr>
          <w:rFonts w:ascii="Arial" w:hAnsi="Arial" w:cs="Arial"/>
          <w:sz w:val="19"/>
          <w:szCs w:val="19"/>
          <w:lang w:val="en-US"/>
        </w:rPr>
      </w:pPr>
      <w:r w:rsidRPr="005F654A">
        <w:rPr>
          <w:rFonts w:ascii="Arial" w:hAnsi="Arial" w:cs="Arial"/>
          <w:noProof/>
          <w:sz w:val="19"/>
          <w:szCs w:val="19"/>
          <w:lang w:val="en-US"/>
        </w:rPr>
        <w:drawing>
          <wp:inline distT="0" distB="0" distL="0" distR="0">
            <wp:extent cx="2924175" cy="1485900"/>
            <wp:effectExtent l="19050" t="0" r="9525" b="0"/>
            <wp:docPr id="582" name="Picture 582" descr="Selecting the first worksheet to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Selecting the first worksheet to group"/>
                    <pic:cNvPicPr>
                      <a:picLocks noChangeAspect="1" noChangeArrowheads="1"/>
                    </pic:cNvPicPr>
                  </pic:nvPicPr>
                  <pic:blipFill>
                    <a:blip r:embed="rId52" cstate="print"/>
                    <a:srcRect/>
                    <a:stretch>
                      <a:fillRect/>
                    </a:stretch>
                  </pic:blipFill>
                  <pic:spPr bwMode="auto">
                    <a:xfrm>
                      <a:off x="0" y="0"/>
                      <a:ext cx="2924175" cy="1485900"/>
                    </a:xfrm>
                    <a:prstGeom prst="rect">
                      <a:avLst/>
                    </a:prstGeom>
                    <a:noFill/>
                    <a:ln w="9525">
                      <a:noFill/>
                      <a:miter lim="800000"/>
                      <a:headEnd/>
                      <a:tailEnd/>
                    </a:ln>
                  </pic:spPr>
                </pic:pic>
              </a:graphicData>
            </a:graphic>
          </wp:inline>
        </w:drawing>
      </w:r>
    </w:p>
    <w:p w:rsidR="005F654A" w:rsidRPr="005F654A" w:rsidRDefault="005F654A" w:rsidP="007660F5">
      <w:pPr>
        <w:numPr>
          <w:ilvl w:val="0"/>
          <w:numId w:val="52"/>
        </w:numPr>
        <w:shd w:val="clear" w:color="auto" w:fill="FFFFFF"/>
        <w:spacing w:before="240" w:after="100" w:afterAutospacing="1"/>
        <w:jc w:val="both"/>
        <w:rPr>
          <w:rFonts w:ascii="Arial" w:hAnsi="Arial" w:cs="Arial"/>
          <w:sz w:val="19"/>
          <w:szCs w:val="19"/>
          <w:lang w:val="en-US"/>
        </w:rPr>
      </w:pPr>
      <w:r w:rsidRPr="005F654A">
        <w:rPr>
          <w:rFonts w:ascii="Arial" w:hAnsi="Arial" w:cs="Arial"/>
          <w:b/>
          <w:bCs/>
          <w:sz w:val="19"/>
          <w:szCs w:val="19"/>
          <w:lang w:val="en-US"/>
        </w:rPr>
        <w:t>Press and hold the Ctrl key</w:t>
      </w:r>
      <w:r w:rsidRPr="005F654A">
        <w:rPr>
          <w:rFonts w:ascii="Arial" w:hAnsi="Arial" w:cs="Arial"/>
          <w:sz w:val="19"/>
          <w:szCs w:val="19"/>
          <w:lang w:val="en-US"/>
        </w:rPr>
        <w:t> on your keyboard.</w:t>
      </w:r>
    </w:p>
    <w:p w:rsidR="005F654A" w:rsidRPr="005F654A" w:rsidRDefault="005F654A" w:rsidP="007660F5">
      <w:pPr>
        <w:numPr>
          <w:ilvl w:val="0"/>
          <w:numId w:val="52"/>
        </w:numPr>
        <w:shd w:val="clear" w:color="auto" w:fill="FFFFFF"/>
        <w:spacing w:before="240" w:after="100" w:afterAutospacing="1"/>
        <w:jc w:val="both"/>
        <w:rPr>
          <w:rFonts w:ascii="Arial" w:hAnsi="Arial" w:cs="Arial"/>
          <w:sz w:val="19"/>
          <w:szCs w:val="19"/>
          <w:lang w:val="en-US"/>
        </w:rPr>
      </w:pPr>
      <w:r w:rsidRPr="005F654A">
        <w:rPr>
          <w:rFonts w:ascii="Arial" w:hAnsi="Arial" w:cs="Arial"/>
          <w:sz w:val="19"/>
          <w:szCs w:val="19"/>
          <w:lang w:val="en-US"/>
        </w:rPr>
        <w:t>Select the </w:t>
      </w:r>
      <w:r w:rsidRPr="005F654A">
        <w:rPr>
          <w:rFonts w:ascii="Arial" w:hAnsi="Arial" w:cs="Arial"/>
          <w:b/>
          <w:bCs/>
          <w:sz w:val="19"/>
          <w:szCs w:val="19"/>
          <w:lang w:val="en-US"/>
        </w:rPr>
        <w:t>next worksheet</w:t>
      </w:r>
      <w:r w:rsidRPr="005F654A">
        <w:rPr>
          <w:rFonts w:ascii="Arial" w:hAnsi="Arial" w:cs="Arial"/>
          <w:sz w:val="19"/>
          <w:szCs w:val="19"/>
          <w:lang w:val="en-US"/>
        </w:rPr>
        <w:t> you want in the group. Continue to select worksheets until all of the worksheets you want to group are selected.</w:t>
      </w:r>
    </w:p>
    <w:p w:rsidR="005F654A" w:rsidRPr="005F654A" w:rsidRDefault="005F654A" w:rsidP="005F654A">
      <w:pPr>
        <w:shd w:val="clear" w:color="auto" w:fill="FFFFFF"/>
        <w:spacing w:after="100" w:afterAutospacing="1"/>
        <w:jc w:val="both"/>
        <w:rPr>
          <w:rFonts w:ascii="Arial" w:hAnsi="Arial" w:cs="Arial"/>
          <w:sz w:val="19"/>
          <w:szCs w:val="19"/>
          <w:lang w:val="en-US"/>
        </w:rPr>
      </w:pPr>
      <w:r w:rsidRPr="005F654A">
        <w:rPr>
          <w:rFonts w:ascii="Arial" w:hAnsi="Arial" w:cs="Arial"/>
          <w:noProof/>
          <w:sz w:val="19"/>
          <w:szCs w:val="19"/>
          <w:lang w:val="en-US"/>
        </w:rPr>
        <w:lastRenderedPageBreak/>
        <w:drawing>
          <wp:inline distT="0" distB="0" distL="0" distR="0">
            <wp:extent cx="2924175" cy="1485900"/>
            <wp:effectExtent l="19050" t="0" r="9525" b="0"/>
            <wp:docPr id="583" name="Picture 583" descr="Selecting the first worksheet to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Selecting the first worksheet to group"/>
                    <pic:cNvPicPr>
                      <a:picLocks noChangeAspect="1" noChangeArrowheads="1"/>
                    </pic:cNvPicPr>
                  </pic:nvPicPr>
                  <pic:blipFill>
                    <a:blip r:embed="rId53" cstate="print"/>
                    <a:srcRect/>
                    <a:stretch>
                      <a:fillRect/>
                    </a:stretch>
                  </pic:blipFill>
                  <pic:spPr bwMode="auto">
                    <a:xfrm>
                      <a:off x="0" y="0"/>
                      <a:ext cx="2924175" cy="1485900"/>
                    </a:xfrm>
                    <a:prstGeom prst="rect">
                      <a:avLst/>
                    </a:prstGeom>
                    <a:noFill/>
                    <a:ln w="9525">
                      <a:noFill/>
                      <a:miter lim="800000"/>
                      <a:headEnd/>
                      <a:tailEnd/>
                    </a:ln>
                  </pic:spPr>
                </pic:pic>
              </a:graphicData>
            </a:graphic>
          </wp:inline>
        </w:drawing>
      </w:r>
    </w:p>
    <w:p w:rsidR="005F654A" w:rsidRPr="005F654A" w:rsidRDefault="005F654A" w:rsidP="007660F5">
      <w:pPr>
        <w:numPr>
          <w:ilvl w:val="0"/>
          <w:numId w:val="52"/>
        </w:numPr>
        <w:shd w:val="clear" w:color="auto" w:fill="FFFFFF"/>
        <w:spacing w:before="240" w:after="100" w:afterAutospacing="1"/>
        <w:jc w:val="both"/>
        <w:rPr>
          <w:rFonts w:ascii="Arial" w:hAnsi="Arial" w:cs="Arial"/>
          <w:sz w:val="19"/>
          <w:szCs w:val="19"/>
          <w:lang w:val="en-US"/>
        </w:rPr>
      </w:pPr>
      <w:r w:rsidRPr="005F654A">
        <w:rPr>
          <w:rFonts w:ascii="Arial" w:hAnsi="Arial" w:cs="Arial"/>
          <w:b/>
          <w:bCs/>
          <w:sz w:val="19"/>
          <w:szCs w:val="19"/>
          <w:lang w:val="en-US"/>
        </w:rPr>
        <w:t>Release the Ctrl key</w:t>
      </w:r>
      <w:r w:rsidRPr="005F654A">
        <w:rPr>
          <w:rFonts w:ascii="Arial" w:hAnsi="Arial" w:cs="Arial"/>
          <w:sz w:val="19"/>
          <w:szCs w:val="19"/>
          <w:lang w:val="en-US"/>
        </w:rPr>
        <w:t>. The worksheets are now grouped. The worksheet tabs appear white for the grouped worksheets.</w:t>
      </w:r>
    </w:p>
    <w:p w:rsidR="00190699" w:rsidRPr="00190699" w:rsidRDefault="00190699" w:rsidP="00190699">
      <w:pPr>
        <w:shd w:val="clear" w:color="auto" w:fill="FFFFFF"/>
        <w:spacing w:before="240" w:after="100" w:afterAutospacing="1"/>
        <w:jc w:val="both"/>
        <w:rPr>
          <w:rFonts w:ascii="Arial" w:hAnsi="Arial" w:cs="Arial"/>
          <w:sz w:val="19"/>
          <w:szCs w:val="19"/>
          <w:lang w:val="en-US"/>
        </w:rPr>
      </w:pPr>
      <w:r w:rsidRPr="00190699">
        <w:rPr>
          <w:rFonts w:ascii="Arial" w:hAnsi="Arial" w:cs="Arial"/>
          <w:sz w:val="19"/>
          <w:szCs w:val="19"/>
          <w:lang w:val="en-US"/>
        </w:rPr>
        <w:t>While worksheets are grouped, you can navigate to any worksheet </w:t>
      </w:r>
      <w:r w:rsidRPr="00190699">
        <w:rPr>
          <w:rFonts w:ascii="Arial" w:hAnsi="Arial" w:cs="Arial"/>
          <w:i/>
          <w:iCs/>
          <w:sz w:val="19"/>
          <w:szCs w:val="19"/>
          <w:lang w:val="en-US"/>
        </w:rPr>
        <w:t>in</w:t>
      </w:r>
      <w:r w:rsidRPr="00190699">
        <w:rPr>
          <w:rFonts w:ascii="Arial" w:hAnsi="Arial" w:cs="Arial"/>
          <w:sz w:val="19"/>
          <w:szCs w:val="19"/>
          <w:lang w:val="en-US"/>
        </w:rPr>
        <w:t> the group and make changes that will appear on every worksheet in the group. If you click on a worksheet tab that is not in the group, however, all of your worksheets will become ungrouped. You will have to regroup them.</w:t>
      </w:r>
    </w:p>
    <w:p w:rsidR="00190699" w:rsidRPr="00190699" w:rsidRDefault="00190699" w:rsidP="00190699">
      <w:pPr>
        <w:shd w:val="clear" w:color="auto" w:fill="FFFFFF"/>
        <w:spacing w:before="240" w:after="100" w:afterAutospacing="1"/>
        <w:jc w:val="both"/>
        <w:rPr>
          <w:rFonts w:ascii="Arial" w:hAnsi="Arial" w:cs="Arial"/>
          <w:b/>
          <w:bCs/>
          <w:sz w:val="19"/>
          <w:szCs w:val="19"/>
          <w:lang w:val="en-US"/>
        </w:rPr>
      </w:pPr>
      <w:r w:rsidRPr="00190699">
        <w:rPr>
          <w:rFonts w:ascii="Arial" w:hAnsi="Arial" w:cs="Arial"/>
          <w:b/>
          <w:bCs/>
          <w:sz w:val="19"/>
          <w:szCs w:val="19"/>
          <w:lang w:val="en-US"/>
        </w:rPr>
        <w:t>To Ungroup All Worksheets:</w:t>
      </w:r>
    </w:p>
    <w:p w:rsidR="00190699" w:rsidRPr="00190699" w:rsidRDefault="00190699" w:rsidP="007660F5">
      <w:pPr>
        <w:numPr>
          <w:ilvl w:val="0"/>
          <w:numId w:val="53"/>
        </w:numPr>
        <w:shd w:val="clear" w:color="auto" w:fill="FFFFFF"/>
        <w:spacing w:before="240" w:after="100" w:afterAutospacing="1"/>
        <w:jc w:val="both"/>
        <w:rPr>
          <w:rFonts w:ascii="Arial" w:hAnsi="Arial" w:cs="Arial"/>
          <w:sz w:val="19"/>
          <w:szCs w:val="19"/>
          <w:lang w:val="en-US"/>
        </w:rPr>
      </w:pPr>
      <w:r w:rsidRPr="00190699">
        <w:rPr>
          <w:rFonts w:ascii="Arial" w:hAnsi="Arial" w:cs="Arial"/>
          <w:sz w:val="19"/>
          <w:szCs w:val="19"/>
          <w:lang w:val="en-US"/>
        </w:rPr>
        <w:t>Right-click one of the worksheets. The </w:t>
      </w:r>
      <w:r w:rsidRPr="00190699">
        <w:rPr>
          <w:rFonts w:ascii="Arial" w:hAnsi="Arial" w:cs="Arial"/>
          <w:b/>
          <w:bCs/>
          <w:sz w:val="19"/>
          <w:szCs w:val="19"/>
          <w:lang w:val="en-US"/>
        </w:rPr>
        <w:t>worksheet</w:t>
      </w:r>
      <w:r w:rsidRPr="00190699">
        <w:rPr>
          <w:rFonts w:ascii="Arial" w:hAnsi="Arial" w:cs="Arial"/>
          <w:sz w:val="19"/>
          <w:szCs w:val="19"/>
          <w:lang w:val="en-US"/>
        </w:rPr>
        <w:t> menu appears.</w:t>
      </w:r>
    </w:p>
    <w:p w:rsidR="00190699" w:rsidRPr="00190699" w:rsidRDefault="00190699" w:rsidP="007660F5">
      <w:pPr>
        <w:numPr>
          <w:ilvl w:val="0"/>
          <w:numId w:val="53"/>
        </w:numPr>
        <w:shd w:val="clear" w:color="auto" w:fill="FFFFFF"/>
        <w:spacing w:before="240" w:after="100" w:afterAutospacing="1"/>
        <w:jc w:val="both"/>
        <w:rPr>
          <w:rFonts w:ascii="Arial" w:hAnsi="Arial" w:cs="Arial"/>
          <w:sz w:val="19"/>
          <w:szCs w:val="19"/>
          <w:lang w:val="en-US"/>
        </w:rPr>
      </w:pPr>
      <w:r w:rsidRPr="00190699">
        <w:rPr>
          <w:rFonts w:ascii="Arial" w:hAnsi="Arial" w:cs="Arial"/>
          <w:sz w:val="19"/>
          <w:szCs w:val="19"/>
          <w:lang w:val="en-US"/>
        </w:rPr>
        <w:t>Select </w:t>
      </w:r>
      <w:r w:rsidRPr="00190699">
        <w:rPr>
          <w:rFonts w:ascii="Arial" w:hAnsi="Arial" w:cs="Arial"/>
          <w:b/>
          <w:bCs/>
          <w:sz w:val="19"/>
          <w:szCs w:val="19"/>
          <w:lang w:val="en-US"/>
        </w:rPr>
        <w:t>Ungroup</w:t>
      </w:r>
      <w:r w:rsidRPr="00190699">
        <w:rPr>
          <w:rFonts w:ascii="Arial" w:hAnsi="Arial" w:cs="Arial"/>
          <w:sz w:val="19"/>
          <w:szCs w:val="19"/>
          <w:lang w:val="en-US"/>
        </w:rPr>
        <w:t>. The worksheets will be ungrouped.</w:t>
      </w:r>
    </w:p>
    <w:p w:rsidR="005F654A" w:rsidRDefault="005F654A" w:rsidP="003D2581">
      <w:pPr>
        <w:shd w:val="clear" w:color="auto" w:fill="FFFFFF"/>
        <w:spacing w:before="240" w:after="100" w:afterAutospacing="1"/>
        <w:jc w:val="both"/>
        <w:rPr>
          <w:rFonts w:ascii="Arial" w:hAnsi="Arial" w:cs="Arial"/>
          <w:sz w:val="19"/>
          <w:szCs w:val="19"/>
        </w:rPr>
      </w:pPr>
    </w:p>
    <w:p w:rsidR="003D2581" w:rsidRPr="008830C6" w:rsidRDefault="00DB65B3" w:rsidP="003D2581">
      <w:pPr>
        <w:pStyle w:val="Heading2"/>
        <w:jc w:val="both"/>
        <w:rPr>
          <w:rFonts w:ascii="Arial" w:hAnsi="Arial" w:cs="Arial"/>
          <w:color w:val="auto"/>
          <w:lang w:eastAsia="en-ZW"/>
        </w:rPr>
      </w:pPr>
      <w:bookmarkStart w:id="22" w:name="_Toc360115159"/>
      <w:r w:rsidRPr="008830C6">
        <w:rPr>
          <w:rFonts w:ascii="Arial" w:hAnsi="Arial" w:cs="Arial"/>
          <w:noProof/>
          <w:color w:val="auto"/>
          <w:lang w:val="en-GB" w:eastAsia="en-GB"/>
        </w:rPr>
        <w:t>A</w:t>
      </w:r>
      <w:r w:rsidR="008830C6">
        <w:rPr>
          <w:rFonts w:ascii="Arial" w:hAnsi="Arial" w:cs="Arial"/>
          <w:noProof/>
          <w:color w:val="auto"/>
          <w:lang w:val="en-GB" w:eastAsia="en-GB"/>
        </w:rPr>
        <w:t>c</w:t>
      </w:r>
      <w:r w:rsidRPr="008830C6">
        <w:rPr>
          <w:rFonts w:ascii="Arial" w:hAnsi="Arial" w:cs="Arial"/>
          <w:noProof/>
          <w:color w:val="auto"/>
          <w:lang w:val="en-GB" w:eastAsia="en-GB"/>
        </w:rPr>
        <w:t xml:space="preserve">tivity </w:t>
      </w:r>
      <w:r w:rsidR="00BA1294">
        <w:rPr>
          <w:rFonts w:ascii="Arial" w:hAnsi="Arial" w:cs="Arial"/>
          <w:noProof/>
          <w:color w:val="auto"/>
          <w:lang w:val="en-GB" w:eastAsia="en-GB"/>
        </w:rPr>
        <w:t>4</w:t>
      </w:r>
      <w:bookmarkEnd w:id="22"/>
    </w:p>
    <w:p w:rsidR="003D2581" w:rsidRPr="00E0725E" w:rsidRDefault="003D2581" w:rsidP="003D2581">
      <w:pPr>
        <w:shd w:val="clear" w:color="auto" w:fill="FFFFFF"/>
        <w:spacing w:before="240" w:after="100" w:afterAutospacing="1" w:line="240" w:lineRule="auto"/>
        <w:jc w:val="both"/>
        <w:rPr>
          <w:rFonts w:ascii="Arial" w:eastAsia="Times New Roman" w:hAnsi="Arial" w:cs="Arial"/>
          <w:sz w:val="19"/>
          <w:szCs w:val="19"/>
          <w:lang w:eastAsia="en-ZW"/>
        </w:rPr>
      </w:pPr>
      <w:r w:rsidRPr="00E0725E">
        <w:rPr>
          <w:rFonts w:ascii="Arial" w:eastAsia="Times New Roman" w:hAnsi="Arial" w:cs="Arial"/>
          <w:b/>
          <w:bCs/>
          <w:sz w:val="19"/>
          <w:szCs w:val="19"/>
          <w:lang w:eastAsia="en-ZW"/>
        </w:rPr>
        <w:t>Use the Inventory workbook or any workbook you choose to complete this challenge.</w:t>
      </w:r>
    </w:p>
    <w:p w:rsidR="003D2581" w:rsidRPr="00E0725E" w:rsidRDefault="003D2581" w:rsidP="007660F5">
      <w:pPr>
        <w:numPr>
          <w:ilvl w:val="0"/>
          <w:numId w:val="27"/>
        </w:numPr>
        <w:shd w:val="clear" w:color="auto" w:fill="FFFFFF"/>
        <w:spacing w:before="50" w:after="50" w:line="240" w:lineRule="auto"/>
        <w:ind w:left="1321"/>
        <w:jc w:val="both"/>
        <w:rPr>
          <w:rFonts w:ascii="Arial" w:eastAsia="Times New Roman" w:hAnsi="Arial" w:cs="Arial"/>
          <w:sz w:val="19"/>
          <w:szCs w:val="19"/>
          <w:lang w:eastAsia="en-ZW"/>
        </w:rPr>
      </w:pPr>
      <w:r w:rsidRPr="00E0725E">
        <w:rPr>
          <w:rFonts w:ascii="Arial" w:eastAsia="Times New Roman" w:hAnsi="Arial" w:cs="Arial"/>
          <w:b/>
          <w:bCs/>
          <w:sz w:val="19"/>
          <w:szCs w:val="19"/>
          <w:lang w:eastAsia="en-ZW"/>
        </w:rPr>
        <w:t>Rename</w:t>
      </w:r>
      <w:r w:rsidRPr="00E0725E">
        <w:rPr>
          <w:rFonts w:ascii="Arial" w:eastAsia="Times New Roman" w:hAnsi="Arial" w:cs="Arial"/>
          <w:sz w:val="19"/>
          <w:szCs w:val="19"/>
          <w:lang w:eastAsia="en-ZW"/>
        </w:rPr>
        <w:t xml:space="preserve"> Sheet1 to January, Sheet2 to February and Sheet3 to March.</w:t>
      </w:r>
    </w:p>
    <w:p w:rsidR="003D2581" w:rsidRPr="00E0725E" w:rsidRDefault="003D2581" w:rsidP="007660F5">
      <w:pPr>
        <w:numPr>
          <w:ilvl w:val="0"/>
          <w:numId w:val="27"/>
        </w:numPr>
        <w:shd w:val="clear" w:color="auto" w:fill="FFFFFF"/>
        <w:spacing w:before="50" w:after="50" w:line="240" w:lineRule="auto"/>
        <w:ind w:left="1321"/>
        <w:jc w:val="both"/>
        <w:rPr>
          <w:rFonts w:ascii="Arial" w:eastAsia="Times New Roman" w:hAnsi="Arial" w:cs="Arial"/>
          <w:sz w:val="19"/>
          <w:szCs w:val="19"/>
          <w:lang w:eastAsia="en-ZW"/>
        </w:rPr>
      </w:pPr>
      <w:r w:rsidRPr="00E0725E">
        <w:rPr>
          <w:rFonts w:ascii="Arial" w:eastAsia="Times New Roman" w:hAnsi="Arial" w:cs="Arial"/>
          <w:sz w:val="19"/>
          <w:szCs w:val="19"/>
          <w:lang w:eastAsia="en-ZW"/>
        </w:rPr>
        <w:t>Insert two worksheets and name them April and May.</w:t>
      </w:r>
    </w:p>
    <w:p w:rsidR="003D2581" w:rsidRPr="00E0725E" w:rsidRDefault="003D2581" w:rsidP="007660F5">
      <w:pPr>
        <w:numPr>
          <w:ilvl w:val="0"/>
          <w:numId w:val="27"/>
        </w:numPr>
        <w:shd w:val="clear" w:color="auto" w:fill="FFFFFF"/>
        <w:spacing w:before="50" w:after="50" w:line="240" w:lineRule="auto"/>
        <w:ind w:left="1321"/>
        <w:jc w:val="both"/>
        <w:rPr>
          <w:rFonts w:ascii="Arial" w:eastAsia="Times New Roman" w:hAnsi="Arial" w:cs="Arial"/>
          <w:sz w:val="19"/>
          <w:szCs w:val="19"/>
          <w:lang w:eastAsia="en-ZW"/>
        </w:rPr>
      </w:pPr>
      <w:r w:rsidRPr="00E0725E">
        <w:rPr>
          <w:rFonts w:ascii="Arial" w:eastAsia="Times New Roman" w:hAnsi="Arial" w:cs="Arial"/>
          <w:sz w:val="19"/>
          <w:szCs w:val="19"/>
          <w:lang w:eastAsia="en-ZW"/>
        </w:rPr>
        <w:t>If necessary, move the April and May worksheets so they are immediately following the March sheet.</w:t>
      </w:r>
    </w:p>
    <w:p w:rsidR="003D2581" w:rsidRDefault="003D2581" w:rsidP="007660F5">
      <w:pPr>
        <w:numPr>
          <w:ilvl w:val="0"/>
          <w:numId w:val="27"/>
        </w:numPr>
        <w:shd w:val="clear" w:color="auto" w:fill="FFFFFF"/>
        <w:spacing w:before="50" w:after="50" w:line="240" w:lineRule="auto"/>
        <w:ind w:left="1321"/>
        <w:jc w:val="both"/>
        <w:rPr>
          <w:rFonts w:ascii="Arial" w:eastAsia="Times New Roman" w:hAnsi="Arial" w:cs="Arial"/>
          <w:sz w:val="19"/>
          <w:szCs w:val="19"/>
          <w:lang w:eastAsia="en-ZW"/>
        </w:rPr>
      </w:pPr>
      <w:r w:rsidRPr="00E0725E">
        <w:rPr>
          <w:rFonts w:ascii="Arial" w:eastAsia="Times New Roman" w:hAnsi="Arial" w:cs="Arial"/>
          <w:sz w:val="19"/>
          <w:szCs w:val="19"/>
          <w:lang w:eastAsia="en-ZW"/>
        </w:rPr>
        <w:t xml:space="preserve">Use the </w:t>
      </w:r>
      <w:r w:rsidRPr="00E0725E">
        <w:rPr>
          <w:rFonts w:ascii="Arial" w:eastAsia="Times New Roman" w:hAnsi="Arial" w:cs="Arial"/>
          <w:b/>
          <w:bCs/>
          <w:sz w:val="19"/>
          <w:szCs w:val="19"/>
          <w:lang w:eastAsia="en-ZW"/>
        </w:rPr>
        <w:t>Grouping</w:t>
      </w:r>
      <w:r w:rsidRPr="00E0725E">
        <w:rPr>
          <w:rFonts w:ascii="Arial" w:eastAsia="Times New Roman" w:hAnsi="Arial" w:cs="Arial"/>
          <w:sz w:val="19"/>
          <w:szCs w:val="19"/>
          <w:lang w:eastAsia="en-ZW"/>
        </w:rPr>
        <w:t xml:space="preserve"> feature so that all the sheets contain the same information as the January sheet.</w:t>
      </w:r>
    </w:p>
    <w:p w:rsidR="00AD182F" w:rsidRDefault="00AD182F" w:rsidP="007660F5">
      <w:pPr>
        <w:numPr>
          <w:ilvl w:val="0"/>
          <w:numId w:val="27"/>
        </w:numPr>
        <w:shd w:val="clear" w:color="auto" w:fill="FFFFFF"/>
        <w:spacing w:before="50" w:after="50" w:line="240" w:lineRule="auto"/>
        <w:ind w:left="1321"/>
        <w:jc w:val="both"/>
        <w:rPr>
          <w:rFonts w:ascii="Arial" w:eastAsia="Times New Roman" w:hAnsi="Arial" w:cs="Arial"/>
          <w:sz w:val="19"/>
          <w:szCs w:val="19"/>
          <w:lang w:eastAsia="en-ZW"/>
        </w:rPr>
      </w:pPr>
      <w:r w:rsidRPr="00AD182F">
        <w:rPr>
          <w:rFonts w:ascii="Arial" w:eastAsia="Times New Roman" w:hAnsi="Arial" w:cs="Arial"/>
          <w:b/>
          <w:sz w:val="19"/>
          <w:szCs w:val="19"/>
          <w:lang w:eastAsia="en-ZW"/>
        </w:rPr>
        <w:t>Copy</w:t>
      </w:r>
      <w:r>
        <w:rPr>
          <w:rFonts w:ascii="Arial" w:eastAsia="Times New Roman" w:hAnsi="Arial" w:cs="Arial"/>
          <w:sz w:val="19"/>
          <w:szCs w:val="19"/>
          <w:lang w:eastAsia="en-ZW"/>
        </w:rPr>
        <w:t xml:space="preserve"> </w:t>
      </w:r>
      <w:r w:rsidR="006F505E">
        <w:rPr>
          <w:rFonts w:ascii="Arial" w:eastAsia="Times New Roman" w:hAnsi="Arial" w:cs="Arial"/>
          <w:sz w:val="19"/>
          <w:szCs w:val="19"/>
          <w:lang w:eastAsia="en-ZW"/>
        </w:rPr>
        <w:t xml:space="preserve">the April </w:t>
      </w:r>
      <w:r>
        <w:rPr>
          <w:rFonts w:ascii="Arial" w:eastAsia="Times New Roman" w:hAnsi="Arial" w:cs="Arial"/>
          <w:sz w:val="19"/>
          <w:szCs w:val="19"/>
          <w:lang w:eastAsia="en-ZW"/>
        </w:rPr>
        <w:t xml:space="preserve">worksheet </w:t>
      </w:r>
    </w:p>
    <w:p w:rsidR="00AD182F" w:rsidRPr="00E0725E" w:rsidRDefault="00AD182F" w:rsidP="007660F5">
      <w:pPr>
        <w:numPr>
          <w:ilvl w:val="0"/>
          <w:numId w:val="27"/>
        </w:numPr>
        <w:shd w:val="clear" w:color="auto" w:fill="FFFFFF"/>
        <w:spacing w:before="50" w:after="50" w:line="240" w:lineRule="auto"/>
        <w:ind w:left="1321"/>
        <w:jc w:val="both"/>
        <w:rPr>
          <w:rFonts w:ascii="Arial" w:eastAsia="Times New Roman" w:hAnsi="Arial" w:cs="Arial"/>
          <w:sz w:val="19"/>
          <w:szCs w:val="19"/>
          <w:lang w:eastAsia="en-ZW"/>
        </w:rPr>
      </w:pPr>
      <w:r w:rsidRPr="00AD182F">
        <w:rPr>
          <w:rFonts w:ascii="Arial" w:eastAsia="Times New Roman" w:hAnsi="Arial" w:cs="Arial"/>
          <w:b/>
          <w:sz w:val="19"/>
          <w:szCs w:val="19"/>
          <w:lang w:eastAsia="en-ZW"/>
        </w:rPr>
        <w:t>Move</w:t>
      </w:r>
      <w:r>
        <w:rPr>
          <w:rFonts w:ascii="Arial" w:eastAsia="Times New Roman" w:hAnsi="Arial" w:cs="Arial"/>
          <w:sz w:val="19"/>
          <w:szCs w:val="19"/>
          <w:lang w:eastAsia="en-ZW"/>
        </w:rPr>
        <w:t xml:space="preserve"> </w:t>
      </w:r>
      <w:r w:rsidR="006F505E">
        <w:rPr>
          <w:rFonts w:ascii="Arial" w:eastAsia="Times New Roman" w:hAnsi="Arial" w:cs="Arial"/>
          <w:sz w:val="19"/>
          <w:szCs w:val="19"/>
          <w:lang w:eastAsia="en-ZW"/>
        </w:rPr>
        <w:t xml:space="preserve">the January </w:t>
      </w:r>
      <w:r>
        <w:rPr>
          <w:rFonts w:ascii="Arial" w:eastAsia="Times New Roman" w:hAnsi="Arial" w:cs="Arial"/>
          <w:sz w:val="19"/>
          <w:szCs w:val="19"/>
          <w:lang w:eastAsia="en-ZW"/>
        </w:rPr>
        <w:t>worksheet</w:t>
      </w:r>
      <w:r w:rsidR="006F505E">
        <w:rPr>
          <w:rFonts w:ascii="Arial" w:eastAsia="Times New Roman" w:hAnsi="Arial" w:cs="Arial"/>
          <w:sz w:val="19"/>
          <w:szCs w:val="19"/>
          <w:lang w:eastAsia="en-ZW"/>
        </w:rPr>
        <w:t xml:space="preserve"> to </w:t>
      </w:r>
      <w:r w:rsidR="009918AD">
        <w:rPr>
          <w:rFonts w:ascii="Arial" w:eastAsia="Times New Roman" w:hAnsi="Arial" w:cs="Arial"/>
          <w:sz w:val="19"/>
          <w:szCs w:val="19"/>
          <w:lang w:eastAsia="en-ZW"/>
        </w:rPr>
        <w:t xml:space="preserve">where the </w:t>
      </w:r>
      <w:r w:rsidR="006F505E">
        <w:rPr>
          <w:rFonts w:ascii="Arial" w:eastAsia="Times New Roman" w:hAnsi="Arial" w:cs="Arial"/>
          <w:sz w:val="19"/>
          <w:szCs w:val="19"/>
          <w:lang w:eastAsia="en-ZW"/>
        </w:rPr>
        <w:t>March worksheet</w:t>
      </w:r>
      <w:r w:rsidR="009918AD">
        <w:rPr>
          <w:rFonts w:ascii="Arial" w:eastAsia="Times New Roman" w:hAnsi="Arial" w:cs="Arial"/>
          <w:sz w:val="19"/>
          <w:szCs w:val="19"/>
          <w:lang w:eastAsia="en-ZW"/>
        </w:rPr>
        <w:t xml:space="preserve"> is.</w:t>
      </w:r>
    </w:p>
    <w:p w:rsidR="003D2581" w:rsidRPr="00E0725E" w:rsidRDefault="003D2581" w:rsidP="007660F5">
      <w:pPr>
        <w:numPr>
          <w:ilvl w:val="0"/>
          <w:numId w:val="27"/>
        </w:numPr>
        <w:shd w:val="clear" w:color="auto" w:fill="FFFFFF"/>
        <w:spacing w:before="50" w:after="50" w:line="240" w:lineRule="auto"/>
        <w:ind w:left="1321"/>
        <w:jc w:val="both"/>
        <w:rPr>
          <w:rFonts w:ascii="Arial" w:eastAsia="Times New Roman" w:hAnsi="Arial" w:cs="Arial"/>
          <w:sz w:val="19"/>
          <w:szCs w:val="19"/>
          <w:lang w:eastAsia="en-ZW"/>
        </w:rPr>
      </w:pPr>
      <w:r w:rsidRPr="00E0725E">
        <w:rPr>
          <w:rFonts w:ascii="Arial" w:eastAsia="Times New Roman" w:hAnsi="Arial" w:cs="Arial"/>
          <w:b/>
          <w:bCs/>
          <w:sz w:val="19"/>
          <w:szCs w:val="19"/>
          <w:lang w:eastAsia="en-ZW"/>
        </w:rPr>
        <w:t>Delete</w:t>
      </w:r>
      <w:r w:rsidRPr="00E0725E">
        <w:rPr>
          <w:rFonts w:ascii="Arial" w:eastAsia="Times New Roman" w:hAnsi="Arial" w:cs="Arial"/>
          <w:sz w:val="19"/>
          <w:szCs w:val="19"/>
          <w:lang w:eastAsia="en-ZW"/>
        </w:rPr>
        <w:t xml:space="preserve"> the May sheet.</w:t>
      </w:r>
    </w:p>
    <w:p w:rsidR="003D2581" w:rsidRPr="00E0725E" w:rsidRDefault="003D2581" w:rsidP="007660F5">
      <w:pPr>
        <w:numPr>
          <w:ilvl w:val="0"/>
          <w:numId w:val="27"/>
        </w:numPr>
        <w:shd w:val="clear" w:color="auto" w:fill="FFFFFF"/>
        <w:spacing w:before="50" w:after="50" w:line="240" w:lineRule="auto"/>
        <w:ind w:left="1321"/>
        <w:jc w:val="both"/>
        <w:rPr>
          <w:rFonts w:ascii="Arial" w:eastAsia="Times New Roman" w:hAnsi="Arial" w:cs="Arial"/>
          <w:sz w:val="19"/>
          <w:szCs w:val="19"/>
          <w:lang w:eastAsia="en-ZW"/>
        </w:rPr>
      </w:pPr>
      <w:r w:rsidRPr="00E0725E">
        <w:rPr>
          <w:rFonts w:ascii="Arial" w:eastAsia="Times New Roman" w:hAnsi="Arial" w:cs="Arial"/>
          <w:b/>
          <w:bCs/>
          <w:sz w:val="19"/>
          <w:szCs w:val="19"/>
          <w:lang w:eastAsia="en-ZW"/>
        </w:rPr>
        <w:t>Freeze</w:t>
      </w:r>
      <w:r w:rsidRPr="00E0725E">
        <w:rPr>
          <w:rFonts w:ascii="Arial" w:eastAsia="Times New Roman" w:hAnsi="Arial" w:cs="Arial"/>
          <w:sz w:val="19"/>
          <w:szCs w:val="19"/>
          <w:lang w:eastAsia="en-ZW"/>
        </w:rPr>
        <w:t xml:space="preserve"> rows 1 and 2 on the January sheet.</w:t>
      </w:r>
    </w:p>
    <w:p w:rsidR="003D2581" w:rsidRPr="00E0725E" w:rsidRDefault="003D2581" w:rsidP="003D2581">
      <w:pPr>
        <w:shd w:val="clear" w:color="auto" w:fill="FFFFFF"/>
        <w:spacing w:before="50" w:after="50" w:line="240" w:lineRule="auto"/>
        <w:rPr>
          <w:rFonts w:ascii="Arial" w:hAnsi="Arial" w:cs="Arial"/>
          <w:b/>
          <w:bCs/>
          <w:sz w:val="19"/>
          <w:szCs w:val="19"/>
        </w:rPr>
      </w:pPr>
    </w:p>
    <w:p w:rsidR="003D2581" w:rsidRPr="00E0725E" w:rsidRDefault="003D2581" w:rsidP="003D2581">
      <w:pPr>
        <w:shd w:val="clear" w:color="auto" w:fill="FFFFFF"/>
        <w:spacing w:before="50" w:after="50" w:line="240" w:lineRule="auto"/>
        <w:rPr>
          <w:rFonts w:ascii="Arial" w:hAnsi="Arial" w:cs="Arial"/>
          <w:b/>
          <w:bCs/>
          <w:sz w:val="19"/>
          <w:szCs w:val="19"/>
        </w:rPr>
      </w:pPr>
    </w:p>
    <w:p w:rsidR="003D2581" w:rsidRPr="00E0725E" w:rsidRDefault="003D2581" w:rsidP="003D2581">
      <w:pPr>
        <w:shd w:val="clear" w:color="auto" w:fill="FFFFFF"/>
        <w:spacing w:before="50" w:after="50" w:line="240" w:lineRule="auto"/>
        <w:rPr>
          <w:rFonts w:ascii="Arial" w:hAnsi="Arial" w:cs="Arial"/>
          <w:b/>
          <w:bCs/>
          <w:sz w:val="19"/>
          <w:szCs w:val="19"/>
        </w:rPr>
      </w:pPr>
    </w:p>
    <w:p w:rsidR="00915027" w:rsidRDefault="00915027" w:rsidP="003D2581">
      <w:pPr>
        <w:rPr>
          <w:rFonts w:ascii="Arial" w:eastAsia="Times New Roman" w:hAnsi="Arial" w:cs="Arial"/>
          <w:b/>
          <w:bCs/>
          <w:kern w:val="32"/>
          <w:sz w:val="32"/>
          <w:szCs w:val="32"/>
          <w:lang w:val="en-ZA"/>
        </w:rPr>
      </w:pPr>
    </w:p>
    <w:p w:rsidR="008830C6" w:rsidRDefault="008830C6" w:rsidP="003D2581">
      <w:pPr>
        <w:rPr>
          <w:rFonts w:ascii="Arial" w:hAnsi="Arial" w:cs="Arial"/>
          <w:b/>
          <w:bCs/>
          <w:sz w:val="15"/>
          <w:szCs w:val="15"/>
          <w:lang w:val="en-ZA"/>
        </w:rPr>
      </w:pPr>
    </w:p>
    <w:p w:rsidR="006F505E" w:rsidRPr="008830C6" w:rsidRDefault="006F505E" w:rsidP="003D2581">
      <w:pPr>
        <w:rPr>
          <w:rFonts w:ascii="Arial" w:hAnsi="Arial" w:cs="Arial"/>
          <w:b/>
          <w:bCs/>
          <w:sz w:val="15"/>
          <w:szCs w:val="15"/>
          <w:lang w:val="en-ZA"/>
        </w:rPr>
      </w:pPr>
    </w:p>
    <w:p w:rsidR="003F0AEB" w:rsidRPr="00E0725E" w:rsidRDefault="003F0AEB" w:rsidP="008A63D6">
      <w:pPr>
        <w:pStyle w:val="Heading1"/>
        <w:pBdr>
          <w:top w:val="double" w:sz="4" w:space="1" w:color="auto"/>
          <w:left w:val="double" w:sz="4" w:space="4" w:color="auto"/>
          <w:bottom w:val="double" w:sz="4" w:space="1" w:color="auto"/>
          <w:right w:val="double" w:sz="4" w:space="4" w:color="auto"/>
        </w:pBdr>
        <w:shd w:val="clear" w:color="auto" w:fill="BFBFBF"/>
        <w:jc w:val="center"/>
        <w:rPr>
          <w:rFonts w:ascii="Arial" w:hAnsi="Arial" w:cs="Arial"/>
          <w:color w:val="000000"/>
        </w:rPr>
      </w:pPr>
      <w:bookmarkStart w:id="23" w:name="_Toc251883220"/>
      <w:bookmarkStart w:id="24" w:name="_Toc251946809"/>
      <w:bookmarkStart w:id="25" w:name="_Toc360115160"/>
      <w:r w:rsidRPr="00E0725E">
        <w:rPr>
          <w:rFonts w:ascii="Arial" w:hAnsi="Arial" w:cs="Arial"/>
          <w:color w:val="000000"/>
        </w:rPr>
        <w:lastRenderedPageBreak/>
        <w:t>Lesson 5 - Creating Simple Formulas</w:t>
      </w:r>
      <w:bookmarkEnd w:id="23"/>
      <w:bookmarkEnd w:id="24"/>
      <w:bookmarkEnd w:id="25"/>
    </w:p>
    <w:p w:rsidR="001D2DAE" w:rsidRPr="00E0725E" w:rsidRDefault="001D2DAE" w:rsidP="001D2DAE">
      <w:pPr>
        <w:rPr>
          <w:rFonts w:ascii="Arial" w:hAnsi="Arial" w:cs="Arial"/>
        </w:rPr>
      </w:pPr>
    </w:p>
    <w:p w:rsidR="00915027" w:rsidRPr="00E0725E" w:rsidRDefault="00A223C4" w:rsidP="003F0AEB">
      <w:pPr>
        <w:shd w:val="clear" w:color="auto" w:fill="FFFFFF"/>
        <w:spacing w:before="240" w:after="100" w:afterAutospacing="1" w:line="240" w:lineRule="auto"/>
        <w:rPr>
          <w:rFonts w:ascii="Arial" w:eastAsia="Times New Roman" w:hAnsi="Arial" w:cs="Arial"/>
          <w:sz w:val="19"/>
          <w:szCs w:val="19"/>
          <w:lang w:eastAsia="en-ZW"/>
        </w:rPr>
      </w:pPr>
      <w:r>
        <w:rPr>
          <w:noProof/>
          <w:lang w:val="en-US"/>
        </w:rPr>
        <w:drawing>
          <wp:inline distT="0" distB="0" distL="0" distR="0">
            <wp:extent cx="1924050" cy="1905000"/>
            <wp:effectExtent l="19050" t="0" r="0" b="0"/>
            <wp:docPr id="595" name="Picture 595" descr="Lesso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Lesson 17"/>
                    <pic:cNvPicPr>
                      <a:picLocks noChangeAspect="1" noChangeArrowheads="1"/>
                    </pic:cNvPicPr>
                  </pic:nvPicPr>
                  <pic:blipFill>
                    <a:blip r:embed="rId54"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3F0AEB" w:rsidRPr="00E0725E" w:rsidRDefault="003F0AEB" w:rsidP="003F0AEB">
      <w:pPr>
        <w:shd w:val="clear" w:color="auto" w:fill="FFFFFF"/>
        <w:spacing w:before="240" w:after="100" w:afterAutospacing="1" w:line="240" w:lineRule="auto"/>
        <w:rPr>
          <w:rFonts w:ascii="Arial" w:eastAsia="Times New Roman" w:hAnsi="Arial" w:cs="Arial"/>
          <w:sz w:val="19"/>
          <w:szCs w:val="19"/>
          <w:lang w:eastAsia="en-ZW"/>
        </w:rPr>
      </w:pPr>
      <w:r w:rsidRPr="00E0725E">
        <w:rPr>
          <w:rFonts w:ascii="Arial" w:eastAsia="Times New Roman" w:hAnsi="Arial" w:cs="Arial"/>
          <w:sz w:val="19"/>
          <w:szCs w:val="19"/>
          <w:lang w:eastAsia="en-ZW"/>
        </w:rPr>
        <w:t xml:space="preserve">Excel can be used to </w:t>
      </w:r>
      <w:r w:rsidRPr="00E0725E">
        <w:rPr>
          <w:rFonts w:ascii="Arial" w:eastAsia="Times New Roman" w:hAnsi="Arial" w:cs="Arial"/>
          <w:b/>
          <w:bCs/>
          <w:sz w:val="19"/>
          <w:lang w:eastAsia="en-ZW"/>
        </w:rPr>
        <w:t>calculate</w:t>
      </w:r>
      <w:r w:rsidRPr="00E0725E">
        <w:rPr>
          <w:rFonts w:ascii="Arial" w:eastAsia="Times New Roman" w:hAnsi="Arial" w:cs="Arial"/>
          <w:sz w:val="19"/>
          <w:szCs w:val="19"/>
          <w:lang w:eastAsia="en-ZW"/>
        </w:rPr>
        <w:t xml:space="preserve"> and </w:t>
      </w:r>
      <w:r w:rsidRPr="00E0725E">
        <w:rPr>
          <w:rFonts w:ascii="Arial" w:eastAsia="Times New Roman" w:hAnsi="Arial" w:cs="Arial"/>
          <w:b/>
          <w:bCs/>
          <w:sz w:val="19"/>
          <w:lang w:eastAsia="en-ZW"/>
        </w:rPr>
        <w:t>analyze</w:t>
      </w:r>
      <w:r w:rsidRPr="00E0725E">
        <w:rPr>
          <w:rFonts w:ascii="Arial" w:eastAsia="Times New Roman" w:hAnsi="Arial" w:cs="Arial"/>
          <w:sz w:val="19"/>
          <w:szCs w:val="19"/>
          <w:lang w:eastAsia="en-ZW"/>
        </w:rPr>
        <w:t xml:space="preserve"> numerical information; however, you will need to know how to write </w:t>
      </w:r>
      <w:r w:rsidRPr="00E0725E">
        <w:rPr>
          <w:rFonts w:ascii="Arial" w:eastAsia="Times New Roman" w:hAnsi="Arial" w:cs="Arial"/>
          <w:b/>
          <w:bCs/>
          <w:sz w:val="19"/>
          <w:lang w:eastAsia="en-ZW"/>
        </w:rPr>
        <w:t>formulas</w:t>
      </w:r>
      <w:r w:rsidRPr="00E0725E">
        <w:rPr>
          <w:rFonts w:ascii="Arial" w:eastAsia="Times New Roman" w:hAnsi="Arial" w:cs="Arial"/>
          <w:sz w:val="19"/>
          <w:szCs w:val="19"/>
          <w:lang w:eastAsia="en-ZW"/>
        </w:rPr>
        <w:t xml:space="preserve"> to maximize Excel's capabilities. A formula is an equation that performs a calculation using values in the worksheet. In this lesson you will learn how to </w:t>
      </w:r>
      <w:r w:rsidRPr="00E0725E">
        <w:rPr>
          <w:rFonts w:ascii="Arial" w:eastAsia="Times New Roman" w:hAnsi="Arial" w:cs="Arial"/>
          <w:b/>
          <w:bCs/>
          <w:sz w:val="19"/>
          <w:lang w:eastAsia="en-ZW"/>
        </w:rPr>
        <w:t>create simple formulas</w:t>
      </w:r>
      <w:r w:rsidRPr="00E0725E">
        <w:rPr>
          <w:rFonts w:ascii="Arial" w:eastAsia="Times New Roman" w:hAnsi="Arial" w:cs="Arial"/>
          <w:sz w:val="19"/>
          <w:szCs w:val="19"/>
          <w:lang w:eastAsia="en-ZW"/>
        </w:rPr>
        <w:t xml:space="preserve"> using mathematical operators such as the addition, subtraction, multiplication, and division signs.</w:t>
      </w:r>
    </w:p>
    <w:p w:rsidR="003F0AEB" w:rsidRPr="00E0725E" w:rsidRDefault="00E8713D" w:rsidP="003F0AEB">
      <w:pPr>
        <w:shd w:val="clear" w:color="auto" w:fill="FFFFFF"/>
        <w:spacing w:before="50" w:after="50" w:line="240" w:lineRule="auto"/>
        <w:rPr>
          <w:rFonts w:ascii="Arial" w:hAnsi="Arial" w:cs="Arial"/>
        </w:rPr>
      </w:pPr>
      <w:r w:rsidRPr="00E0725E">
        <w:rPr>
          <w:rFonts w:ascii="Arial" w:hAnsi="Arial" w:cs="Arial"/>
        </w:rPr>
        <w:t>Simple Formulas</w:t>
      </w:r>
    </w:p>
    <w:p w:rsidR="00E8713D" w:rsidRPr="00DB65B3" w:rsidRDefault="00E8713D" w:rsidP="00E8713D">
      <w:pPr>
        <w:pStyle w:val="Heading5"/>
        <w:shd w:val="clear" w:color="auto" w:fill="FFFFFF"/>
        <w:rPr>
          <w:rFonts w:ascii="Arial" w:hAnsi="Arial" w:cs="Arial"/>
          <w:lang w:val="en-ZA"/>
        </w:rPr>
      </w:pPr>
      <w:r w:rsidRPr="00DB65B3">
        <w:rPr>
          <w:rFonts w:ascii="Arial" w:hAnsi="Arial" w:cs="Arial"/>
          <w:lang w:val="en-ZA"/>
        </w:rPr>
        <w:t>To Create a Simple Formula that Adds Two Numbers:</w:t>
      </w:r>
    </w:p>
    <w:p w:rsidR="00E8713D" w:rsidRPr="00E0725E" w:rsidRDefault="00E8713D" w:rsidP="007660F5">
      <w:pPr>
        <w:numPr>
          <w:ilvl w:val="0"/>
          <w:numId w:val="6"/>
        </w:numPr>
        <w:shd w:val="clear" w:color="auto" w:fill="FFFFFF"/>
        <w:spacing w:before="50" w:after="50" w:line="240" w:lineRule="auto"/>
        <w:rPr>
          <w:rFonts w:ascii="Arial" w:hAnsi="Arial" w:cs="Arial"/>
          <w:sz w:val="19"/>
          <w:szCs w:val="19"/>
        </w:rPr>
      </w:pPr>
      <w:r w:rsidRPr="00E0725E">
        <w:rPr>
          <w:rFonts w:ascii="Arial" w:hAnsi="Arial" w:cs="Arial"/>
          <w:sz w:val="19"/>
          <w:szCs w:val="19"/>
        </w:rPr>
        <w:t>Click the cell where the formula will be defined (C5, for example).</w:t>
      </w:r>
    </w:p>
    <w:p w:rsidR="00E8713D" w:rsidRPr="00E0725E" w:rsidRDefault="00E8713D" w:rsidP="007660F5">
      <w:pPr>
        <w:numPr>
          <w:ilvl w:val="0"/>
          <w:numId w:val="6"/>
        </w:numPr>
        <w:shd w:val="clear" w:color="auto" w:fill="FFFFFF"/>
        <w:spacing w:before="50" w:after="50" w:line="240" w:lineRule="auto"/>
        <w:rPr>
          <w:rFonts w:ascii="Arial" w:hAnsi="Arial" w:cs="Arial"/>
          <w:sz w:val="19"/>
          <w:szCs w:val="19"/>
        </w:rPr>
      </w:pPr>
      <w:r w:rsidRPr="00E0725E">
        <w:rPr>
          <w:rFonts w:ascii="Arial" w:hAnsi="Arial" w:cs="Arial"/>
          <w:sz w:val="19"/>
          <w:szCs w:val="19"/>
        </w:rPr>
        <w:t>Type the equal sign (=) to let Excel know a formula is being defined.</w:t>
      </w:r>
    </w:p>
    <w:p w:rsidR="00E8713D" w:rsidRPr="00E0725E" w:rsidRDefault="00E8713D" w:rsidP="007660F5">
      <w:pPr>
        <w:numPr>
          <w:ilvl w:val="0"/>
          <w:numId w:val="6"/>
        </w:numPr>
        <w:shd w:val="clear" w:color="auto" w:fill="FFFFFF"/>
        <w:spacing w:before="50" w:after="50" w:line="240" w:lineRule="auto"/>
        <w:rPr>
          <w:rFonts w:ascii="Arial" w:hAnsi="Arial" w:cs="Arial"/>
          <w:sz w:val="19"/>
          <w:szCs w:val="19"/>
        </w:rPr>
      </w:pPr>
      <w:r w:rsidRPr="00E0725E">
        <w:rPr>
          <w:rFonts w:ascii="Arial" w:hAnsi="Arial" w:cs="Arial"/>
          <w:sz w:val="19"/>
          <w:szCs w:val="19"/>
        </w:rPr>
        <w:t>Type the first number to be added (e.g., 1500)</w:t>
      </w:r>
    </w:p>
    <w:p w:rsidR="00E8713D" w:rsidRPr="00E0725E" w:rsidRDefault="00E8713D" w:rsidP="007660F5">
      <w:pPr>
        <w:numPr>
          <w:ilvl w:val="0"/>
          <w:numId w:val="6"/>
        </w:numPr>
        <w:shd w:val="clear" w:color="auto" w:fill="FFFFFF"/>
        <w:spacing w:before="50" w:after="50" w:line="240" w:lineRule="auto"/>
        <w:rPr>
          <w:rFonts w:ascii="Arial" w:hAnsi="Arial" w:cs="Arial"/>
          <w:sz w:val="19"/>
          <w:szCs w:val="19"/>
        </w:rPr>
      </w:pPr>
      <w:r w:rsidRPr="00E0725E">
        <w:rPr>
          <w:rFonts w:ascii="Arial" w:hAnsi="Arial" w:cs="Arial"/>
          <w:sz w:val="19"/>
          <w:szCs w:val="19"/>
        </w:rPr>
        <w:t xml:space="preserve">Type the </w:t>
      </w:r>
      <w:r w:rsidRPr="00E0725E">
        <w:rPr>
          <w:rStyle w:val="Strong"/>
          <w:rFonts w:ascii="Arial" w:hAnsi="Arial" w:cs="Arial"/>
          <w:sz w:val="19"/>
          <w:szCs w:val="19"/>
        </w:rPr>
        <w:t>addition sign (+)</w:t>
      </w:r>
      <w:r w:rsidRPr="00E0725E">
        <w:rPr>
          <w:rFonts w:ascii="Arial" w:hAnsi="Arial" w:cs="Arial"/>
          <w:sz w:val="19"/>
          <w:szCs w:val="19"/>
        </w:rPr>
        <w:t xml:space="preserve"> to let Excel know that an add operation is to be performed.</w:t>
      </w:r>
    </w:p>
    <w:p w:rsidR="00E8713D" w:rsidRPr="00E0725E" w:rsidRDefault="00E8713D" w:rsidP="007660F5">
      <w:pPr>
        <w:numPr>
          <w:ilvl w:val="0"/>
          <w:numId w:val="6"/>
        </w:numPr>
        <w:shd w:val="clear" w:color="auto" w:fill="FFFFFF"/>
        <w:spacing w:before="50" w:after="50" w:line="240" w:lineRule="auto"/>
        <w:rPr>
          <w:rFonts w:ascii="Arial" w:hAnsi="Arial" w:cs="Arial"/>
          <w:sz w:val="19"/>
          <w:szCs w:val="19"/>
        </w:rPr>
      </w:pPr>
      <w:r w:rsidRPr="00E0725E">
        <w:rPr>
          <w:rFonts w:ascii="Arial" w:hAnsi="Arial" w:cs="Arial"/>
          <w:sz w:val="19"/>
          <w:szCs w:val="19"/>
        </w:rPr>
        <w:t xml:space="preserve">Type the second number to be added (e.g., 200) </w:t>
      </w:r>
    </w:p>
    <w:p w:rsidR="00E8713D" w:rsidRPr="00E0725E" w:rsidRDefault="00E8713D" w:rsidP="007660F5">
      <w:pPr>
        <w:numPr>
          <w:ilvl w:val="0"/>
          <w:numId w:val="6"/>
        </w:numPr>
        <w:shd w:val="clear" w:color="auto" w:fill="FFFFFF"/>
        <w:spacing w:before="50" w:after="50" w:line="240" w:lineRule="auto"/>
        <w:rPr>
          <w:rFonts w:ascii="Arial" w:hAnsi="Arial" w:cs="Arial"/>
          <w:sz w:val="19"/>
          <w:szCs w:val="19"/>
        </w:rPr>
      </w:pPr>
      <w:r w:rsidRPr="00E0725E">
        <w:rPr>
          <w:rFonts w:ascii="Arial" w:hAnsi="Arial" w:cs="Arial"/>
          <w:sz w:val="19"/>
          <w:szCs w:val="19"/>
        </w:rPr>
        <w:t xml:space="preserve">Press </w:t>
      </w:r>
      <w:r w:rsidRPr="00E0725E">
        <w:rPr>
          <w:rStyle w:val="Strong"/>
          <w:rFonts w:ascii="Arial" w:hAnsi="Arial" w:cs="Arial"/>
          <w:sz w:val="19"/>
          <w:szCs w:val="19"/>
        </w:rPr>
        <w:t>Enter</w:t>
      </w:r>
      <w:r w:rsidRPr="00E0725E">
        <w:rPr>
          <w:rFonts w:ascii="Arial" w:hAnsi="Arial" w:cs="Arial"/>
          <w:sz w:val="19"/>
          <w:szCs w:val="19"/>
        </w:rPr>
        <w:t xml:space="preserve"> or click the </w:t>
      </w:r>
      <w:r w:rsidRPr="00E0725E">
        <w:rPr>
          <w:rStyle w:val="Strong"/>
          <w:rFonts w:ascii="Arial" w:hAnsi="Arial" w:cs="Arial"/>
          <w:sz w:val="19"/>
          <w:szCs w:val="19"/>
        </w:rPr>
        <w:t>Enter button</w:t>
      </w:r>
      <w:r w:rsidRPr="00E0725E">
        <w:rPr>
          <w:rFonts w:ascii="Arial" w:hAnsi="Arial" w:cs="Arial"/>
          <w:sz w:val="19"/>
          <w:szCs w:val="19"/>
        </w:rPr>
        <w:t xml:space="preserve"> on the Formula bar to complete the formula.</w:t>
      </w:r>
    </w:p>
    <w:p w:rsidR="00E8713D" w:rsidRPr="00E0725E" w:rsidRDefault="007365D0" w:rsidP="00E8713D">
      <w:pPr>
        <w:shd w:val="clear" w:color="auto" w:fill="FFFFFF"/>
        <w:spacing w:after="0"/>
        <w:rPr>
          <w:rFonts w:ascii="Arial" w:hAnsi="Arial" w:cs="Arial"/>
          <w:sz w:val="19"/>
          <w:szCs w:val="19"/>
        </w:rPr>
      </w:pPr>
      <w:r>
        <w:rPr>
          <w:rFonts w:ascii="Arial" w:hAnsi="Arial" w:cs="Arial"/>
          <w:noProof/>
          <w:sz w:val="19"/>
          <w:szCs w:val="19"/>
          <w:lang w:val="en-US"/>
        </w:rPr>
        <w:drawing>
          <wp:inline distT="0" distB="0" distL="0" distR="0">
            <wp:extent cx="3038475" cy="1704975"/>
            <wp:effectExtent l="19050" t="0" r="9525" b="0"/>
            <wp:docPr id="59" name="Picture 2440" descr="Simple Addition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descr="Simple Addition Formula"/>
                    <pic:cNvPicPr>
                      <a:picLocks noChangeAspect="1" noChangeArrowheads="1"/>
                    </pic:cNvPicPr>
                  </pic:nvPicPr>
                  <pic:blipFill>
                    <a:blip r:embed="rId55" cstate="print"/>
                    <a:srcRect/>
                    <a:stretch>
                      <a:fillRect/>
                    </a:stretch>
                  </pic:blipFill>
                  <pic:spPr bwMode="auto">
                    <a:xfrm>
                      <a:off x="0" y="0"/>
                      <a:ext cx="3038475" cy="1704975"/>
                    </a:xfrm>
                    <a:prstGeom prst="rect">
                      <a:avLst/>
                    </a:prstGeom>
                    <a:noFill/>
                    <a:ln w="9525">
                      <a:noFill/>
                      <a:miter lim="800000"/>
                      <a:headEnd/>
                      <a:tailEnd/>
                    </a:ln>
                  </pic:spPr>
                </pic:pic>
              </a:graphicData>
            </a:graphic>
          </wp:inline>
        </w:drawing>
      </w:r>
    </w:p>
    <w:p w:rsidR="00E8713D" w:rsidRPr="00E0725E" w:rsidRDefault="00E8713D" w:rsidP="00E8713D">
      <w:pPr>
        <w:pStyle w:val="Heading5"/>
        <w:shd w:val="clear" w:color="auto" w:fill="FFFFFF"/>
        <w:rPr>
          <w:rFonts w:ascii="Arial" w:hAnsi="Arial" w:cs="Arial"/>
          <w:sz w:val="20"/>
          <w:szCs w:val="20"/>
        </w:rPr>
      </w:pPr>
      <w:r w:rsidRPr="00E0725E">
        <w:rPr>
          <w:rFonts w:ascii="Arial" w:hAnsi="Arial" w:cs="Arial"/>
        </w:rPr>
        <w:t>To Create a Simple Formula that Adds the Contents of Two Cells:</w:t>
      </w:r>
    </w:p>
    <w:p w:rsidR="00E8713D" w:rsidRPr="00E0725E" w:rsidRDefault="00E8713D" w:rsidP="007660F5">
      <w:pPr>
        <w:numPr>
          <w:ilvl w:val="0"/>
          <w:numId w:val="7"/>
        </w:numPr>
        <w:shd w:val="clear" w:color="auto" w:fill="FFFFFF"/>
        <w:spacing w:before="50" w:after="50" w:line="240" w:lineRule="auto"/>
        <w:rPr>
          <w:rFonts w:ascii="Arial" w:hAnsi="Arial" w:cs="Arial"/>
          <w:sz w:val="19"/>
          <w:szCs w:val="19"/>
        </w:rPr>
      </w:pPr>
      <w:r w:rsidRPr="00E0725E">
        <w:rPr>
          <w:rFonts w:ascii="Arial" w:hAnsi="Arial" w:cs="Arial"/>
          <w:sz w:val="19"/>
          <w:szCs w:val="19"/>
        </w:rPr>
        <w:t xml:space="preserve">Click the cell where the answer will appear (C5, for example). </w:t>
      </w:r>
    </w:p>
    <w:p w:rsidR="00E8713D" w:rsidRPr="00E0725E" w:rsidRDefault="00E8713D" w:rsidP="007660F5">
      <w:pPr>
        <w:numPr>
          <w:ilvl w:val="0"/>
          <w:numId w:val="7"/>
        </w:numPr>
        <w:shd w:val="clear" w:color="auto" w:fill="FFFFFF"/>
        <w:spacing w:before="50" w:after="50" w:line="240" w:lineRule="auto"/>
        <w:rPr>
          <w:rFonts w:ascii="Arial" w:hAnsi="Arial" w:cs="Arial"/>
          <w:sz w:val="19"/>
          <w:szCs w:val="19"/>
        </w:rPr>
      </w:pPr>
      <w:r w:rsidRPr="00E0725E">
        <w:rPr>
          <w:rFonts w:ascii="Arial" w:hAnsi="Arial" w:cs="Arial"/>
          <w:sz w:val="19"/>
          <w:szCs w:val="19"/>
        </w:rPr>
        <w:t>Type the equal sign (=) to let Excel know a formula is being defined.</w:t>
      </w:r>
    </w:p>
    <w:p w:rsidR="00E8713D" w:rsidRPr="00E0725E" w:rsidRDefault="00E8713D" w:rsidP="007660F5">
      <w:pPr>
        <w:numPr>
          <w:ilvl w:val="0"/>
          <w:numId w:val="7"/>
        </w:numPr>
        <w:shd w:val="clear" w:color="auto" w:fill="FFFFFF"/>
        <w:spacing w:before="50" w:after="50" w:line="240" w:lineRule="auto"/>
        <w:rPr>
          <w:rFonts w:ascii="Arial" w:hAnsi="Arial" w:cs="Arial"/>
          <w:sz w:val="19"/>
          <w:szCs w:val="19"/>
        </w:rPr>
      </w:pPr>
      <w:r w:rsidRPr="00E0725E">
        <w:rPr>
          <w:rFonts w:ascii="Arial" w:hAnsi="Arial" w:cs="Arial"/>
          <w:sz w:val="19"/>
          <w:szCs w:val="19"/>
        </w:rPr>
        <w:t>Type the cell number that contains the first number to be added (C3, for example).</w:t>
      </w:r>
    </w:p>
    <w:p w:rsidR="00E8713D" w:rsidRPr="00E0725E" w:rsidRDefault="00E8713D" w:rsidP="007660F5">
      <w:pPr>
        <w:numPr>
          <w:ilvl w:val="0"/>
          <w:numId w:val="7"/>
        </w:numPr>
        <w:shd w:val="clear" w:color="auto" w:fill="FFFFFF"/>
        <w:spacing w:before="50" w:after="50" w:line="240" w:lineRule="auto"/>
        <w:rPr>
          <w:rFonts w:ascii="Arial" w:hAnsi="Arial" w:cs="Arial"/>
          <w:sz w:val="19"/>
          <w:szCs w:val="19"/>
        </w:rPr>
      </w:pPr>
      <w:r w:rsidRPr="00E0725E">
        <w:rPr>
          <w:rFonts w:ascii="Arial" w:hAnsi="Arial" w:cs="Arial"/>
          <w:sz w:val="19"/>
          <w:szCs w:val="19"/>
        </w:rPr>
        <w:t xml:space="preserve">Type the </w:t>
      </w:r>
      <w:r w:rsidRPr="00E0725E">
        <w:rPr>
          <w:rStyle w:val="Strong"/>
          <w:rFonts w:ascii="Arial" w:hAnsi="Arial" w:cs="Arial"/>
          <w:sz w:val="19"/>
          <w:szCs w:val="19"/>
        </w:rPr>
        <w:t>addition sign (+)</w:t>
      </w:r>
      <w:r w:rsidRPr="00E0725E">
        <w:rPr>
          <w:rFonts w:ascii="Arial" w:hAnsi="Arial" w:cs="Arial"/>
          <w:sz w:val="19"/>
          <w:szCs w:val="19"/>
        </w:rPr>
        <w:t xml:space="preserve"> to let Excel know that an add operation is to be performed.</w:t>
      </w:r>
    </w:p>
    <w:p w:rsidR="00E8713D" w:rsidRPr="00E0725E" w:rsidRDefault="00E8713D" w:rsidP="007660F5">
      <w:pPr>
        <w:numPr>
          <w:ilvl w:val="0"/>
          <w:numId w:val="7"/>
        </w:numPr>
        <w:shd w:val="clear" w:color="auto" w:fill="FFFFFF"/>
        <w:spacing w:before="50" w:after="50" w:line="240" w:lineRule="auto"/>
        <w:rPr>
          <w:rFonts w:ascii="Arial" w:hAnsi="Arial" w:cs="Arial"/>
          <w:sz w:val="19"/>
          <w:szCs w:val="19"/>
        </w:rPr>
      </w:pPr>
      <w:r w:rsidRPr="00E0725E">
        <w:rPr>
          <w:rFonts w:ascii="Arial" w:hAnsi="Arial" w:cs="Arial"/>
          <w:sz w:val="19"/>
          <w:szCs w:val="19"/>
        </w:rPr>
        <w:t xml:space="preserve">Type the cell address that contains the second number to be added (C4, for example). </w:t>
      </w:r>
    </w:p>
    <w:p w:rsidR="00E8713D" w:rsidRPr="00E0725E" w:rsidRDefault="00E8713D" w:rsidP="007660F5">
      <w:pPr>
        <w:numPr>
          <w:ilvl w:val="0"/>
          <w:numId w:val="7"/>
        </w:numPr>
        <w:shd w:val="clear" w:color="auto" w:fill="FFFFFF"/>
        <w:spacing w:before="50" w:after="50" w:line="240" w:lineRule="auto"/>
        <w:rPr>
          <w:rFonts w:ascii="Arial" w:hAnsi="Arial" w:cs="Arial"/>
          <w:sz w:val="19"/>
          <w:szCs w:val="19"/>
        </w:rPr>
      </w:pPr>
      <w:r w:rsidRPr="00E0725E">
        <w:rPr>
          <w:rFonts w:ascii="Arial" w:hAnsi="Arial" w:cs="Arial"/>
          <w:sz w:val="19"/>
          <w:szCs w:val="19"/>
        </w:rPr>
        <w:t xml:space="preserve">Press </w:t>
      </w:r>
      <w:r w:rsidRPr="00E0725E">
        <w:rPr>
          <w:rStyle w:val="Strong"/>
          <w:rFonts w:ascii="Arial" w:hAnsi="Arial" w:cs="Arial"/>
          <w:sz w:val="19"/>
          <w:szCs w:val="19"/>
        </w:rPr>
        <w:t>Enter</w:t>
      </w:r>
      <w:r w:rsidRPr="00E0725E">
        <w:rPr>
          <w:rFonts w:ascii="Arial" w:hAnsi="Arial" w:cs="Arial"/>
          <w:sz w:val="19"/>
          <w:szCs w:val="19"/>
        </w:rPr>
        <w:t xml:space="preserve"> or click the </w:t>
      </w:r>
      <w:r w:rsidRPr="00E0725E">
        <w:rPr>
          <w:rStyle w:val="Strong"/>
          <w:rFonts w:ascii="Arial" w:hAnsi="Arial" w:cs="Arial"/>
          <w:sz w:val="19"/>
          <w:szCs w:val="19"/>
        </w:rPr>
        <w:t>Enter button</w:t>
      </w:r>
      <w:r w:rsidRPr="00E0725E">
        <w:rPr>
          <w:rFonts w:ascii="Arial" w:hAnsi="Arial" w:cs="Arial"/>
          <w:sz w:val="19"/>
          <w:szCs w:val="19"/>
        </w:rPr>
        <w:t xml:space="preserve"> on the Formula bar to complete the formula.</w:t>
      </w:r>
    </w:p>
    <w:p w:rsidR="00E8713D" w:rsidRPr="00E0725E" w:rsidRDefault="007365D0" w:rsidP="00E8713D">
      <w:pPr>
        <w:shd w:val="clear" w:color="auto" w:fill="FFFFFF"/>
        <w:spacing w:after="0"/>
        <w:rPr>
          <w:rFonts w:ascii="Arial" w:hAnsi="Arial" w:cs="Arial"/>
          <w:sz w:val="19"/>
          <w:szCs w:val="19"/>
        </w:rPr>
      </w:pPr>
      <w:r>
        <w:rPr>
          <w:rFonts w:ascii="Arial" w:hAnsi="Arial" w:cs="Arial"/>
          <w:noProof/>
          <w:sz w:val="19"/>
          <w:szCs w:val="19"/>
          <w:lang w:val="en-US"/>
        </w:rPr>
        <w:lastRenderedPageBreak/>
        <w:drawing>
          <wp:inline distT="0" distB="0" distL="0" distR="0">
            <wp:extent cx="3457575" cy="1790700"/>
            <wp:effectExtent l="19050" t="0" r="9525" b="0"/>
            <wp:docPr id="60" name="Picture 2441" descr="Formula with Cell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descr="Formula with Cell Reference"/>
                    <pic:cNvPicPr>
                      <a:picLocks noChangeAspect="1" noChangeArrowheads="1"/>
                    </pic:cNvPicPr>
                  </pic:nvPicPr>
                  <pic:blipFill>
                    <a:blip r:embed="rId56" cstate="print"/>
                    <a:srcRect/>
                    <a:stretch>
                      <a:fillRect/>
                    </a:stretch>
                  </pic:blipFill>
                  <pic:spPr bwMode="auto">
                    <a:xfrm>
                      <a:off x="0" y="0"/>
                      <a:ext cx="3457575" cy="1790700"/>
                    </a:xfrm>
                    <a:prstGeom prst="rect">
                      <a:avLst/>
                    </a:prstGeom>
                    <a:noFill/>
                    <a:ln w="9525">
                      <a:noFill/>
                      <a:miter lim="800000"/>
                      <a:headEnd/>
                      <a:tailEnd/>
                    </a:ln>
                  </pic:spPr>
                </pic:pic>
              </a:graphicData>
            </a:graphic>
          </wp:inline>
        </w:drawing>
      </w:r>
    </w:p>
    <w:p w:rsidR="00E8713D" w:rsidRPr="00E0725E" w:rsidRDefault="00E8713D" w:rsidP="00E8713D">
      <w:pPr>
        <w:pStyle w:val="Heading5"/>
        <w:shd w:val="clear" w:color="auto" w:fill="FFFFFF"/>
        <w:rPr>
          <w:rFonts w:ascii="Arial" w:hAnsi="Arial" w:cs="Arial"/>
          <w:sz w:val="20"/>
          <w:szCs w:val="20"/>
        </w:rPr>
      </w:pPr>
      <w:r w:rsidRPr="00E0725E">
        <w:rPr>
          <w:rFonts w:ascii="Arial" w:hAnsi="Arial" w:cs="Arial"/>
        </w:rPr>
        <w:t>To Create a Simple Formula using the Point and Click Method:</w:t>
      </w:r>
    </w:p>
    <w:p w:rsidR="00594D43" w:rsidRDefault="00594D43" w:rsidP="007660F5">
      <w:pPr>
        <w:numPr>
          <w:ilvl w:val="0"/>
          <w:numId w:val="54"/>
        </w:numPr>
        <w:shd w:val="clear" w:color="auto" w:fill="FFFFFF"/>
        <w:spacing w:before="50" w:after="50" w:line="240" w:lineRule="auto"/>
        <w:rPr>
          <w:rFonts w:ascii="Arial" w:hAnsi="Arial" w:cs="Arial"/>
          <w:sz w:val="19"/>
          <w:szCs w:val="19"/>
          <w:lang w:val="en-US"/>
        </w:rPr>
      </w:pPr>
      <w:r w:rsidRPr="00594D43">
        <w:rPr>
          <w:rFonts w:ascii="Arial" w:hAnsi="Arial" w:cs="Arial"/>
          <w:sz w:val="19"/>
          <w:szCs w:val="19"/>
          <w:lang w:val="en-US"/>
        </w:rPr>
        <w:t>Select the cell where the answer will appear (B4, for example).</w:t>
      </w:r>
    </w:p>
    <w:p w:rsidR="00594D43" w:rsidRPr="00594D43" w:rsidRDefault="00594D43" w:rsidP="00594D43">
      <w:pPr>
        <w:shd w:val="clear" w:color="auto" w:fill="FFFFFF"/>
        <w:spacing w:before="50" w:after="50" w:line="240" w:lineRule="auto"/>
        <w:ind w:left="720"/>
        <w:rPr>
          <w:rFonts w:ascii="Arial" w:hAnsi="Arial" w:cs="Arial"/>
          <w:sz w:val="19"/>
          <w:szCs w:val="19"/>
          <w:lang w:val="en-US"/>
        </w:rPr>
      </w:pPr>
    </w:p>
    <w:p w:rsidR="00594D43" w:rsidRDefault="00594D43" w:rsidP="00594D43">
      <w:pPr>
        <w:shd w:val="clear" w:color="auto" w:fill="FFFFFF"/>
        <w:spacing w:before="50" w:after="50" w:line="240" w:lineRule="auto"/>
        <w:ind w:left="360"/>
        <w:rPr>
          <w:rFonts w:ascii="Arial" w:hAnsi="Arial" w:cs="Arial"/>
          <w:b/>
          <w:bCs/>
          <w:i/>
          <w:iCs/>
          <w:sz w:val="19"/>
          <w:szCs w:val="19"/>
          <w:lang w:val="en-US"/>
        </w:rPr>
      </w:pPr>
      <w:r w:rsidRPr="00594D43">
        <w:rPr>
          <w:rFonts w:ascii="Arial" w:hAnsi="Arial" w:cs="Arial"/>
          <w:noProof/>
          <w:sz w:val="19"/>
          <w:szCs w:val="19"/>
          <w:lang w:val="en-US"/>
        </w:rPr>
        <w:drawing>
          <wp:inline distT="0" distB="0" distL="0" distR="0">
            <wp:extent cx="3057525" cy="1438275"/>
            <wp:effectExtent l="19050" t="0" r="9525" b="0"/>
            <wp:docPr id="613" name="Picture 613" descr="Selecting cell 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Selecting cell B4"/>
                    <pic:cNvPicPr>
                      <a:picLocks noChangeAspect="1" noChangeArrowheads="1"/>
                    </pic:cNvPicPr>
                  </pic:nvPicPr>
                  <pic:blipFill>
                    <a:blip r:embed="rId57" cstate="print"/>
                    <a:srcRect/>
                    <a:stretch>
                      <a:fillRect/>
                    </a:stretch>
                  </pic:blipFill>
                  <pic:spPr bwMode="auto">
                    <a:xfrm>
                      <a:off x="0" y="0"/>
                      <a:ext cx="3057525" cy="1438275"/>
                    </a:xfrm>
                    <a:prstGeom prst="rect">
                      <a:avLst/>
                    </a:prstGeom>
                    <a:noFill/>
                    <a:ln w="9525">
                      <a:noFill/>
                      <a:miter lim="800000"/>
                      <a:headEnd/>
                      <a:tailEnd/>
                    </a:ln>
                  </pic:spPr>
                </pic:pic>
              </a:graphicData>
            </a:graphic>
          </wp:inline>
        </w:drawing>
      </w:r>
    </w:p>
    <w:p w:rsidR="00594D43" w:rsidRPr="00594D43" w:rsidRDefault="00594D43" w:rsidP="00594D43">
      <w:pPr>
        <w:shd w:val="clear" w:color="auto" w:fill="FFFFFF"/>
        <w:spacing w:before="50" w:after="50" w:line="240" w:lineRule="auto"/>
        <w:ind w:left="360"/>
        <w:rPr>
          <w:rFonts w:ascii="Arial" w:hAnsi="Arial" w:cs="Arial"/>
          <w:sz w:val="19"/>
          <w:szCs w:val="19"/>
          <w:lang w:val="en-US"/>
        </w:rPr>
      </w:pPr>
    </w:p>
    <w:p w:rsidR="00594D43" w:rsidRPr="00594D43" w:rsidRDefault="00594D43" w:rsidP="007660F5">
      <w:pPr>
        <w:numPr>
          <w:ilvl w:val="0"/>
          <w:numId w:val="54"/>
        </w:numPr>
        <w:shd w:val="clear" w:color="auto" w:fill="FFFFFF"/>
        <w:spacing w:before="50" w:after="50" w:line="240" w:lineRule="auto"/>
        <w:rPr>
          <w:rFonts w:ascii="Arial" w:hAnsi="Arial" w:cs="Arial"/>
          <w:sz w:val="19"/>
          <w:szCs w:val="19"/>
          <w:lang w:val="en-US"/>
        </w:rPr>
      </w:pPr>
      <w:r w:rsidRPr="00594D43">
        <w:rPr>
          <w:rFonts w:ascii="Arial" w:hAnsi="Arial" w:cs="Arial"/>
          <w:sz w:val="19"/>
          <w:szCs w:val="19"/>
          <w:lang w:val="en-US"/>
        </w:rPr>
        <w:t>Type the </w:t>
      </w:r>
      <w:r w:rsidRPr="00594D43">
        <w:rPr>
          <w:rFonts w:ascii="Arial" w:hAnsi="Arial" w:cs="Arial"/>
          <w:b/>
          <w:bCs/>
          <w:sz w:val="19"/>
          <w:szCs w:val="19"/>
          <w:lang w:val="en-US"/>
        </w:rPr>
        <w:t>equal sign (=)</w:t>
      </w:r>
      <w:r w:rsidRPr="00594D43">
        <w:rPr>
          <w:rFonts w:ascii="Arial" w:hAnsi="Arial" w:cs="Arial"/>
          <w:sz w:val="19"/>
          <w:szCs w:val="19"/>
          <w:lang w:val="en-US"/>
        </w:rPr>
        <w:t>.</w:t>
      </w:r>
    </w:p>
    <w:p w:rsidR="00594D43" w:rsidRDefault="00594D43" w:rsidP="007660F5">
      <w:pPr>
        <w:numPr>
          <w:ilvl w:val="0"/>
          <w:numId w:val="54"/>
        </w:numPr>
        <w:shd w:val="clear" w:color="auto" w:fill="FFFFFF"/>
        <w:spacing w:before="50" w:after="50" w:line="240" w:lineRule="auto"/>
        <w:rPr>
          <w:rFonts w:ascii="Arial" w:hAnsi="Arial" w:cs="Arial"/>
          <w:sz w:val="19"/>
          <w:szCs w:val="19"/>
          <w:lang w:val="en-US"/>
        </w:rPr>
      </w:pPr>
      <w:r w:rsidRPr="00594D43">
        <w:rPr>
          <w:rFonts w:ascii="Arial" w:hAnsi="Arial" w:cs="Arial"/>
          <w:sz w:val="19"/>
          <w:szCs w:val="19"/>
          <w:lang w:val="en-US"/>
        </w:rPr>
        <w:t>Click on the </w:t>
      </w:r>
      <w:r w:rsidRPr="00594D43">
        <w:rPr>
          <w:rFonts w:ascii="Arial" w:hAnsi="Arial" w:cs="Arial"/>
          <w:b/>
          <w:bCs/>
          <w:sz w:val="19"/>
          <w:szCs w:val="19"/>
          <w:lang w:val="en-US"/>
        </w:rPr>
        <w:t>first cell</w:t>
      </w:r>
      <w:r w:rsidRPr="00594D43">
        <w:rPr>
          <w:rFonts w:ascii="Arial" w:hAnsi="Arial" w:cs="Arial"/>
          <w:sz w:val="19"/>
          <w:szCs w:val="19"/>
          <w:lang w:val="en-US"/>
        </w:rPr>
        <w:t> to be included in the formula (A3, for example).</w:t>
      </w:r>
    </w:p>
    <w:p w:rsidR="00594D43" w:rsidRPr="00594D43" w:rsidRDefault="00594D43" w:rsidP="00594D43">
      <w:pPr>
        <w:shd w:val="clear" w:color="auto" w:fill="FFFFFF"/>
        <w:spacing w:before="50" w:after="50" w:line="240" w:lineRule="auto"/>
        <w:ind w:left="720"/>
        <w:rPr>
          <w:rFonts w:ascii="Arial" w:hAnsi="Arial" w:cs="Arial"/>
          <w:sz w:val="19"/>
          <w:szCs w:val="19"/>
          <w:lang w:val="en-US"/>
        </w:rPr>
      </w:pPr>
    </w:p>
    <w:p w:rsidR="00594D43" w:rsidRPr="00594D43" w:rsidRDefault="00594D43" w:rsidP="00594D43">
      <w:pPr>
        <w:shd w:val="clear" w:color="auto" w:fill="FFFFFF"/>
        <w:spacing w:before="50" w:after="50" w:line="240" w:lineRule="auto"/>
        <w:ind w:left="360"/>
        <w:rPr>
          <w:rFonts w:ascii="Arial" w:hAnsi="Arial" w:cs="Arial"/>
          <w:sz w:val="19"/>
          <w:szCs w:val="19"/>
          <w:lang w:val="en-US"/>
        </w:rPr>
      </w:pPr>
      <w:r w:rsidRPr="00594D43">
        <w:rPr>
          <w:rFonts w:ascii="Arial" w:hAnsi="Arial" w:cs="Arial"/>
          <w:noProof/>
          <w:sz w:val="19"/>
          <w:szCs w:val="19"/>
          <w:lang w:val="en-US"/>
        </w:rPr>
        <w:drawing>
          <wp:inline distT="0" distB="0" distL="0" distR="0">
            <wp:extent cx="3105150" cy="1438275"/>
            <wp:effectExtent l="19050" t="0" r="0" b="0"/>
            <wp:docPr id="614" name="Picture 614" descr="Clicking cell 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Clicking cell A3"/>
                    <pic:cNvPicPr>
                      <a:picLocks noChangeAspect="1" noChangeArrowheads="1"/>
                    </pic:cNvPicPr>
                  </pic:nvPicPr>
                  <pic:blipFill>
                    <a:blip r:embed="rId58" cstate="print"/>
                    <a:srcRect/>
                    <a:stretch>
                      <a:fillRect/>
                    </a:stretch>
                  </pic:blipFill>
                  <pic:spPr bwMode="auto">
                    <a:xfrm>
                      <a:off x="0" y="0"/>
                      <a:ext cx="3105150" cy="1438275"/>
                    </a:xfrm>
                    <a:prstGeom prst="rect">
                      <a:avLst/>
                    </a:prstGeom>
                    <a:noFill/>
                    <a:ln w="9525">
                      <a:noFill/>
                      <a:miter lim="800000"/>
                      <a:headEnd/>
                      <a:tailEnd/>
                    </a:ln>
                  </pic:spPr>
                </pic:pic>
              </a:graphicData>
            </a:graphic>
          </wp:inline>
        </w:drawing>
      </w:r>
    </w:p>
    <w:p w:rsidR="00594D43" w:rsidRPr="00594D43" w:rsidRDefault="00594D43" w:rsidP="007660F5">
      <w:pPr>
        <w:numPr>
          <w:ilvl w:val="0"/>
          <w:numId w:val="54"/>
        </w:numPr>
        <w:shd w:val="clear" w:color="auto" w:fill="FFFFFF"/>
        <w:spacing w:before="50" w:after="50" w:line="240" w:lineRule="auto"/>
        <w:rPr>
          <w:rFonts w:ascii="Arial" w:hAnsi="Arial" w:cs="Arial"/>
          <w:sz w:val="19"/>
          <w:szCs w:val="19"/>
          <w:lang w:val="en-US"/>
        </w:rPr>
      </w:pPr>
      <w:r w:rsidRPr="00594D43">
        <w:rPr>
          <w:rFonts w:ascii="Arial" w:hAnsi="Arial" w:cs="Arial"/>
          <w:sz w:val="19"/>
          <w:szCs w:val="19"/>
          <w:lang w:val="en-US"/>
        </w:rPr>
        <w:t>Type the operator you need for your formula. For example, type the </w:t>
      </w:r>
      <w:r w:rsidRPr="00594D43">
        <w:rPr>
          <w:rFonts w:ascii="Arial" w:hAnsi="Arial" w:cs="Arial"/>
          <w:b/>
          <w:bCs/>
          <w:sz w:val="19"/>
          <w:szCs w:val="19"/>
          <w:lang w:val="en-US"/>
        </w:rPr>
        <w:t>multiplication sign (*)</w:t>
      </w:r>
      <w:r w:rsidRPr="00594D43">
        <w:rPr>
          <w:rFonts w:ascii="Arial" w:hAnsi="Arial" w:cs="Arial"/>
          <w:sz w:val="19"/>
          <w:szCs w:val="19"/>
          <w:lang w:val="en-US"/>
        </w:rPr>
        <w:t>.</w:t>
      </w:r>
    </w:p>
    <w:p w:rsidR="00594D43" w:rsidRDefault="00594D43" w:rsidP="007660F5">
      <w:pPr>
        <w:numPr>
          <w:ilvl w:val="0"/>
          <w:numId w:val="54"/>
        </w:numPr>
        <w:shd w:val="clear" w:color="auto" w:fill="FFFFFF"/>
        <w:spacing w:before="50" w:after="50" w:line="240" w:lineRule="auto"/>
        <w:rPr>
          <w:rFonts w:ascii="Arial" w:hAnsi="Arial" w:cs="Arial"/>
          <w:sz w:val="19"/>
          <w:szCs w:val="19"/>
          <w:lang w:val="en-US"/>
        </w:rPr>
      </w:pPr>
      <w:r w:rsidRPr="00594D43">
        <w:rPr>
          <w:rFonts w:ascii="Arial" w:hAnsi="Arial" w:cs="Arial"/>
          <w:sz w:val="19"/>
          <w:szCs w:val="19"/>
          <w:lang w:val="en-US"/>
        </w:rPr>
        <w:t>Click on the </w:t>
      </w:r>
      <w:r w:rsidRPr="00594D43">
        <w:rPr>
          <w:rFonts w:ascii="Arial" w:hAnsi="Arial" w:cs="Arial"/>
          <w:b/>
          <w:bCs/>
          <w:sz w:val="19"/>
          <w:szCs w:val="19"/>
          <w:lang w:val="en-US"/>
        </w:rPr>
        <w:t>next cell</w:t>
      </w:r>
      <w:r w:rsidRPr="00594D43">
        <w:rPr>
          <w:rFonts w:ascii="Arial" w:hAnsi="Arial" w:cs="Arial"/>
          <w:sz w:val="19"/>
          <w:szCs w:val="19"/>
          <w:lang w:val="en-US"/>
        </w:rPr>
        <w:t> in the formula (B3, for example).</w:t>
      </w:r>
    </w:p>
    <w:p w:rsidR="00594D43" w:rsidRPr="00594D43" w:rsidRDefault="00594D43" w:rsidP="00594D43">
      <w:pPr>
        <w:shd w:val="clear" w:color="auto" w:fill="FFFFFF"/>
        <w:spacing w:before="50" w:after="50" w:line="240" w:lineRule="auto"/>
        <w:ind w:left="720"/>
        <w:rPr>
          <w:rFonts w:ascii="Arial" w:hAnsi="Arial" w:cs="Arial"/>
          <w:sz w:val="19"/>
          <w:szCs w:val="19"/>
          <w:lang w:val="en-US"/>
        </w:rPr>
      </w:pPr>
    </w:p>
    <w:p w:rsidR="00594D43" w:rsidRPr="00594D43" w:rsidRDefault="00594D43" w:rsidP="00594D43">
      <w:pPr>
        <w:shd w:val="clear" w:color="auto" w:fill="FFFFFF"/>
        <w:spacing w:before="50" w:after="50" w:line="240" w:lineRule="auto"/>
        <w:ind w:left="360"/>
        <w:rPr>
          <w:rFonts w:ascii="Arial" w:hAnsi="Arial" w:cs="Arial"/>
          <w:sz w:val="19"/>
          <w:szCs w:val="19"/>
          <w:lang w:val="en-US"/>
        </w:rPr>
      </w:pPr>
      <w:r w:rsidRPr="00594D43">
        <w:rPr>
          <w:rFonts w:ascii="Arial" w:hAnsi="Arial" w:cs="Arial"/>
          <w:noProof/>
          <w:sz w:val="19"/>
          <w:szCs w:val="19"/>
          <w:lang w:val="en-US"/>
        </w:rPr>
        <w:drawing>
          <wp:inline distT="0" distB="0" distL="0" distR="0">
            <wp:extent cx="3057525" cy="1428750"/>
            <wp:effectExtent l="19050" t="0" r="9525" b="0"/>
            <wp:docPr id="615" name="Picture 615" descr="Clicking cell 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Clicking cell B3"/>
                    <pic:cNvPicPr>
                      <a:picLocks noChangeAspect="1" noChangeArrowheads="1"/>
                    </pic:cNvPicPr>
                  </pic:nvPicPr>
                  <pic:blipFill>
                    <a:blip r:embed="rId59" cstate="print"/>
                    <a:srcRect/>
                    <a:stretch>
                      <a:fillRect/>
                    </a:stretch>
                  </pic:blipFill>
                  <pic:spPr bwMode="auto">
                    <a:xfrm>
                      <a:off x="0" y="0"/>
                      <a:ext cx="3057525" cy="1428750"/>
                    </a:xfrm>
                    <a:prstGeom prst="rect">
                      <a:avLst/>
                    </a:prstGeom>
                    <a:noFill/>
                    <a:ln w="9525">
                      <a:noFill/>
                      <a:miter lim="800000"/>
                      <a:headEnd/>
                      <a:tailEnd/>
                    </a:ln>
                  </pic:spPr>
                </pic:pic>
              </a:graphicData>
            </a:graphic>
          </wp:inline>
        </w:drawing>
      </w:r>
    </w:p>
    <w:p w:rsidR="00594D43" w:rsidRPr="00594D43" w:rsidRDefault="00594D43" w:rsidP="007660F5">
      <w:pPr>
        <w:numPr>
          <w:ilvl w:val="0"/>
          <w:numId w:val="54"/>
        </w:numPr>
        <w:shd w:val="clear" w:color="auto" w:fill="FFFFFF"/>
        <w:spacing w:before="50" w:after="50" w:line="240" w:lineRule="auto"/>
        <w:rPr>
          <w:rFonts w:ascii="Arial" w:hAnsi="Arial" w:cs="Arial"/>
          <w:sz w:val="19"/>
          <w:szCs w:val="19"/>
          <w:lang w:val="en-US"/>
        </w:rPr>
      </w:pPr>
      <w:r w:rsidRPr="00594D43">
        <w:rPr>
          <w:rFonts w:ascii="Arial" w:hAnsi="Arial" w:cs="Arial"/>
          <w:sz w:val="19"/>
          <w:szCs w:val="19"/>
          <w:lang w:val="en-US"/>
        </w:rPr>
        <w:t>Press </w:t>
      </w:r>
      <w:r w:rsidRPr="00594D43">
        <w:rPr>
          <w:rFonts w:ascii="Arial" w:hAnsi="Arial" w:cs="Arial"/>
          <w:b/>
          <w:bCs/>
          <w:sz w:val="19"/>
          <w:szCs w:val="19"/>
          <w:lang w:val="en-US"/>
        </w:rPr>
        <w:t>Enter</w:t>
      </w:r>
      <w:r w:rsidRPr="00594D43">
        <w:rPr>
          <w:rFonts w:ascii="Arial" w:hAnsi="Arial" w:cs="Arial"/>
          <w:sz w:val="19"/>
          <w:szCs w:val="19"/>
          <w:lang w:val="en-US"/>
        </w:rPr>
        <w:t>. The formula will be calculated and the value will be displayed in the cell.</w:t>
      </w:r>
    </w:p>
    <w:p w:rsidR="00E8713D" w:rsidRPr="00E0725E" w:rsidRDefault="00E8713D" w:rsidP="00594D43">
      <w:pPr>
        <w:shd w:val="clear" w:color="auto" w:fill="FFFFFF"/>
        <w:spacing w:before="50" w:after="50" w:line="240" w:lineRule="auto"/>
        <w:ind w:left="360"/>
        <w:rPr>
          <w:rFonts w:ascii="Arial" w:hAnsi="Arial" w:cs="Arial"/>
          <w:sz w:val="19"/>
          <w:szCs w:val="19"/>
        </w:rPr>
      </w:pPr>
    </w:p>
    <w:p w:rsidR="002C5F86" w:rsidRPr="00E0725E" w:rsidRDefault="002C5F86" w:rsidP="002C5F86">
      <w:pPr>
        <w:pStyle w:val="Heading5"/>
        <w:shd w:val="clear" w:color="auto" w:fill="FFFFFF"/>
        <w:rPr>
          <w:rFonts w:ascii="Arial" w:hAnsi="Arial" w:cs="Arial"/>
        </w:rPr>
      </w:pPr>
      <w:r w:rsidRPr="00E0725E">
        <w:rPr>
          <w:rFonts w:ascii="Arial" w:hAnsi="Arial" w:cs="Arial"/>
        </w:rPr>
        <w:lastRenderedPageBreak/>
        <w:t>To Create a Simple Formula that Multiplies the Contents of Two Cells:</w:t>
      </w:r>
    </w:p>
    <w:p w:rsidR="002C5F86" w:rsidRPr="00E0725E" w:rsidRDefault="002C5F86" w:rsidP="007660F5">
      <w:pPr>
        <w:numPr>
          <w:ilvl w:val="0"/>
          <w:numId w:val="8"/>
        </w:numPr>
        <w:shd w:val="clear" w:color="auto" w:fill="FFFFFF"/>
        <w:spacing w:before="50" w:after="50" w:line="240" w:lineRule="auto"/>
        <w:rPr>
          <w:rFonts w:ascii="Arial" w:hAnsi="Arial" w:cs="Arial"/>
          <w:sz w:val="19"/>
          <w:szCs w:val="19"/>
        </w:rPr>
      </w:pPr>
      <w:r w:rsidRPr="00E0725E">
        <w:rPr>
          <w:rFonts w:ascii="Arial" w:hAnsi="Arial" w:cs="Arial"/>
          <w:sz w:val="19"/>
          <w:szCs w:val="19"/>
        </w:rPr>
        <w:t>Select the cell where the answer will appear (E32, for example).</w:t>
      </w:r>
    </w:p>
    <w:p w:rsidR="002C5F86" w:rsidRPr="00E0725E" w:rsidRDefault="002C5F86" w:rsidP="007660F5">
      <w:pPr>
        <w:numPr>
          <w:ilvl w:val="0"/>
          <w:numId w:val="8"/>
        </w:numPr>
        <w:shd w:val="clear" w:color="auto" w:fill="FFFFFF"/>
        <w:spacing w:before="50" w:after="50" w:line="240" w:lineRule="auto"/>
        <w:rPr>
          <w:rFonts w:ascii="Arial" w:hAnsi="Arial" w:cs="Arial"/>
          <w:sz w:val="19"/>
          <w:szCs w:val="19"/>
        </w:rPr>
      </w:pPr>
      <w:r w:rsidRPr="00E0725E">
        <w:rPr>
          <w:rFonts w:ascii="Arial" w:hAnsi="Arial" w:cs="Arial"/>
          <w:sz w:val="19"/>
          <w:szCs w:val="19"/>
        </w:rPr>
        <w:t>Type the equal sign (=) to let Excel know a formula is being defined.</w:t>
      </w:r>
    </w:p>
    <w:p w:rsidR="002C5F86" w:rsidRPr="00E0725E" w:rsidRDefault="002C5F86" w:rsidP="007660F5">
      <w:pPr>
        <w:numPr>
          <w:ilvl w:val="0"/>
          <w:numId w:val="8"/>
        </w:numPr>
        <w:shd w:val="clear" w:color="auto" w:fill="FFFFFF"/>
        <w:spacing w:before="50" w:after="50" w:line="240" w:lineRule="auto"/>
        <w:rPr>
          <w:rFonts w:ascii="Arial" w:hAnsi="Arial" w:cs="Arial"/>
          <w:sz w:val="19"/>
          <w:szCs w:val="19"/>
        </w:rPr>
      </w:pPr>
      <w:r w:rsidRPr="00E0725E">
        <w:rPr>
          <w:rFonts w:ascii="Arial" w:hAnsi="Arial" w:cs="Arial"/>
          <w:sz w:val="19"/>
          <w:szCs w:val="19"/>
        </w:rPr>
        <w:t xml:space="preserve">Click on the </w:t>
      </w:r>
      <w:r w:rsidRPr="00E0725E">
        <w:rPr>
          <w:rStyle w:val="Strong"/>
          <w:rFonts w:ascii="Arial" w:hAnsi="Arial" w:cs="Arial"/>
          <w:sz w:val="19"/>
          <w:szCs w:val="19"/>
        </w:rPr>
        <w:t>first cell</w:t>
      </w:r>
      <w:r w:rsidRPr="00E0725E">
        <w:rPr>
          <w:rFonts w:ascii="Arial" w:hAnsi="Arial" w:cs="Arial"/>
          <w:sz w:val="19"/>
          <w:szCs w:val="19"/>
        </w:rPr>
        <w:t xml:space="preserve"> to be included in the formula (C9, for example) or type a number. </w:t>
      </w:r>
    </w:p>
    <w:p w:rsidR="002C5F86" w:rsidRPr="00E0725E" w:rsidRDefault="002C5F86" w:rsidP="007660F5">
      <w:pPr>
        <w:numPr>
          <w:ilvl w:val="0"/>
          <w:numId w:val="8"/>
        </w:numPr>
        <w:shd w:val="clear" w:color="auto" w:fill="FFFFFF"/>
        <w:spacing w:before="50" w:after="50" w:line="240" w:lineRule="auto"/>
        <w:rPr>
          <w:rFonts w:ascii="Arial" w:hAnsi="Arial" w:cs="Arial"/>
          <w:sz w:val="19"/>
          <w:szCs w:val="19"/>
        </w:rPr>
      </w:pPr>
      <w:r w:rsidRPr="00E0725E">
        <w:rPr>
          <w:rFonts w:ascii="Arial" w:hAnsi="Arial" w:cs="Arial"/>
          <w:sz w:val="19"/>
          <w:szCs w:val="19"/>
        </w:rPr>
        <w:t>Type the multiplication symbol (*) by pressing the Shift key and then the number 8 key. The operator displays in the cell and Formula bar.</w:t>
      </w:r>
    </w:p>
    <w:p w:rsidR="002C5F86" w:rsidRPr="00E0725E" w:rsidRDefault="002C5F86" w:rsidP="007660F5">
      <w:pPr>
        <w:numPr>
          <w:ilvl w:val="0"/>
          <w:numId w:val="8"/>
        </w:numPr>
        <w:shd w:val="clear" w:color="auto" w:fill="FFFFFF"/>
        <w:spacing w:before="50" w:after="50" w:line="240" w:lineRule="auto"/>
        <w:rPr>
          <w:rFonts w:ascii="Arial" w:hAnsi="Arial" w:cs="Arial"/>
          <w:sz w:val="19"/>
          <w:szCs w:val="19"/>
        </w:rPr>
      </w:pPr>
      <w:r w:rsidRPr="00E0725E">
        <w:rPr>
          <w:rFonts w:ascii="Arial" w:hAnsi="Arial" w:cs="Arial"/>
          <w:sz w:val="19"/>
          <w:szCs w:val="19"/>
        </w:rPr>
        <w:t xml:space="preserve">Click on the </w:t>
      </w:r>
      <w:r w:rsidRPr="00E0725E">
        <w:rPr>
          <w:rStyle w:val="Strong"/>
          <w:rFonts w:ascii="Arial" w:hAnsi="Arial" w:cs="Arial"/>
          <w:sz w:val="19"/>
          <w:szCs w:val="19"/>
        </w:rPr>
        <w:t>next cell</w:t>
      </w:r>
      <w:r w:rsidRPr="00E0725E">
        <w:rPr>
          <w:rFonts w:ascii="Arial" w:hAnsi="Arial" w:cs="Arial"/>
          <w:sz w:val="19"/>
          <w:szCs w:val="19"/>
        </w:rPr>
        <w:t xml:space="preserve"> in the formula or type a number (12, for example).</w:t>
      </w:r>
    </w:p>
    <w:p w:rsidR="002C5F86" w:rsidRPr="00E0725E" w:rsidRDefault="002C5F86" w:rsidP="007660F5">
      <w:pPr>
        <w:numPr>
          <w:ilvl w:val="0"/>
          <w:numId w:val="8"/>
        </w:numPr>
        <w:shd w:val="clear" w:color="auto" w:fill="FFFFFF"/>
        <w:spacing w:before="50" w:after="50" w:line="240" w:lineRule="auto"/>
        <w:rPr>
          <w:rFonts w:ascii="Arial" w:hAnsi="Arial" w:cs="Arial"/>
          <w:sz w:val="19"/>
          <w:szCs w:val="19"/>
        </w:rPr>
      </w:pPr>
      <w:r w:rsidRPr="00E0725E">
        <w:rPr>
          <w:rFonts w:ascii="Arial" w:hAnsi="Arial" w:cs="Arial"/>
          <w:sz w:val="19"/>
          <w:szCs w:val="19"/>
        </w:rPr>
        <w:t xml:space="preserve">Press </w:t>
      </w:r>
      <w:r w:rsidRPr="00E0725E">
        <w:rPr>
          <w:rStyle w:val="Strong"/>
          <w:rFonts w:ascii="Arial" w:hAnsi="Arial" w:cs="Arial"/>
          <w:sz w:val="19"/>
          <w:szCs w:val="19"/>
        </w:rPr>
        <w:t>Enter</w:t>
      </w:r>
      <w:r w:rsidRPr="00E0725E">
        <w:rPr>
          <w:rFonts w:ascii="Arial" w:hAnsi="Arial" w:cs="Arial"/>
          <w:sz w:val="19"/>
          <w:szCs w:val="19"/>
        </w:rPr>
        <w:t xml:space="preserve"> or click the </w:t>
      </w:r>
      <w:r w:rsidRPr="00E0725E">
        <w:rPr>
          <w:rStyle w:val="Strong"/>
          <w:rFonts w:ascii="Arial" w:hAnsi="Arial" w:cs="Arial"/>
          <w:sz w:val="19"/>
          <w:szCs w:val="19"/>
        </w:rPr>
        <w:t>Enter button</w:t>
      </w:r>
      <w:r w:rsidRPr="00E0725E">
        <w:rPr>
          <w:rFonts w:ascii="Arial" w:hAnsi="Arial" w:cs="Arial"/>
          <w:sz w:val="19"/>
          <w:szCs w:val="19"/>
        </w:rPr>
        <w:t xml:space="preserve"> on the Formula bar to complete the formula.</w:t>
      </w:r>
    </w:p>
    <w:p w:rsidR="002C5F86" w:rsidRPr="00E0725E" w:rsidRDefault="002C5F86" w:rsidP="002C5F86">
      <w:pPr>
        <w:shd w:val="clear" w:color="auto" w:fill="FFFFFF"/>
        <w:spacing w:after="0"/>
        <w:rPr>
          <w:rFonts w:ascii="Arial" w:hAnsi="Arial" w:cs="Arial"/>
          <w:sz w:val="19"/>
          <w:szCs w:val="19"/>
        </w:rPr>
      </w:pPr>
      <w:r w:rsidRPr="00E0725E">
        <w:rPr>
          <w:rFonts w:ascii="Arial" w:hAnsi="Arial" w:cs="Arial"/>
          <w:sz w:val="19"/>
          <w:szCs w:val="19"/>
        </w:rPr>
        <w:t xml:space="preserve">. </w:t>
      </w:r>
    </w:p>
    <w:p w:rsidR="002C5F86" w:rsidRPr="00E0725E" w:rsidRDefault="007365D0" w:rsidP="002C5F86">
      <w:pPr>
        <w:shd w:val="clear" w:color="auto" w:fill="FFFFFF"/>
        <w:rPr>
          <w:rFonts w:ascii="Arial" w:hAnsi="Arial" w:cs="Arial"/>
          <w:sz w:val="19"/>
          <w:szCs w:val="19"/>
        </w:rPr>
      </w:pPr>
      <w:r>
        <w:rPr>
          <w:rFonts w:ascii="Arial" w:hAnsi="Arial" w:cs="Arial"/>
          <w:noProof/>
          <w:sz w:val="19"/>
          <w:szCs w:val="19"/>
          <w:lang w:val="en-US"/>
        </w:rPr>
        <w:drawing>
          <wp:inline distT="0" distB="0" distL="0" distR="0">
            <wp:extent cx="4676775" cy="2409825"/>
            <wp:effectExtent l="19050" t="0" r="9525" b="0"/>
            <wp:docPr id="63" name="Picture 2444" descr="Multiplication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descr="Multiplication Formula"/>
                    <pic:cNvPicPr>
                      <a:picLocks noChangeAspect="1" noChangeArrowheads="1"/>
                    </pic:cNvPicPr>
                  </pic:nvPicPr>
                  <pic:blipFill>
                    <a:blip r:embed="rId60" cstate="print"/>
                    <a:srcRect/>
                    <a:stretch>
                      <a:fillRect/>
                    </a:stretch>
                  </pic:blipFill>
                  <pic:spPr bwMode="auto">
                    <a:xfrm>
                      <a:off x="0" y="0"/>
                      <a:ext cx="4676775" cy="2409825"/>
                    </a:xfrm>
                    <a:prstGeom prst="rect">
                      <a:avLst/>
                    </a:prstGeom>
                    <a:noFill/>
                    <a:ln w="9525">
                      <a:noFill/>
                      <a:miter lim="800000"/>
                      <a:headEnd/>
                      <a:tailEnd/>
                    </a:ln>
                  </pic:spPr>
                </pic:pic>
              </a:graphicData>
            </a:graphic>
          </wp:inline>
        </w:drawing>
      </w:r>
    </w:p>
    <w:p w:rsidR="002C5F86" w:rsidRPr="00E0725E" w:rsidRDefault="002C5F86" w:rsidP="002C5F86">
      <w:pPr>
        <w:pStyle w:val="Heading5"/>
        <w:shd w:val="clear" w:color="auto" w:fill="FFFFFF"/>
        <w:rPr>
          <w:rFonts w:ascii="Arial" w:hAnsi="Arial" w:cs="Arial"/>
          <w:sz w:val="20"/>
          <w:szCs w:val="20"/>
        </w:rPr>
      </w:pPr>
      <w:r w:rsidRPr="00E0725E">
        <w:rPr>
          <w:rFonts w:ascii="Arial" w:hAnsi="Arial" w:cs="Arial"/>
        </w:rPr>
        <w:t>To Create a Simple Formula that Divides One Cell by Another:</w:t>
      </w:r>
    </w:p>
    <w:p w:rsidR="002C5F86" w:rsidRPr="00E0725E" w:rsidRDefault="002C5F86" w:rsidP="007660F5">
      <w:pPr>
        <w:numPr>
          <w:ilvl w:val="0"/>
          <w:numId w:val="9"/>
        </w:numPr>
        <w:shd w:val="clear" w:color="auto" w:fill="FFFFFF"/>
        <w:spacing w:before="50" w:after="50" w:line="240" w:lineRule="auto"/>
        <w:rPr>
          <w:rFonts w:ascii="Arial" w:hAnsi="Arial" w:cs="Arial"/>
          <w:sz w:val="19"/>
          <w:szCs w:val="19"/>
        </w:rPr>
      </w:pPr>
      <w:r w:rsidRPr="00E0725E">
        <w:rPr>
          <w:rFonts w:ascii="Arial" w:hAnsi="Arial" w:cs="Arial"/>
          <w:sz w:val="19"/>
          <w:szCs w:val="19"/>
        </w:rPr>
        <w:t>Click the cell where the answer will appear.</w:t>
      </w:r>
    </w:p>
    <w:p w:rsidR="002C5F86" w:rsidRPr="00E0725E" w:rsidRDefault="002C5F86" w:rsidP="007660F5">
      <w:pPr>
        <w:numPr>
          <w:ilvl w:val="0"/>
          <w:numId w:val="9"/>
        </w:numPr>
        <w:shd w:val="clear" w:color="auto" w:fill="FFFFFF"/>
        <w:spacing w:before="50" w:after="50" w:line="240" w:lineRule="auto"/>
        <w:rPr>
          <w:rFonts w:ascii="Arial" w:hAnsi="Arial" w:cs="Arial"/>
          <w:sz w:val="19"/>
          <w:szCs w:val="19"/>
        </w:rPr>
      </w:pPr>
      <w:r w:rsidRPr="00E0725E">
        <w:rPr>
          <w:rFonts w:ascii="Arial" w:hAnsi="Arial" w:cs="Arial"/>
          <w:sz w:val="19"/>
          <w:szCs w:val="19"/>
        </w:rPr>
        <w:t>Type the equal sign (=) to let Excel know a formula is being defined.</w:t>
      </w:r>
    </w:p>
    <w:p w:rsidR="002C5F86" w:rsidRPr="00E0725E" w:rsidRDefault="002C5F86" w:rsidP="007660F5">
      <w:pPr>
        <w:numPr>
          <w:ilvl w:val="0"/>
          <w:numId w:val="9"/>
        </w:numPr>
        <w:shd w:val="clear" w:color="auto" w:fill="FFFFFF"/>
        <w:spacing w:before="50" w:after="50" w:line="240" w:lineRule="auto"/>
        <w:rPr>
          <w:rFonts w:ascii="Arial" w:hAnsi="Arial" w:cs="Arial"/>
          <w:sz w:val="19"/>
          <w:szCs w:val="19"/>
        </w:rPr>
      </w:pPr>
      <w:r w:rsidRPr="00E0725E">
        <w:rPr>
          <w:rFonts w:ascii="Arial" w:hAnsi="Arial" w:cs="Arial"/>
          <w:sz w:val="19"/>
          <w:szCs w:val="19"/>
        </w:rPr>
        <w:t xml:space="preserve">Click on the </w:t>
      </w:r>
      <w:r w:rsidRPr="00E0725E">
        <w:rPr>
          <w:rStyle w:val="Strong"/>
          <w:rFonts w:ascii="Arial" w:hAnsi="Arial" w:cs="Arial"/>
          <w:sz w:val="19"/>
          <w:szCs w:val="19"/>
        </w:rPr>
        <w:t>first cell</w:t>
      </w:r>
      <w:r w:rsidRPr="00E0725E">
        <w:rPr>
          <w:rFonts w:ascii="Arial" w:hAnsi="Arial" w:cs="Arial"/>
          <w:sz w:val="19"/>
          <w:szCs w:val="19"/>
        </w:rPr>
        <w:t xml:space="preserve"> to be included in the formula.</w:t>
      </w:r>
    </w:p>
    <w:p w:rsidR="002C5F86" w:rsidRPr="00E0725E" w:rsidRDefault="002C5F86" w:rsidP="007660F5">
      <w:pPr>
        <w:numPr>
          <w:ilvl w:val="0"/>
          <w:numId w:val="9"/>
        </w:numPr>
        <w:shd w:val="clear" w:color="auto" w:fill="FFFFFF"/>
        <w:spacing w:before="50" w:after="50" w:line="240" w:lineRule="auto"/>
        <w:rPr>
          <w:rFonts w:ascii="Arial" w:hAnsi="Arial" w:cs="Arial"/>
          <w:sz w:val="19"/>
          <w:szCs w:val="19"/>
        </w:rPr>
      </w:pPr>
      <w:r w:rsidRPr="00E0725E">
        <w:rPr>
          <w:rFonts w:ascii="Arial" w:hAnsi="Arial" w:cs="Arial"/>
          <w:sz w:val="19"/>
          <w:szCs w:val="19"/>
        </w:rPr>
        <w:t>Type a division symbol. The operator displays in the cell and Formula bar.</w:t>
      </w:r>
    </w:p>
    <w:p w:rsidR="002C5F86" w:rsidRPr="00E0725E" w:rsidRDefault="002C5F86" w:rsidP="007660F5">
      <w:pPr>
        <w:numPr>
          <w:ilvl w:val="0"/>
          <w:numId w:val="9"/>
        </w:numPr>
        <w:shd w:val="clear" w:color="auto" w:fill="FFFFFF"/>
        <w:spacing w:before="50" w:after="50" w:line="240" w:lineRule="auto"/>
        <w:rPr>
          <w:rFonts w:ascii="Arial" w:hAnsi="Arial" w:cs="Arial"/>
          <w:sz w:val="19"/>
          <w:szCs w:val="19"/>
        </w:rPr>
      </w:pPr>
      <w:r w:rsidRPr="00E0725E">
        <w:rPr>
          <w:rFonts w:ascii="Arial" w:hAnsi="Arial" w:cs="Arial"/>
          <w:sz w:val="19"/>
          <w:szCs w:val="19"/>
        </w:rPr>
        <w:t xml:space="preserve">Click on the </w:t>
      </w:r>
      <w:r w:rsidRPr="00E0725E">
        <w:rPr>
          <w:rStyle w:val="Strong"/>
          <w:rFonts w:ascii="Arial" w:hAnsi="Arial" w:cs="Arial"/>
          <w:sz w:val="19"/>
          <w:szCs w:val="19"/>
        </w:rPr>
        <w:t>next cell</w:t>
      </w:r>
      <w:r w:rsidRPr="00E0725E">
        <w:rPr>
          <w:rFonts w:ascii="Arial" w:hAnsi="Arial" w:cs="Arial"/>
          <w:sz w:val="19"/>
          <w:szCs w:val="19"/>
        </w:rPr>
        <w:t xml:space="preserve"> in the formula.</w:t>
      </w:r>
    </w:p>
    <w:p w:rsidR="002C5F86" w:rsidRPr="00E0725E" w:rsidRDefault="002C5F86" w:rsidP="007660F5">
      <w:pPr>
        <w:numPr>
          <w:ilvl w:val="0"/>
          <w:numId w:val="9"/>
        </w:numPr>
        <w:shd w:val="clear" w:color="auto" w:fill="FFFFFF"/>
        <w:spacing w:before="50" w:after="50" w:line="240" w:lineRule="auto"/>
        <w:rPr>
          <w:rFonts w:ascii="Arial" w:hAnsi="Arial" w:cs="Arial"/>
          <w:sz w:val="19"/>
          <w:szCs w:val="19"/>
        </w:rPr>
      </w:pPr>
      <w:r w:rsidRPr="00E0725E">
        <w:rPr>
          <w:rStyle w:val="Strong"/>
          <w:rFonts w:ascii="Arial" w:hAnsi="Arial" w:cs="Arial"/>
          <w:sz w:val="19"/>
          <w:szCs w:val="19"/>
        </w:rPr>
        <w:t>Enter</w:t>
      </w:r>
      <w:r w:rsidRPr="00E0725E">
        <w:rPr>
          <w:rFonts w:ascii="Arial" w:hAnsi="Arial" w:cs="Arial"/>
          <w:sz w:val="19"/>
          <w:szCs w:val="19"/>
        </w:rPr>
        <w:t xml:space="preserve"> or click the </w:t>
      </w:r>
      <w:r w:rsidRPr="00E0725E">
        <w:rPr>
          <w:rStyle w:val="Strong"/>
          <w:rFonts w:ascii="Arial" w:hAnsi="Arial" w:cs="Arial"/>
          <w:sz w:val="19"/>
          <w:szCs w:val="19"/>
        </w:rPr>
        <w:t>Enter button</w:t>
      </w:r>
      <w:r w:rsidRPr="00E0725E">
        <w:rPr>
          <w:rFonts w:ascii="Arial" w:hAnsi="Arial" w:cs="Arial"/>
          <w:sz w:val="19"/>
          <w:szCs w:val="19"/>
        </w:rPr>
        <w:t xml:space="preserve"> on the Formula bar to complete the formula.</w:t>
      </w:r>
    </w:p>
    <w:p w:rsidR="00752D9B" w:rsidRPr="00E0725E" w:rsidRDefault="00752D9B" w:rsidP="00752D9B">
      <w:pPr>
        <w:rPr>
          <w:rFonts w:ascii="Arial" w:hAnsi="Arial" w:cs="Arial"/>
          <w:lang w:eastAsia="en-ZW"/>
        </w:rPr>
      </w:pPr>
    </w:p>
    <w:p w:rsidR="005B7268" w:rsidRPr="005B7268" w:rsidRDefault="005B7268" w:rsidP="005B7268">
      <w:pPr>
        <w:rPr>
          <w:rFonts w:ascii="Arial" w:hAnsi="Arial" w:cs="Arial"/>
          <w:b/>
          <w:bCs/>
          <w:i/>
          <w:sz w:val="26"/>
          <w:szCs w:val="26"/>
          <w:lang w:val="en-US"/>
        </w:rPr>
      </w:pPr>
      <w:r w:rsidRPr="005B7268">
        <w:rPr>
          <w:rFonts w:ascii="Arial" w:hAnsi="Arial" w:cs="Arial"/>
          <w:b/>
          <w:bCs/>
          <w:i/>
          <w:sz w:val="26"/>
          <w:szCs w:val="26"/>
          <w:lang w:val="en-US"/>
        </w:rPr>
        <w:t>To Create a Formula Using Cell References:</w:t>
      </w:r>
    </w:p>
    <w:p w:rsidR="005B7268" w:rsidRPr="005B7268" w:rsidRDefault="005B7268" w:rsidP="007660F5">
      <w:pPr>
        <w:numPr>
          <w:ilvl w:val="0"/>
          <w:numId w:val="55"/>
        </w:numPr>
        <w:rPr>
          <w:rFonts w:ascii="Arial" w:hAnsi="Arial" w:cs="Arial"/>
          <w:sz w:val="19"/>
          <w:szCs w:val="19"/>
          <w:lang w:val="en-US"/>
        </w:rPr>
      </w:pPr>
      <w:r w:rsidRPr="005B7268">
        <w:rPr>
          <w:rFonts w:ascii="Arial" w:hAnsi="Arial" w:cs="Arial"/>
          <w:sz w:val="19"/>
          <w:szCs w:val="19"/>
          <w:lang w:val="en-US"/>
        </w:rPr>
        <w:t>Select the cell where the answer will appear (B3, for example).</w:t>
      </w:r>
    </w:p>
    <w:p w:rsidR="005B7268" w:rsidRPr="005B7268" w:rsidRDefault="005B7268" w:rsidP="005B7268">
      <w:pPr>
        <w:rPr>
          <w:rFonts w:ascii="Arial" w:hAnsi="Arial" w:cs="Arial"/>
          <w:sz w:val="19"/>
          <w:szCs w:val="19"/>
          <w:lang w:val="en-US"/>
        </w:rPr>
      </w:pPr>
      <w:r w:rsidRPr="005B7268">
        <w:rPr>
          <w:rFonts w:ascii="Arial" w:hAnsi="Arial" w:cs="Arial"/>
          <w:noProof/>
          <w:sz w:val="19"/>
          <w:szCs w:val="19"/>
          <w:lang w:val="en-US"/>
        </w:rPr>
        <w:drawing>
          <wp:inline distT="0" distB="0" distL="0" distR="0">
            <wp:extent cx="3371850" cy="1238250"/>
            <wp:effectExtent l="19050" t="0" r="0" b="0"/>
            <wp:docPr id="644" name="Picture 644" descr="Selecting cell 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Selecting cell B3"/>
                    <pic:cNvPicPr>
                      <a:picLocks noChangeAspect="1" noChangeArrowheads="1"/>
                    </pic:cNvPicPr>
                  </pic:nvPicPr>
                  <pic:blipFill>
                    <a:blip r:embed="rId61" cstate="print"/>
                    <a:srcRect/>
                    <a:stretch>
                      <a:fillRect/>
                    </a:stretch>
                  </pic:blipFill>
                  <pic:spPr bwMode="auto">
                    <a:xfrm>
                      <a:off x="0" y="0"/>
                      <a:ext cx="3371850" cy="1238250"/>
                    </a:xfrm>
                    <a:prstGeom prst="rect">
                      <a:avLst/>
                    </a:prstGeom>
                    <a:noFill/>
                    <a:ln w="9525">
                      <a:noFill/>
                      <a:miter lim="800000"/>
                      <a:headEnd/>
                      <a:tailEnd/>
                    </a:ln>
                  </pic:spPr>
                </pic:pic>
              </a:graphicData>
            </a:graphic>
          </wp:inline>
        </w:drawing>
      </w:r>
    </w:p>
    <w:p w:rsidR="005B7268" w:rsidRPr="005B7268" w:rsidRDefault="005B7268" w:rsidP="007660F5">
      <w:pPr>
        <w:numPr>
          <w:ilvl w:val="0"/>
          <w:numId w:val="55"/>
        </w:numPr>
        <w:rPr>
          <w:rFonts w:ascii="Arial" w:hAnsi="Arial" w:cs="Arial"/>
          <w:sz w:val="19"/>
          <w:szCs w:val="19"/>
          <w:lang w:val="en-US"/>
        </w:rPr>
      </w:pPr>
      <w:r w:rsidRPr="005B7268">
        <w:rPr>
          <w:rFonts w:ascii="Arial" w:hAnsi="Arial" w:cs="Arial"/>
          <w:sz w:val="19"/>
          <w:szCs w:val="19"/>
          <w:lang w:val="en-US"/>
        </w:rPr>
        <w:t>Type the </w:t>
      </w:r>
      <w:r w:rsidRPr="005B7268">
        <w:rPr>
          <w:rFonts w:ascii="Arial" w:hAnsi="Arial" w:cs="Arial"/>
          <w:b/>
          <w:bCs/>
          <w:sz w:val="19"/>
          <w:szCs w:val="19"/>
          <w:lang w:val="en-US"/>
        </w:rPr>
        <w:t>equal sign (=)</w:t>
      </w:r>
      <w:r w:rsidRPr="005B7268">
        <w:rPr>
          <w:rFonts w:ascii="Arial" w:hAnsi="Arial" w:cs="Arial"/>
          <w:sz w:val="19"/>
          <w:szCs w:val="19"/>
          <w:lang w:val="en-US"/>
        </w:rPr>
        <w:t>.</w:t>
      </w:r>
    </w:p>
    <w:p w:rsidR="005B7268" w:rsidRDefault="005B7268" w:rsidP="007660F5">
      <w:pPr>
        <w:numPr>
          <w:ilvl w:val="0"/>
          <w:numId w:val="55"/>
        </w:numPr>
        <w:rPr>
          <w:rFonts w:ascii="Arial" w:hAnsi="Arial" w:cs="Arial"/>
          <w:sz w:val="19"/>
          <w:szCs w:val="19"/>
          <w:lang w:val="en-US"/>
        </w:rPr>
      </w:pPr>
      <w:r w:rsidRPr="005B7268">
        <w:rPr>
          <w:rFonts w:ascii="Arial" w:hAnsi="Arial" w:cs="Arial"/>
          <w:sz w:val="19"/>
          <w:szCs w:val="19"/>
          <w:lang w:val="en-US"/>
        </w:rPr>
        <w:t>Type the cell address that contains the first number in the equation (B1, for example).</w:t>
      </w:r>
    </w:p>
    <w:p w:rsidR="005B7268" w:rsidRPr="005B7268" w:rsidRDefault="005B7268" w:rsidP="005B7268">
      <w:pPr>
        <w:rPr>
          <w:rFonts w:ascii="Arial" w:hAnsi="Arial" w:cs="Arial"/>
          <w:sz w:val="19"/>
          <w:szCs w:val="19"/>
          <w:lang w:val="en-US"/>
        </w:rPr>
      </w:pPr>
      <w:r w:rsidRPr="005B7268">
        <w:rPr>
          <w:rFonts w:ascii="Arial" w:hAnsi="Arial" w:cs="Arial"/>
          <w:noProof/>
          <w:sz w:val="19"/>
          <w:szCs w:val="19"/>
          <w:lang w:val="en-US"/>
        </w:rPr>
        <w:lastRenderedPageBreak/>
        <w:drawing>
          <wp:inline distT="0" distB="0" distL="0" distR="0">
            <wp:extent cx="3371850" cy="1238250"/>
            <wp:effectExtent l="19050" t="0" r="0" b="0"/>
            <wp:docPr id="645" name="Picture 645" descr="Entering a formula in 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Entering a formula in B3"/>
                    <pic:cNvPicPr>
                      <a:picLocks noChangeAspect="1" noChangeArrowheads="1"/>
                    </pic:cNvPicPr>
                  </pic:nvPicPr>
                  <pic:blipFill>
                    <a:blip r:embed="rId62" cstate="print"/>
                    <a:srcRect/>
                    <a:stretch>
                      <a:fillRect/>
                    </a:stretch>
                  </pic:blipFill>
                  <pic:spPr bwMode="auto">
                    <a:xfrm>
                      <a:off x="0" y="0"/>
                      <a:ext cx="3371850" cy="1238250"/>
                    </a:xfrm>
                    <a:prstGeom prst="rect">
                      <a:avLst/>
                    </a:prstGeom>
                    <a:noFill/>
                    <a:ln w="9525">
                      <a:noFill/>
                      <a:miter lim="800000"/>
                      <a:headEnd/>
                      <a:tailEnd/>
                    </a:ln>
                  </pic:spPr>
                </pic:pic>
              </a:graphicData>
            </a:graphic>
          </wp:inline>
        </w:drawing>
      </w:r>
    </w:p>
    <w:p w:rsidR="005B7268" w:rsidRPr="005B7268" w:rsidRDefault="005B7268" w:rsidP="007660F5">
      <w:pPr>
        <w:numPr>
          <w:ilvl w:val="0"/>
          <w:numId w:val="55"/>
        </w:numPr>
        <w:rPr>
          <w:rFonts w:ascii="Arial" w:hAnsi="Arial" w:cs="Arial"/>
          <w:sz w:val="19"/>
          <w:szCs w:val="19"/>
          <w:lang w:val="en-US"/>
        </w:rPr>
      </w:pPr>
      <w:r w:rsidRPr="005B7268">
        <w:rPr>
          <w:rFonts w:ascii="Arial" w:hAnsi="Arial" w:cs="Arial"/>
          <w:sz w:val="19"/>
          <w:szCs w:val="19"/>
          <w:lang w:val="en-US"/>
        </w:rPr>
        <w:t>Type the operator you need for your formula. For example, type the </w:t>
      </w:r>
      <w:r w:rsidRPr="005B7268">
        <w:rPr>
          <w:rFonts w:ascii="Arial" w:hAnsi="Arial" w:cs="Arial"/>
          <w:b/>
          <w:bCs/>
          <w:sz w:val="19"/>
          <w:szCs w:val="19"/>
          <w:lang w:val="en-US"/>
        </w:rPr>
        <w:t>addition sign (+)</w:t>
      </w:r>
      <w:r w:rsidRPr="005B7268">
        <w:rPr>
          <w:rFonts w:ascii="Arial" w:hAnsi="Arial" w:cs="Arial"/>
          <w:sz w:val="19"/>
          <w:szCs w:val="19"/>
          <w:lang w:val="en-US"/>
        </w:rPr>
        <w:t>.</w:t>
      </w:r>
    </w:p>
    <w:p w:rsidR="005B7268" w:rsidRDefault="005B7268" w:rsidP="007660F5">
      <w:pPr>
        <w:numPr>
          <w:ilvl w:val="0"/>
          <w:numId w:val="55"/>
        </w:numPr>
        <w:rPr>
          <w:rFonts w:ascii="Arial" w:hAnsi="Arial" w:cs="Arial"/>
          <w:sz w:val="19"/>
          <w:szCs w:val="19"/>
          <w:lang w:val="en-US"/>
        </w:rPr>
      </w:pPr>
      <w:r w:rsidRPr="005B7268">
        <w:rPr>
          <w:rFonts w:ascii="Arial" w:hAnsi="Arial" w:cs="Arial"/>
          <w:sz w:val="19"/>
          <w:szCs w:val="19"/>
          <w:lang w:val="en-US"/>
        </w:rPr>
        <w:t>Type the cell address that contains the second number in the equation (B2, for example).</w:t>
      </w:r>
    </w:p>
    <w:p w:rsidR="005B7268" w:rsidRPr="005B7268" w:rsidRDefault="005B7268" w:rsidP="005B7268">
      <w:pPr>
        <w:rPr>
          <w:rFonts w:ascii="Arial" w:hAnsi="Arial" w:cs="Arial"/>
          <w:sz w:val="19"/>
          <w:szCs w:val="19"/>
          <w:lang w:val="en-US"/>
        </w:rPr>
      </w:pPr>
      <w:r w:rsidRPr="005B7268">
        <w:rPr>
          <w:rFonts w:ascii="Arial" w:hAnsi="Arial" w:cs="Arial"/>
          <w:noProof/>
          <w:sz w:val="19"/>
          <w:szCs w:val="19"/>
          <w:lang w:val="en-US"/>
        </w:rPr>
        <w:drawing>
          <wp:inline distT="0" distB="0" distL="0" distR="0">
            <wp:extent cx="3371850" cy="1238250"/>
            <wp:effectExtent l="19050" t="0" r="0" b="0"/>
            <wp:docPr id="646" name="Picture 646" descr="Entering a formula in 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Entering a formula in B3"/>
                    <pic:cNvPicPr>
                      <a:picLocks noChangeAspect="1" noChangeArrowheads="1"/>
                    </pic:cNvPicPr>
                  </pic:nvPicPr>
                  <pic:blipFill>
                    <a:blip r:embed="rId63" cstate="print"/>
                    <a:srcRect/>
                    <a:stretch>
                      <a:fillRect/>
                    </a:stretch>
                  </pic:blipFill>
                  <pic:spPr bwMode="auto">
                    <a:xfrm>
                      <a:off x="0" y="0"/>
                      <a:ext cx="3371850" cy="1238250"/>
                    </a:xfrm>
                    <a:prstGeom prst="rect">
                      <a:avLst/>
                    </a:prstGeom>
                    <a:noFill/>
                    <a:ln w="9525">
                      <a:noFill/>
                      <a:miter lim="800000"/>
                      <a:headEnd/>
                      <a:tailEnd/>
                    </a:ln>
                  </pic:spPr>
                </pic:pic>
              </a:graphicData>
            </a:graphic>
          </wp:inline>
        </w:drawing>
      </w:r>
    </w:p>
    <w:p w:rsidR="005B7268" w:rsidRPr="005B7268" w:rsidRDefault="005B7268" w:rsidP="007660F5">
      <w:pPr>
        <w:numPr>
          <w:ilvl w:val="0"/>
          <w:numId w:val="55"/>
        </w:numPr>
        <w:rPr>
          <w:rFonts w:ascii="Arial" w:hAnsi="Arial" w:cs="Arial"/>
          <w:sz w:val="19"/>
          <w:szCs w:val="19"/>
          <w:lang w:val="en-US"/>
        </w:rPr>
      </w:pPr>
      <w:r w:rsidRPr="005B7268">
        <w:rPr>
          <w:rFonts w:ascii="Arial" w:hAnsi="Arial" w:cs="Arial"/>
          <w:sz w:val="19"/>
          <w:szCs w:val="19"/>
          <w:lang w:val="en-US"/>
        </w:rPr>
        <w:t>Press </w:t>
      </w:r>
      <w:r w:rsidRPr="005B7268">
        <w:rPr>
          <w:rFonts w:ascii="Arial" w:hAnsi="Arial" w:cs="Arial"/>
          <w:b/>
          <w:bCs/>
          <w:sz w:val="19"/>
          <w:szCs w:val="19"/>
          <w:lang w:val="en-US"/>
        </w:rPr>
        <w:t>Enter</w:t>
      </w:r>
      <w:r w:rsidRPr="005B7268">
        <w:rPr>
          <w:rFonts w:ascii="Arial" w:hAnsi="Arial" w:cs="Arial"/>
          <w:sz w:val="19"/>
          <w:szCs w:val="19"/>
          <w:lang w:val="en-US"/>
        </w:rPr>
        <w:t>. The formula will be calculated and the value will be displayed in the cell.</w:t>
      </w:r>
    </w:p>
    <w:p w:rsidR="005B7268" w:rsidRPr="005B7268" w:rsidRDefault="005B7268" w:rsidP="005B7268">
      <w:pPr>
        <w:rPr>
          <w:rFonts w:ascii="Arial" w:hAnsi="Arial" w:cs="Arial"/>
          <w:sz w:val="19"/>
          <w:szCs w:val="19"/>
          <w:lang w:val="en-US"/>
        </w:rPr>
      </w:pPr>
      <w:r w:rsidRPr="005B7268">
        <w:rPr>
          <w:rFonts w:ascii="Arial" w:hAnsi="Arial" w:cs="Arial"/>
          <w:noProof/>
          <w:sz w:val="19"/>
          <w:szCs w:val="19"/>
          <w:lang w:val="en-US"/>
        </w:rPr>
        <w:drawing>
          <wp:inline distT="0" distB="0" distL="0" distR="0">
            <wp:extent cx="3371850" cy="1238250"/>
            <wp:effectExtent l="19050" t="0" r="0" b="0"/>
            <wp:docPr id="647" name="Picture 647" descr="Result in 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Result in B3"/>
                    <pic:cNvPicPr>
                      <a:picLocks noChangeAspect="1" noChangeArrowheads="1"/>
                    </pic:cNvPicPr>
                  </pic:nvPicPr>
                  <pic:blipFill>
                    <a:blip r:embed="rId64" cstate="print"/>
                    <a:srcRect/>
                    <a:stretch>
                      <a:fillRect/>
                    </a:stretch>
                  </pic:blipFill>
                  <pic:spPr bwMode="auto">
                    <a:xfrm>
                      <a:off x="0" y="0"/>
                      <a:ext cx="3371850" cy="1238250"/>
                    </a:xfrm>
                    <a:prstGeom prst="rect">
                      <a:avLst/>
                    </a:prstGeom>
                    <a:noFill/>
                    <a:ln w="9525">
                      <a:noFill/>
                      <a:miter lim="800000"/>
                      <a:headEnd/>
                      <a:tailEnd/>
                    </a:ln>
                  </pic:spPr>
                </pic:pic>
              </a:graphicData>
            </a:graphic>
          </wp:inline>
        </w:drawing>
      </w:r>
    </w:p>
    <w:p w:rsidR="00046B41" w:rsidRDefault="00046B41" w:rsidP="005B7268">
      <w:pPr>
        <w:rPr>
          <w:rFonts w:ascii="Arial" w:hAnsi="Arial" w:cs="Arial"/>
          <w:sz w:val="19"/>
          <w:szCs w:val="19"/>
          <w:lang w:val="en-US"/>
        </w:rPr>
      </w:pPr>
    </w:p>
    <w:p w:rsidR="005B7268" w:rsidRPr="005B7268" w:rsidRDefault="005B7268" w:rsidP="005B7268">
      <w:pPr>
        <w:rPr>
          <w:rFonts w:ascii="Arial" w:hAnsi="Arial" w:cs="Arial"/>
          <w:sz w:val="19"/>
          <w:szCs w:val="19"/>
          <w:lang w:val="en-US"/>
        </w:rPr>
      </w:pPr>
      <w:r w:rsidRPr="005B7268">
        <w:rPr>
          <w:rFonts w:ascii="Arial" w:hAnsi="Arial" w:cs="Arial"/>
          <w:sz w:val="19"/>
          <w:szCs w:val="19"/>
          <w:lang w:val="en-US"/>
        </w:rPr>
        <w:t>If you change a value in either B1 or B2, the total will automatically recalculate.</w:t>
      </w:r>
    </w:p>
    <w:p w:rsidR="005B7268" w:rsidRPr="005B7268" w:rsidRDefault="005B7268" w:rsidP="005B7268">
      <w:pPr>
        <w:rPr>
          <w:rFonts w:ascii="Arial" w:hAnsi="Arial" w:cs="Arial"/>
          <w:sz w:val="19"/>
          <w:szCs w:val="19"/>
          <w:lang w:val="en-US"/>
        </w:rPr>
      </w:pPr>
      <w:r w:rsidRPr="005B7268">
        <w:rPr>
          <w:rFonts w:ascii="Arial" w:hAnsi="Arial" w:cs="Arial"/>
          <w:noProof/>
          <w:sz w:val="19"/>
          <w:szCs w:val="19"/>
          <w:lang w:val="en-US"/>
        </w:rPr>
        <w:drawing>
          <wp:inline distT="0" distB="0" distL="0" distR="0">
            <wp:extent cx="5467350" cy="2571750"/>
            <wp:effectExtent l="19050" t="0" r="0" b="0"/>
            <wp:docPr id="648" name="Picture 648" descr="Result in 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Result in B3"/>
                    <pic:cNvPicPr>
                      <a:picLocks noChangeAspect="1" noChangeArrowheads="1"/>
                    </pic:cNvPicPr>
                  </pic:nvPicPr>
                  <pic:blipFill>
                    <a:blip r:embed="rId65" cstate="print"/>
                    <a:srcRect/>
                    <a:stretch>
                      <a:fillRect/>
                    </a:stretch>
                  </pic:blipFill>
                  <pic:spPr bwMode="auto">
                    <a:xfrm>
                      <a:off x="0" y="0"/>
                      <a:ext cx="5467350" cy="2571750"/>
                    </a:xfrm>
                    <a:prstGeom prst="rect">
                      <a:avLst/>
                    </a:prstGeom>
                    <a:noFill/>
                    <a:ln w="9525">
                      <a:noFill/>
                      <a:miter lim="800000"/>
                      <a:headEnd/>
                      <a:tailEnd/>
                    </a:ln>
                  </pic:spPr>
                </pic:pic>
              </a:graphicData>
            </a:graphic>
          </wp:inline>
        </w:drawing>
      </w:r>
    </w:p>
    <w:p w:rsidR="00752D9B" w:rsidRDefault="00752D9B" w:rsidP="00752D9B">
      <w:pPr>
        <w:rPr>
          <w:rFonts w:ascii="Arial" w:hAnsi="Arial" w:cs="Arial"/>
          <w:sz w:val="19"/>
          <w:szCs w:val="19"/>
          <w:lang w:eastAsia="en-ZW"/>
        </w:rPr>
      </w:pPr>
    </w:p>
    <w:p w:rsidR="006F5242" w:rsidRPr="006F5242" w:rsidRDefault="006F5242" w:rsidP="006F5242">
      <w:pPr>
        <w:rPr>
          <w:rFonts w:ascii="Arial" w:hAnsi="Arial" w:cs="Arial"/>
          <w:b/>
          <w:bCs/>
          <w:i/>
          <w:sz w:val="26"/>
          <w:szCs w:val="26"/>
          <w:lang w:val="en-US" w:eastAsia="en-ZW"/>
        </w:rPr>
      </w:pPr>
      <w:r w:rsidRPr="006F5242">
        <w:rPr>
          <w:rFonts w:ascii="Arial" w:hAnsi="Arial" w:cs="Arial"/>
          <w:b/>
          <w:bCs/>
          <w:i/>
          <w:sz w:val="26"/>
          <w:szCs w:val="26"/>
          <w:lang w:val="en-US" w:eastAsia="en-ZW"/>
        </w:rPr>
        <w:lastRenderedPageBreak/>
        <w:t>To Edit a Formula:</w:t>
      </w:r>
    </w:p>
    <w:p w:rsidR="006F5242" w:rsidRPr="006F5242" w:rsidRDefault="006F5242" w:rsidP="007660F5">
      <w:pPr>
        <w:numPr>
          <w:ilvl w:val="0"/>
          <w:numId w:val="56"/>
        </w:numPr>
        <w:rPr>
          <w:rFonts w:ascii="Arial" w:hAnsi="Arial" w:cs="Arial"/>
          <w:sz w:val="19"/>
          <w:szCs w:val="19"/>
          <w:lang w:val="en-US" w:eastAsia="en-ZW"/>
        </w:rPr>
      </w:pPr>
      <w:r w:rsidRPr="006F5242">
        <w:rPr>
          <w:rFonts w:ascii="Arial" w:hAnsi="Arial" w:cs="Arial"/>
          <w:sz w:val="19"/>
          <w:szCs w:val="19"/>
          <w:lang w:val="en-US" w:eastAsia="en-ZW"/>
        </w:rPr>
        <w:t>Click on the cell you want to edit.</w:t>
      </w:r>
    </w:p>
    <w:p w:rsidR="006F5242" w:rsidRPr="006F5242" w:rsidRDefault="006F5242" w:rsidP="007660F5">
      <w:pPr>
        <w:numPr>
          <w:ilvl w:val="0"/>
          <w:numId w:val="56"/>
        </w:numPr>
        <w:rPr>
          <w:rFonts w:ascii="Arial" w:hAnsi="Arial" w:cs="Arial"/>
          <w:sz w:val="19"/>
          <w:szCs w:val="19"/>
          <w:lang w:val="en-US" w:eastAsia="en-ZW"/>
        </w:rPr>
      </w:pPr>
      <w:r w:rsidRPr="006F5242">
        <w:rPr>
          <w:rFonts w:ascii="Arial" w:hAnsi="Arial" w:cs="Arial"/>
          <w:sz w:val="19"/>
          <w:szCs w:val="19"/>
          <w:lang w:val="en-US" w:eastAsia="en-ZW"/>
        </w:rPr>
        <w:t>Insert the cursor in the</w:t>
      </w:r>
      <w:r w:rsidRPr="006F5242">
        <w:rPr>
          <w:rFonts w:ascii="Arial" w:hAnsi="Arial" w:cs="Arial"/>
          <w:b/>
          <w:bCs/>
          <w:sz w:val="19"/>
          <w:szCs w:val="19"/>
          <w:lang w:val="en-US" w:eastAsia="en-ZW"/>
        </w:rPr>
        <w:t> formula bar</w:t>
      </w:r>
      <w:r w:rsidRPr="006F5242">
        <w:rPr>
          <w:rFonts w:ascii="Arial" w:hAnsi="Arial" w:cs="Arial"/>
          <w:sz w:val="19"/>
          <w:szCs w:val="19"/>
          <w:lang w:val="en-US" w:eastAsia="en-ZW"/>
        </w:rPr>
        <w:t> and edit the formula as desired. You can also </w:t>
      </w:r>
      <w:r w:rsidRPr="006F5242">
        <w:rPr>
          <w:rFonts w:ascii="Arial" w:hAnsi="Arial" w:cs="Arial"/>
          <w:b/>
          <w:bCs/>
          <w:sz w:val="19"/>
          <w:szCs w:val="19"/>
          <w:lang w:val="en-US" w:eastAsia="en-ZW"/>
        </w:rPr>
        <w:t>double-click the cell to view and edit the formula directly</w:t>
      </w:r>
      <w:r w:rsidRPr="006F5242">
        <w:rPr>
          <w:rFonts w:ascii="Arial" w:hAnsi="Arial" w:cs="Arial"/>
          <w:sz w:val="19"/>
          <w:szCs w:val="19"/>
          <w:lang w:val="en-US" w:eastAsia="en-ZW"/>
        </w:rPr>
        <w:t> from the cell.</w:t>
      </w:r>
    </w:p>
    <w:p w:rsidR="006F5242" w:rsidRPr="006F5242" w:rsidRDefault="006F5242" w:rsidP="007660F5">
      <w:pPr>
        <w:numPr>
          <w:ilvl w:val="0"/>
          <w:numId w:val="56"/>
        </w:numPr>
        <w:rPr>
          <w:rFonts w:ascii="Arial" w:hAnsi="Arial" w:cs="Arial"/>
          <w:sz w:val="19"/>
          <w:szCs w:val="19"/>
          <w:lang w:val="en-US" w:eastAsia="en-ZW"/>
        </w:rPr>
      </w:pPr>
      <w:r w:rsidRPr="006F5242">
        <w:rPr>
          <w:rFonts w:ascii="Arial" w:hAnsi="Arial" w:cs="Arial"/>
          <w:sz w:val="19"/>
          <w:szCs w:val="19"/>
          <w:lang w:val="en-US" w:eastAsia="en-ZW"/>
        </w:rPr>
        <w:t>When finished, press </w:t>
      </w:r>
      <w:r w:rsidRPr="006F5242">
        <w:rPr>
          <w:rFonts w:ascii="Arial" w:hAnsi="Arial" w:cs="Arial"/>
          <w:b/>
          <w:bCs/>
          <w:sz w:val="19"/>
          <w:szCs w:val="19"/>
          <w:lang w:val="en-US" w:eastAsia="en-ZW"/>
        </w:rPr>
        <w:t>Enter</w:t>
      </w:r>
      <w:r w:rsidRPr="006F5242">
        <w:rPr>
          <w:rFonts w:ascii="Arial" w:hAnsi="Arial" w:cs="Arial"/>
          <w:sz w:val="19"/>
          <w:szCs w:val="19"/>
          <w:lang w:val="en-US" w:eastAsia="en-ZW"/>
        </w:rPr>
        <w:t> or select the </w:t>
      </w:r>
      <w:r w:rsidRPr="006F5242">
        <w:rPr>
          <w:rFonts w:ascii="Arial" w:hAnsi="Arial" w:cs="Arial"/>
          <w:b/>
          <w:bCs/>
          <w:sz w:val="19"/>
          <w:szCs w:val="19"/>
          <w:lang w:val="en-US" w:eastAsia="en-ZW"/>
        </w:rPr>
        <w:t>Enter</w:t>
      </w:r>
      <w:r w:rsidRPr="006F5242">
        <w:rPr>
          <w:rFonts w:ascii="Arial" w:hAnsi="Arial" w:cs="Arial"/>
          <w:sz w:val="19"/>
          <w:szCs w:val="19"/>
          <w:lang w:val="en-US" w:eastAsia="en-ZW"/>
        </w:rPr>
        <w:t> command</w:t>
      </w:r>
      <w:r w:rsidRPr="006F5242">
        <w:rPr>
          <w:rFonts w:ascii="Arial" w:hAnsi="Arial" w:cs="Arial"/>
          <w:noProof/>
          <w:sz w:val="19"/>
          <w:szCs w:val="19"/>
          <w:lang w:val="en-US"/>
        </w:rPr>
        <w:drawing>
          <wp:inline distT="0" distB="0" distL="0" distR="0">
            <wp:extent cx="219075" cy="180975"/>
            <wp:effectExtent l="19050" t="0" r="9525" b="0"/>
            <wp:docPr id="674" name="Picture 674" descr="Cur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Cursor"/>
                    <pic:cNvPicPr>
                      <a:picLocks noChangeAspect="1" noChangeArrowheads="1"/>
                    </pic:cNvPicPr>
                  </pic:nvPicPr>
                  <pic:blipFill>
                    <a:blip r:embed="rId66" cstate="print"/>
                    <a:srcRect/>
                    <a:stretch>
                      <a:fillRect/>
                    </a:stretch>
                  </pic:blipFill>
                  <pic:spPr bwMode="auto">
                    <a:xfrm>
                      <a:off x="0" y="0"/>
                      <a:ext cx="219075" cy="180975"/>
                    </a:xfrm>
                    <a:prstGeom prst="rect">
                      <a:avLst/>
                    </a:prstGeom>
                    <a:noFill/>
                    <a:ln w="9525">
                      <a:noFill/>
                      <a:miter lim="800000"/>
                      <a:headEnd/>
                      <a:tailEnd/>
                    </a:ln>
                  </pic:spPr>
                </pic:pic>
              </a:graphicData>
            </a:graphic>
          </wp:inline>
        </w:drawing>
      </w:r>
      <w:r w:rsidRPr="006F5242">
        <w:rPr>
          <w:rFonts w:ascii="Arial" w:hAnsi="Arial" w:cs="Arial"/>
          <w:sz w:val="19"/>
          <w:szCs w:val="19"/>
          <w:lang w:val="en-US" w:eastAsia="en-ZW"/>
        </w:rPr>
        <w:t>.</w:t>
      </w:r>
    </w:p>
    <w:p w:rsidR="006F5242" w:rsidRPr="006F5242" w:rsidRDefault="006F5242" w:rsidP="006F5242">
      <w:pPr>
        <w:rPr>
          <w:rFonts w:ascii="Arial" w:hAnsi="Arial" w:cs="Arial"/>
          <w:sz w:val="19"/>
          <w:szCs w:val="19"/>
          <w:lang w:val="en-US" w:eastAsia="en-ZW"/>
        </w:rPr>
      </w:pPr>
      <w:r w:rsidRPr="006F5242">
        <w:rPr>
          <w:rFonts w:ascii="Arial" w:hAnsi="Arial" w:cs="Arial"/>
          <w:noProof/>
          <w:sz w:val="19"/>
          <w:szCs w:val="19"/>
          <w:lang w:val="en-US"/>
        </w:rPr>
        <w:drawing>
          <wp:inline distT="0" distB="0" distL="0" distR="0">
            <wp:extent cx="3752850" cy="2762250"/>
            <wp:effectExtent l="19050" t="0" r="0" b="0"/>
            <wp:docPr id="675" name="Picture 675" descr="Edit a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Edit a formula"/>
                    <pic:cNvPicPr>
                      <a:picLocks noChangeAspect="1" noChangeArrowheads="1"/>
                    </pic:cNvPicPr>
                  </pic:nvPicPr>
                  <pic:blipFill>
                    <a:blip r:embed="rId67" cstate="print"/>
                    <a:srcRect/>
                    <a:stretch>
                      <a:fillRect/>
                    </a:stretch>
                  </pic:blipFill>
                  <pic:spPr bwMode="auto">
                    <a:xfrm>
                      <a:off x="0" y="0"/>
                      <a:ext cx="3752850" cy="2762250"/>
                    </a:xfrm>
                    <a:prstGeom prst="rect">
                      <a:avLst/>
                    </a:prstGeom>
                    <a:noFill/>
                    <a:ln w="9525">
                      <a:noFill/>
                      <a:miter lim="800000"/>
                      <a:headEnd/>
                      <a:tailEnd/>
                    </a:ln>
                  </pic:spPr>
                </pic:pic>
              </a:graphicData>
            </a:graphic>
          </wp:inline>
        </w:drawing>
      </w:r>
    </w:p>
    <w:p w:rsidR="006F5242" w:rsidRPr="006F5242" w:rsidRDefault="006F5242" w:rsidP="007660F5">
      <w:pPr>
        <w:numPr>
          <w:ilvl w:val="0"/>
          <w:numId w:val="56"/>
        </w:numPr>
        <w:rPr>
          <w:rFonts w:ascii="Arial" w:hAnsi="Arial" w:cs="Arial"/>
          <w:sz w:val="19"/>
          <w:szCs w:val="19"/>
          <w:lang w:val="en-US" w:eastAsia="en-ZW"/>
        </w:rPr>
      </w:pPr>
      <w:r w:rsidRPr="006F5242">
        <w:rPr>
          <w:rFonts w:ascii="Arial" w:hAnsi="Arial" w:cs="Arial"/>
          <w:sz w:val="19"/>
          <w:szCs w:val="19"/>
          <w:lang w:val="en-US" w:eastAsia="en-ZW"/>
        </w:rPr>
        <w:t>The new value will be displayed in the cell.</w:t>
      </w:r>
    </w:p>
    <w:p w:rsidR="006F5242" w:rsidRPr="006F5242" w:rsidRDefault="006F5242" w:rsidP="006F5242">
      <w:pPr>
        <w:rPr>
          <w:rFonts w:ascii="Arial" w:hAnsi="Arial" w:cs="Arial"/>
          <w:sz w:val="19"/>
          <w:szCs w:val="19"/>
          <w:lang w:val="en-US" w:eastAsia="en-ZW"/>
        </w:rPr>
      </w:pPr>
      <w:r w:rsidRPr="006F5242">
        <w:rPr>
          <w:rFonts w:ascii="Arial" w:hAnsi="Arial" w:cs="Arial"/>
          <w:noProof/>
          <w:sz w:val="19"/>
          <w:szCs w:val="19"/>
          <w:lang w:val="en-US"/>
        </w:rPr>
        <w:drawing>
          <wp:inline distT="0" distB="0" distL="0" distR="0">
            <wp:extent cx="2971800" cy="1619250"/>
            <wp:effectExtent l="19050" t="0" r="0" b="0"/>
            <wp:docPr id="676" name="Picture 676" descr="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Result"/>
                    <pic:cNvPicPr>
                      <a:picLocks noChangeAspect="1" noChangeArrowheads="1"/>
                    </pic:cNvPicPr>
                  </pic:nvPicPr>
                  <pic:blipFill>
                    <a:blip r:embed="rId68" cstate="print"/>
                    <a:srcRect/>
                    <a:stretch>
                      <a:fillRect/>
                    </a:stretch>
                  </pic:blipFill>
                  <pic:spPr bwMode="auto">
                    <a:xfrm>
                      <a:off x="0" y="0"/>
                      <a:ext cx="2971800" cy="1619250"/>
                    </a:xfrm>
                    <a:prstGeom prst="rect">
                      <a:avLst/>
                    </a:prstGeom>
                    <a:noFill/>
                    <a:ln w="9525">
                      <a:noFill/>
                      <a:miter lim="800000"/>
                      <a:headEnd/>
                      <a:tailEnd/>
                    </a:ln>
                  </pic:spPr>
                </pic:pic>
              </a:graphicData>
            </a:graphic>
          </wp:inline>
        </w:drawing>
      </w:r>
    </w:p>
    <w:p w:rsidR="006F5242" w:rsidRDefault="006F5242" w:rsidP="006F5242">
      <w:pPr>
        <w:rPr>
          <w:rFonts w:ascii="Arial" w:hAnsi="Arial" w:cs="Arial"/>
          <w:sz w:val="19"/>
          <w:szCs w:val="19"/>
          <w:lang w:val="en-US" w:eastAsia="en-ZW"/>
        </w:rPr>
      </w:pPr>
      <w:r w:rsidRPr="006F5242">
        <w:rPr>
          <w:rFonts w:ascii="Arial" w:hAnsi="Arial" w:cs="Arial"/>
          <w:sz w:val="19"/>
          <w:szCs w:val="19"/>
          <w:lang w:val="en-US" w:eastAsia="en-ZW"/>
        </w:rPr>
        <w:t>If you change your mind, use the </w:t>
      </w:r>
      <w:r w:rsidRPr="006F5242">
        <w:rPr>
          <w:rFonts w:ascii="Arial" w:hAnsi="Arial" w:cs="Arial"/>
          <w:b/>
          <w:bCs/>
          <w:sz w:val="19"/>
          <w:szCs w:val="19"/>
          <w:lang w:val="en-US" w:eastAsia="en-ZW"/>
        </w:rPr>
        <w:t>Cancel</w:t>
      </w:r>
      <w:r w:rsidRPr="006F5242">
        <w:rPr>
          <w:rFonts w:ascii="Arial" w:hAnsi="Arial" w:cs="Arial"/>
          <w:sz w:val="19"/>
          <w:szCs w:val="19"/>
          <w:lang w:val="en-US" w:eastAsia="en-ZW"/>
        </w:rPr>
        <w:t> command </w:t>
      </w:r>
      <w:r w:rsidRPr="006F5242">
        <w:rPr>
          <w:rFonts w:ascii="Arial" w:hAnsi="Arial" w:cs="Arial"/>
          <w:noProof/>
          <w:sz w:val="19"/>
          <w:szCs w:val="19"/>
          <w:lang w:val="en-US"/>
        </w:rPr>
        <w:drawing>
          <wp:inline distT="0" distB="0" distL="0" distR="0">
            <wp:extent cx="180975" cy="180975"/>
            <wp:effectExtent l="19050" t="0" r="9525" b="0"/>
            <wp:docPr id="677" name="Picture 677" descr="Cur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Cursor"/>
                    <pic:cNvPicPr>
                      <a:picLocks noChangeAspect="1" noChangeArrowheads="1"/>
                    </pic:cNvPicPr>
                  </pic:nvPicPr>
                  <pic:blipFill>
                    <a:blip r:embed="rId69"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6F5242">
        <w:rPr>
          <w:rFonts w:ascii="Arial" w:hAnsi="Arial" w:cs="Arial"/>
          <w:sz w:val="19"/>
          <w:szCs w:val="19"/>
          <w:lang w:val="en-US" w:eastAsia="en-ZW"/>
        </w:rPr>
        <w:t> in the formula bar to avoid accidentally making changes to your formula.</w:t>
      </w:r>
    </w:p>
    <w:p w:rsidR="00284584" w:rsidRPr="00284584" w:rsidRDefault="00284584" w:rsidP="00284584">
      <w:pPr>
        <w:spacing w:before="240"/>
        <w:rPr>
          <w:rFonts w:ascii="Arial" w:hAnsi="Arial" w:cs="Arial"/>
          <w:b/>
          <w:bCs/>
          <w:sz w:val="26"/>
          <w:szCs w:val="26"/>
          <w:lang w:val="en-US" w:eastAsia="en-ZW"/>
        </w:rPr>
      </w:pPr>
      <w:r w:rsidRPr="00284584">
        <w:rPr>
          <w:rFonts w:ascii="Arial" w:hAnsi="Arial" w:cs="Arial"/>
          <w:b/>
          <w:bCs/>
          <w:sz w:val="26"/>
          <w:szCs w:val="26"/>
          <w:lang w:val="en-US" w:eastAsia="en-ZW"/>
        </w:rPr>
        <w:t>Formula Error Values</w:t>
      </w:r>
    </w:p>
    <w:p w:rsidR="00284584" w:rsidRPr="00284584" w:rsidRDefault="00284584" w:rsidP="00284584">
      <w:pPr>
        <w:spacing w:before="240"/>
        <w:rPr>
          <w:rFonts w:ascii="Arial" w:hAnsi="Arial" w:cs="Arial"/>
          <w:sz w:val="19"/>
          <w:szCs w:val="19"/>
          <w:lang w:val="en-US" w:eastAsia="en-ZW"/>
        </w:rPr>
      </w:pPr>
      <w:r w:rsidRPr="00284584">
        <w:rPr>
          <w:rFonts w:ascii="Arial" w:hAnsi="Arial" w:cs="Arial"/>
          <w:sz w:val="19"/>
          <w:szCs w:val="19"/>
          <w:lang w:val="en-US" w:eastAsia="en-ZW"/>
        </w:rPr>
        <w:t>If Excel 2010 can't properly calculate a formula that you enter in a cell, the program displays an </w:t>
      </w:r>
      <w:r w:rsidRPr="00284584">
        <w:rPr>
          <w:rFonts w:ascii="Arial" w:hAnsi="Arial" w:cs="Arial"/>
          <w:i/>
          <w:iCs/>
          <w:sz w:val="19"/>
          <w:szCs w:val="19"/>
          <w:lang w:val="en-US" w:eastAsia="en-ZW"/>
        </w:rPr>
        <w:t>error value </w:t>
      </w:r>
      <w:r w:rsidRPr="00284584">
        <w:rPr>
          <w:rFonts w:ascii="Arial" w:hAnsi="Arial" w:cs="Arial"/>
          <w:sz w:val="19"/>
          <w:szCs w:val="19"/>
          <w:lang w:val="en-US" w:eastAsia="en-ZW"/>
        </w:rPr>
        <w:t>in the cell as soon as you complete the formula entry. Excel uses several error values, all of which begin with the number sign (#).</w:t>
      </w:r>
    </w:p>
    <w:p w:rsidR="007F191B" w:rsidRDefault="007F191B" w:rsidP="00284584">
      <w:pPr>
        <w:rPr>
          <w:rFonts w:ascii="Arial" w:hAnsi="Arial" w:cs="Arial"/>
          <w:b/>
          <w:bCs/>
          <w:i/>
          <w:sz w:val="26"/>
          <w:szCs w:val="26"/>
          <w:lang w:val="en-US" w:eastAsia="en-ZW"/>
        </w:rPr>
      </w:pPr>
    </w:p>
    <w:p w:rsidR="007F191B" w:rsidRDefault="007F191B" w:rsidP="00284584">
      <w:pPr>
        <w:rPr>
          <w:rFonts w:ascii="Arial" w:hAnsi="Arial" w:cs="Arial"/>
          <w:b/>
          <w:bCs/>
          <w:i/>
          <w:sz w:val="26"/>
          <w:szCs w:val="26"/>
          <w:lang w:val="en-US" w:eastAsia="en-ZW"/>
        </w:rPr>
      </w:pPr>
    </w:p>
    <w:p w:rsidR="00284584" w:rsidRPr="00284584" w:rsidRDefault="00284584" w:rsidP="00284584">
      <w:pPr>
        <w:rPr>
          <w:rFonts w:ascii="Arial" w:hAnsi="Arial" w:cs="Arial"/>
          <w:b/>
          <w:bCs/>
          <w:i/>
          <w:sz w:val="26"/>
          <w:szCs w:val="26"/>
          <w:lang w:val="en-US" w:eastAsia="en-ZW"/>
        </w:rPr>
      </w:pPr>
      <w:r w:rsidRPr="00284584">
        <w:rPr>
          <w:rFonts w:ascii="Arial" w:hAnsi="Arial" w:cs="Arial"/>
          <w:b/>
          <w:bCs/>
          <w:i/>
          <w:sz w:val="26"/>
          <w:szCs w:val="26"/>
          <w:lang w:val="en-US" w:eastAsia="en-ZW"/>
        </w:rPr>
        <w:lastRenderedPageBreak/>
        <w:t>Excel's error values</w:t>
      </w:r>
      <w:r>
        <w:rPr>
          <w:rFonts w:ascii="Arial" w:hAnsi="Arial" w:cs="Arial"/>
          <w:b/>
          <w:bCs/>
          <w:i/>
          <w:sz w:val="26"/>
          <w:szCs w:val="26"/>
          <w:lang w:val="en-US" w:eastAsia="en-ZW"/>
        </w:rPr>
        <w:t>:</w:t>
      </w:r>
    </w:p>
    <w:p w:rsidR="00284584" w:rsidRDefault="00284584" w:rsidP="00284584">
      <w:pPr>
        <w:rPr>
          <w:rFonts w:ascii="Arial" w:hAnsi="Arial" w:cs="Arial"/>
          <w:sz w:val="19"/>
          <w:szCs w:val="19"/>
          <w:lang w:val="en-US" w:eastAsia="en-ZW"/>
        </w:rPr>
      </w:pPr>
      <w:r w:rsidRPr="00284584">
        <w:rPr>
          <w:rFonts w:ascii="Arial" w:hAnsi="Arial" w:cs="Arial"/>
          <w:sz w:val="19"/>
          <w:szCs w:val="19"/>
          <w:lang w:val="en-US" w:eastAsia="en-ZW"/>
        </w:rPr>
        <w:t>The following table shows Excel's error values along with the meaning and the most probable cause for its appearance. To remove an error value from a cell, you must figure out what's wrong with the formula and fix it.</w:t>
      </w:r>
    </w:p>
    <w:p w:rsidR="00284584" w:rsidRPr="00284584" w:rsidRDefault="00284584" w:rsidP="00284584">
      <w:pPr>
        <w:rPr>
          <w:rFonts w:ascii="Arial" w:hAnsi="Arial" w:cs="Arial"/>
          <w:sz w:val="19"/>
          <w:szCs w:val="19"/>
          <w:lang w:val="en-US" w:eastAsia="en-ZW"/>
        </w:rPr>
      </w:pPr>
    </w:p>
    <w:tbl>
      <w:tblPr>
        <w:tblStyle w:val="TableGrid"/>
        <w:tblW w:w="0" w:type="auto"/>
        <w:tblLook w:val="04A0"/>
      </w:tblPr>
      <w:tblGrid>
        <w:gridCol w:w="1069"/>
        <w:gridCol w:w="2928"/>
        <w:gridCol w:w="5245"/>
      </w:tblGrid>
      <w:tr w:rsidR="00284584" w:rsidRPr="00284584" w:rsidTr="00284584">
        <w:tc>
          <w:tcPr>
            <w:tcW w:w="0" w:type="auto"/>
            <w:hideMark/>
          </w:tcPr>
          <w:p w:rsidR="00284584" w:rsidRPr="00284584" w:rsidRDefault="00284584" w:rsidP="00284584">
            <w:pPr>
              <w:rPr>
                <w:rFonts w:ascii="Arial" w:hAnsi="Arial" w:cs="Arial"/>
                <w:b/>
                <w:bCs/>
                <w:sz w:val="19"/>
                <w:szCs w:val="19"/>
                <w:lang w:val="en-US" w:eastAsia="en-ZW"/>
              </w:rPr>
            </w:pPr>
            <w:r w:rsidRPr="00284584">
              <w:rPr>
                <w:rFonts w:ascii="Arial" w:hAnsi="Arial" w:cs="Arial"/>
                <w:b/>
                <w:bCs/>
                <w:sz w:val="19"/>
                <w:szCs w:val="19"/>
                <w:lang w:val="en-US" w:eastAsia="en-ZW"/>
              </w:rPr>
              <w:t>Error Value</w:t>
            </w:r>
          </w:p>
        </w:tc>
        <w:tc>
          <w:tcPr>
            <w:tcW w:w="0" w:type="auto"/>
            <w:hideMark/>
          </w:tcPr>
          <w:p w:rsidR="00284584" w:rsidRPr="00284584" w:rsidRDefault="00284584" w:rsidP="00284584">
            <w:pPr>
              <w:rPr>
                <w:rFonts w:ascii="Arial" w:hAnsi="Arial" w:cs="Arial"/>
                <w:b/>
                <w:bCs/>
                <w:sz w:val="19"/>
                <w:szCs w:val="19"/>
                <w:lang w:val="en-US" w:eastAsia="en-ZW"/>
              </w:rPr>
            </w:pPr>
            <w:r w:rsidRPr="00284584">
              <w:rPr>
                <w:rFonts w:ascii="Arial" w:hAnsi="Arial" w:cs="Arial"/>
                <w:b/>
                <w:bCs/>
                <w:sz w:val="19"/>
                <w:szCs w:val="19"/>
                <w:lang w:val="en-US" w:eastAsia="en-ZW"/>
              </w:rPr>
              <w:t>Meaning</w:t>
            </w:r>
          </w:p>
        </w:tc>
        <w:tc>
          <w:tcPr>
            <w:tcW w:w="0" w:type="auto"/>
            <w:hideMark/>
          </w:tcPr>
          <w:p w:rsidR="00284584" w:rsidRPr="00284584" w:rsidRDefault="00284584" w:rsidP="00284584">
            <w:pPr>
              <w:rPr>
                <w:rFonts w:ascii="Arial" w:hAnsi="Arial" w:cs="Arial"/>
                <w:b/>
                <w:bCs/>
                <w:sz w:val="19"/>
                <w:szCs w:val="19"/>
                <w:lang w:val="en-US" w:eastAsia="en-ZW"/>
              </w:rPr>
            </w:pPr>
            <w:r w:rsidRPr="00284584">
              <w:rPr>
                <w:rFonts w:ascii="Arial" w:hAnsi="Arial" w:cs="Arial"/>
                <w:b/>
                <w:bCs/>
                <w:sz w:val="19"/>
                <w:szCs w:val="19"/>
                <w:lang w:val="en-US" w:eastAsia="en-ZW"/>
              </w:rPr>
              <w:t>Causes</w:t>
            </w:r>
          </w:p>
        </w:tc>
      </w:tr>
      <w:tr w:rsidR="00284584" w:rsidRPr="00284584" w:rsidTr="00284584">
        <w:tc>
          <w:tcPr>
            <w:tcW w:w="0" w:type="auto"/>
            <w:hideMark/>
          </w:tcPr>
          <w:p w:rsidR="00284584" w:rsidRPr="00284584" w:rsidRDefault="00284584" w:rsidP="00284584">
            <w:pPr>
              <w:rPr>
                <w:rFonts w:ascii="Arial" w:hAnsi="Arial" w:cs="Arial"/>
                <w:sz w:val="19"/>
                <w:szCs w:val="19"/>
                <w:lang w:val="en-US" w:eastAsia="en-ZW"/>
              </w:rPr>
            </w:pPr>
            <w:r w:rsidRPr="00284584">
              <w:rPr>
                <w:rFonts w:ascii="Arial" w:hAnsi="Arial" w:cs="Arial"/>
                <w:sz w:val="19"/>
                <w:szCs w:val="19"/>
                <w:lang w:val="en-US" w:eastAsia="en-ZW"/>
              </w:rPr>
              <w:t>#DIV/0</w:t>
            </w:r>
          </w:p>
        </w:tc>
        <w:tc>
          <w:tcPr>
            <w:tcW w:w="0" w:type="auto"/>
            <w:hideMark/>
          </w:tcPr>
          <w:p w:rsidR="00284584" w:rsidRPr="00284584" w:rsidRDefault="00284584" w:rsidP="00284584">
            <w:pPr>
              <w:rPr>
                <w:rFonts w:ascii="Arial" w:hAnsi="Arial" w:cs="Arial"/>
                <w:sz w:val="19"/>
                <w:szCs w:val="19"/>
                <w:lang w:val="en-US" w:eastAsia="en-ZW"/>
              </w:rPr>
            </w:pPr>
            <w:r w:rsidRPr="00284584">
              <w:rPr>
                <w:rFonts w:ascii="Arial" w:hAnsi="Arial" w:cs="Arial"/>
                <w:sz w:val="19"/>
                <w:szCs w:val="19"/>
                <w:lang w:val="en-US" w:eastAsia="en-ZW"/>
              </w:rPr>
              <w:t>Division by zero</w:t>
            </w:r>
          </w:p>
        </w:tc>
        <w:tc>
          <w:tcPr>
            <w:tcW w:w="0" w:type="auto"/>
            <w:hideMark/>
          </w:tcPr>
          <w:p w:rsidR="00284584" w:rsidRPr="00284584" w:rsidRDefault="00284584" w:rsidP="00284584">
            <w:pPr>
              <w:rPr>
                <w:rFonts w:ascii="Arial" w:hAnsi="Arial" w:cs="Arial"/>
                <w:sz w:val="19"/>
                <w:szCs w:val="19"/>
                <w:lang w:val="en-US" w:eastAsia="en-ZW"/>
              </w:rPr>
            </w:pPr>
            <w:r w:rsidRPr="00284584">
              <w:rPr>
                <w:rFonts w:ascii="Arial" w:hAnsi="Arial" w:cs="Arial"/>
                <w:sz w:val="19"/>
                <w:szCs w:val="19"/>
                <w:lang w:val="en-US" w:eastAsia="en-ZW"/>
              </w:rPr>
              <w:t>The division operation in your formula refers to a cell that contains the value 0 or is </w:t>
            </w:r>
            <w:r w:rsidRPr="00284584">
              <w:rPr>
                <w:rFonts w:ascii="Arial" w:hAnsi="Arial" w:cs="Arial"/>
                <w:i/>
                <w:iCs/>
                <w:sz w:val="19"/>
                <w:szCs w:val="19"/>
                <w:lang w:val="en-US" w:eastAsia="en-ZW"/>
              </w:rPr>
              <w:t>blank</w:t>
            </w:r>
            <w:r w:rsidRPr="00284584">
              <w:rPr>
                <w:rFonts w:ascii="Arial" w:hAnsi="Arial" w:cs="Arial"/>
                <w:sz w:val="19"/>
                <w:szCs w:val="19"/>
                <w:lang w:val="en-US" w:eastAsia="en-ZW"/>
              </w:rPr>
              <w:t>.</w:t>
            </w:r>
          </w:p>
        </w:tc>
      </w:tr>
      <w:tr w:rsidR="00284584" w:rsidRPr="00284584" w:rsidTr="00284584">
        <w:tc>
          <w:tcPr>
            <w:tcW w:w="0" w:type="auto"/>
            <w:hideMark/>
          </w:tcPr>
          <w:p w:rsidR="00284584" w:rsidRPr="00284584" w:rsidRDefault="00284584" w:rsidP="00284584">
            <w:pPr>
              <w:rPr>
                <w:rFonts w:ascii="Arial" w:hAnsi="Arial" w:cs="Arial"/>
                <w:sz w:val="19"/>
                <w:szCs w:val="19"/>
                <w:lang w:val="en-US" w:eastAsia="en-ZW"/>
              </w:rPr>
            </w:pPr>
            <w:r w:rsidRPr="00284584">
              <w:rPr>
                <w:rFonts w:ascii="Arial" w:hAnsi="Arial" w:cs="Arial"/>
                <w:sz w:val="19"/>
                <w:szCs w:val="19"/>
                <w:lang w:val="en-US" w:eastAsia="en-ZW"/>
              </w:rPr>
              <w:t>#N/A</w:t>
            </w:r>
          </w:p>
        </w:tc>
        <w:tc>
          <w:tcPr>
            <w:tcW w:w="0" w:type="auto"/>
            <w:hideMark/>
          </w:tcPr>
          <w:p w:rsidR="00284584" w:rsidRPr="00284584" w:rsidRDefault="00284584" w:rsidP="00284584">
            <w:pPr>
              <w:rPr>
                <w:rFonts w:ascii="Arial" w:hAnsi="Arial" w:cs="Arial"/>
                <w:sz w:val="19"/>
                <w:szCs w:val="19"/>
                <w:lang w:val="en-US" w:eastAsia="en-ZW"/>
              </w:rPr>
            </w:pPr>
            <w:r w:rsidRPr="00284584">
              <w:rPr>
                <w:rFonts w:ascii="Arial" w:hAnsi="Arial" w:cs="Arial"/>
                <w:sz w:val="19"/>
                <w:szCs w:val="19"/>
                <w:lang w:val="en-US" w:eastAsia="en-ZW"/>
              </w:rPr>
              <w:t>No value available</w:t>
            </w:r>
          </w:p>
        </w:tc>
        <w:tc>
          <w:tcPr>
            <w:tcW w:w="0" w:type="auto"/>
            <w:hideMark/>
          </w:tcPr>
          <w:p w:rsidR="00284584" w:rsidRPr="00284584" w:rsidRDefault="00284584" w:rsidP="00284584">
            <w:pPr>
              <w:rPr>
                <w:rFonts w:ascii="Arial" w:hAnsi="Arial" w:cs="Arial"/>
                <w:sz w:val="19"/>
                <w:szCs w:val="19"/>
                <w:lang w:val="en-US" w:eastAsia="en-ZW"/>
              </w:rPr>
            </w:pPr>
            <w:r w:rsidRPr="00284584">
              <w:rPr>
                <w:rFonts w:ascii="Arial" w:hAnsi="Arial" w:cs="Arial"/>
                <w:sz w:val="19"/>
                <w:szCs w:val="19"/>
                <w:lang w:val="en-US" w:eastAsia="en-ZW"/>
              </w:rPr>
              <w:t>Technically, this is not an error value but a special value that you can manually enter into a cell to indicate that you don't yet have a necessary value.</w:t>
            </w:r>
          </w:p>
        </w:tc>
      </w:tr>
      <w:tr w:rsidR="00284584" w:rsidRPr="00284584" w:rsidTr="00284584">
        <w:tc>
          <w:tcPr>
            <w:tcW w:w="0" w:type="auto"/>
            <w:hideMark/>
          </w:tcPr>
          <w:p w:rsidR="00284584" w:rsidRPr="00284584" w:rsidRDefault="00284584" w:rsidP="00284584">
            <w:pPr>
              <w:rPr>
                <w:rFonts w:ascii="Arial" w:hAnsi="Arial" w:cs="Arial"/>
                <w:sz w:val="19"/>
                <w:szCs w:val="19"/>
                <w:lang w:val="en-US" w:eastAsia="en-ZW"/>
              </w:rPr>
            </w:pPr>
            <w:r w:rsidRPr="00284584">
              <w:rPr>
                <w:rFonts w:ascii="Arial" w:hAnsi="Arial" w:cs="Arial"/>
                <w:sz w:val="19"/>
                <w:szCs w:val="19"/>
                <w:lang w:val="en-US" w:eastAsia="en-ZW"/>
              </w:rPr>
              <w:t>#NAME?</w:t>
            </w:r>
          </w:p>
        </w:tc>
        <w:tc>
          <w:tcPr>
            <w:tcW w:w="0" w:type="auto"/>
            <w:hideMark/>
          </w:tcPr>
          <w:p w:rsidR="00284584" w:rsidRPr="00284584" w:rsidRDefault="00284584" w:rsidP="00284584">
            <w:pPr>
              <w:rPr>
                <w:rFonts w:ascii="Arial" w:hAnsi="Arial" w:cs="Arial"/>
                <w:sz w:val="19"/>
                <w:szCs w:val="19"/>
                <w:lang w:val="en-US" w:eastAsia="en-ZW"/>
              </w:rPr>
            </w:pPr>
            <w:r w:rsidRPr="00284584">
              <w:rPr>
                <w:rFonts w:ascii="Arial" w:hAnsi="Arial" w:cs="Arial"/>
                <w:sz w:val="19"/>
                <w:szCs w:val="19"/>
                <w:lang w:val="en-US" w:eastAsia="en-ZW"/>
              </w:rPr>
              <w:t>Excel doesn't recognize a name</w:t>
            </w:r>
          </w:p>
        </w:tc>
        <w:tc>
          <w:tcPr>
            <w:tcW w:w="0" w:type="auto"/>
            <w:hideMark/>
          </w:tcPr>
          <w:p w:rsidR="00284584" w:rsidRPr="00284584" w:rsidRDefault="00284584" w:rsidP="00284584">
            <w:pPr>
              <w:rPr>
                <w:rFonts w:ascii="Arial" w:hAnsi="Arial" w:cs="Arial"/>
                <w:sz w:val="19"/>
                <w:szCs w:val="19"/>
                <w:lang w:val="en-US" w:eastAsia="en-ZW"/>
              </w:rPr>
            </w:pPr>
            <w:r w:rsidRPr="00284584">
              <w:rPr>
                <w:rFonts w:ascii="Arial" w:hAnsi="Arial" w:cs="Arial"/>
                <w:sz w:val="19"/>
                <w:szCs w:val="19"/>
                <w:lang w:val="en-US" w:eastAsia="en-ZW"/>
              </w:rPr>
              <w:t>This error value appears when you incorrectly type the range name, refer to a deleted range name, or forget to put quotation marks around a text string in a formula.</w:t>
            </w:r>
          </w:p>
        </w:tc>
      </w:tr>
      <w:tr w:rsidR="00284584" w:rsidRPr="00284584" w:rsidTr="00284584">
        <w:tc>
          <w:tcPr>
            <w:tcW w:w="0" w:type="auto"/>
            <w:hideMark/>
          </w:tcPr>
          <w:p w:rsidR="00284584" w:rsidRPr="00284584" w:rsidRDefault="00284584" w:rsidP="00284584">
            <w:pPr>
              <w:rPr>
                <w:rFonts w:ascii="Arial" w:hAnsi="Arial" w:cs="Arial"/>
                <w:sz w:val="19"/>
                <w:szCs w:val="19"/>
                <w:lang w:val="en-US" w:eastAsia="en-ZW"/>
              </w:rPr>
            </w:pPr>
            <w:r w:rsidRPr="00284584">
              <w:rPr>
                <w:rFonts w:ascii="Arial" w:hAnsi="Arial" w:cs="Arial"/>
                <w:sz w:val="19"/>
                <w:szCs w:val="19"/>
                <w:lang w:val="en-US" w:eastAsia="en-ZW"/>
              </w:rPr>
              <w:t>#NULL!</w:t>
            </w:r>
          </w:p>
        </w:tc>
        <w:tc>
          <w:tcPr>
            <w:tcW w:w="0" w:type="auto"/>
            <w:hideMark/>
          </w:tcPr>
          <w:p w:rsidR="00284584" w:rsidRPr="00284584" w:rsidRDefault="00284584" w:rsidP="00284584">
            <w:pPr>
              <w:rPr>
                <w:rFonts w:ascii="Arial" w:hAnsi="Arial" w:cs="Arial"/>
                <w:sz w:val="19"/>
                <w:szCs w:val="19"/>
                <w:lang w:val="en-US" w:eastAsia="en-ZW"/>
              </w:rPr>
            </w:pPr>
            <w:r w:rsidRPr="00284584">
              <w:rPr>
                <w:rFonts w:ascii="Arial" w:hAnsi="Arial" w:cs="Arial"/>
                <w:sz w:val="19"/>
                <w:szCs w:val="19"/>
                <w:lang w:val="en-US" w:eastAsia="en-ZW"/>
              </w:rPr>
              <w:t>You specified an intersection of two cell ranges whose cells don't actually intersect</w:t>
            </w:r>
          </w:p>
        </w:tc>
        <w:tc>
          <w:tcPr>
            <w:tcW w:w="0" w:type="auto"/>
            <w:hideMark/>
          </w:tcPr>
          <w:p w:rsidR="00284584" w:rsidRPr="00284584" w:rsidRDefault="00284584" w:rsidP="00284584">
            <w:pPr>
              <w:rPr>
                <w:rFonts w:ascii="Arial" w:hAnsi="Arial" w:cs="Arial"/>
                <w:sz w:val="19"/>
                <w:szCs w:val="19"/>
                <w:lang w:val="en-US" w:eastAsia="en-ZW"/>
              </w:rPr>
            </w:pPr>
            <w:r w:rsidRPr="00284584">
              <w:rPr>
                <w:rFonts w:ascii="Arial" w:hAnsi="Arial" w:cs="Arial"/>
                <w:sz w:val="19"/>
                <w:szCs w:val="19"/>
                <w:lang w:val="en-US" w:eastAsia="en-ZW"/>
              </w:rPr>
              <w:t>Because a space indicates an intersection, this error will occur if you insert a space instead of a comma (the union operator) between ranges used in function</w:t>
            </w:r>
            <w:r>
              <w:rPr>
                <w:rFonts w:ascii="Arial" w:hAnsi="Arial" w:cs="Arial"/>
                <w:sz w:val="19"/>
                <w:szCs w:val="19"/>
                <w:lang w:val="en-US" w:eastAsia="en-ZW"/>
              </w:rPr>
              <w:t xml:space="preserve"> </w:t>
            </w:r>
            <w:r w:rsidRPr="00284584">
              <w:rPr>
                <w:rFonts w:ascii="Arial" w:hAnsi="Arial" w:cs="Arial"/>
                <w:sz w:val="19"/>
                <w:szCs w:val="19"/>
                <w:lang w:val="en-US" w:eastAsia="en-ZW"/>
              </w:rPr>
              <w:t>arguments.</w:t>
            </w:r>
          </w:p>
        </w:tc>
      </w:tr>
      <w:tr w:rsidR="00284584" w:rsidRPr="00284584" w:rsidTr="00284584">
        <w:tc>
          <w:tcPr>
            <w:tcW w:w="0" w:type="auto"/>
            <w:hideMark/>
          </w:tcPr>
          <w:p w:rsidR="00284584" w:rsidRPr="00284584" w:rsidRDefault="00284584" w:rsidP="00284584">
            <w:pPr>
              <w:rPr>
                <w:rFonts w:ascii="Arial" w:hAnsi="Arial" w:cs="Arial"/>
                <w:sz w:val="19"/>
                <w:szCs w:val="19"/>
                <w:lang w:val="en-US" w:eastAsia="en-ZW"/>
              </w:rPr>
            </w:pPr>
            <w:r w:rsidRPr="00284584">
              <w:rPr>
                <w:rFonts w:ascii="Arial" w:hAnsi="Arial" w:cs="Arial"/>
                <w:sz w:val="19"/>
                <w:szCs w:val="19"/>
                <w:lang w:val="en-US" w:eastAsia="en-ZW"/>
              </w:rPr>
              <w:t>#NUM!</w:t>
            </w:r>
          </w:p>
        </w:tc>
        <w:tc>
          <w:tcPr>
            <w:tcW w:w="0" w:type="auto"/>
            <w:hideMark/>
          </w:tcPr>
          <w:p w:rsidR="00284584" w:rsidRPr="00284584" w:rsidRDefault="00284584" w:rsidP="00284584">
            <w:pPr>
              <w:rPr>
                <w:rFonts w:ascii="Arial" w:hAnsi="Arial" w:cs="Arial"/>
                <w:sz w:val="19"/>
                <w:szCs w:val="19"/>
                <w:lang w:val="en-US" w:eastAsia="en-ZW"/>
              </w:rPr>
            </w:pPr>
            <w:r w:rsidRPr="00284584">
              <w:rPr>
                <w:rFonts w:ascii="Arial" w:hAnsi="Arial" w:cs="Arial"/>
                <w:sz w:val="19"/>
                <w:szCs w:val="19"/>
                <w:lang w:val="en-US" w:eastAsia="en-ZW"/>
              </w:rPr>
              <w:t>Problem with a number in the formula</w:t>
            </w:r>
          </w:p>
        </w:tc>
        <w:tc>
          <w:tcPr>
            <w:tcW w:w="0" w:type="auto"/>
            <w:hideMark/>
          </w:tcPr>
          <w:p w:rsidR="00284584" w:rsidRPr="00284584" w:rsidRDefault="00284584" w:rsidP="00284584">
            <w:pPr>
              <w:rPr>
                <w:rFonts w:ascii="Arial" w:hAnsi="Arial" w:cs="Arial"/>
                <w:sz w:val="19"/>
                <w:szCs w:val="19"/>
                <w:lang w:val="en-US" w:eastAsia="en-ZW"/>
              </w:rPr>
            </w:pPr>
            <w:r w:rsidRPr="00284584">
              <w:rPr>
                <w:rFonts w:ascii="Arial" w:hAnsi="Arial" w:cs="Arial"/>
                <w:sz w:val="19"/>
                <w:szCs w:val="19"/>
                <w:lang w:val="en-US" w:eastAsia="en-ZW"/>
              </w:rPr>
              <w:t>This error can be caused by an invalid argument in an Excel function or a formula that produces a number too large or too small to be represented in the worksheet.</w:t>
            </w:r>
          </w:p>
        </w:tc>
      </w:tr>
      <w:tr w:rsidR="00284584" w:rsidRPr="00284584" w:rsidTr="00284584">
        <w:tc>
          <w:tcPr>
            <w:tcW w:w="0" w:type="auto"/>
            <w:hideMark/>
          </w:tcPr>
          <w:p w:rsidR="00284584" w:rsidRPr="00284584" w:rsidRDefault="00284584" w:rsidP="00284584">
            <w:pPr>
              <w:rPr>
                <w:rFonts w:ascii="Arial" w:hAnsi="Arial" w:cs="Arial"/>
                <w:sz w:val="19"/>
                <w:szCs w:val="19"/>
                <w:lang w:val="en-US" w:eastAsia="en-ZW"/>
              </w:rPr>
            </w:pPr>
            <w:r w:rsidRPr="00284584">
              <w:rPr>
                <w:rFonts w:ascii="Arial" w:hAnsi="Arial" w:cs="Arial"/>
                <w:sz w:val="19"/>
                <w:szCs w:val="19"/>
                <w:lang w:val="en-US" w:eastAsia="en-ZW"/>
              </w:rPr>
              <w:t>#REF!</w:t>
            </w:r>
          </w:p>
        </w:tc>
        <w:tc>
          <w:tcPr>
            <w:tcW w:w="0" w:type="auto"/>
            <w:hideMark/>
          </w:tcPr>
          <w:p w:rsidR="00284584" w:rsidRPr="00284584" w:rsidRDefault="00284584" w:rsidP="00284584">
            <w:pPr>
              <w:rPr>
                <w:rFonts w:ascii="Arial" w:hAnsi="Arial" w:cs="Arial"/>
                <w:sz w:val="19"/>
                <w:szCs w:val="19"/>
                <w:lang w:val="en-US" w:eastAsia="en-ZW"/>
              </w:rPr>
            </w:pPr>
            <w:r w:rsidRPr="00284584">
              <w:rPr>
                <w:rFonts w:ascii="Arial" w:hAnsi="Arial" w:cs="Arial"/>
                <w:sz w:val="19"/>
                <w:szCs w:val="19"/>
                <w:lang w:val="en-US" w:eastAsia="en-ZW"/>
              </w:rPr>
              <w:t>Invalid cell reference</w:t>
            </w:r>
          </w:p>
        </w:tc>
        <w:tc>
          <w:tcPr>
            <w:tcW w:w="0" w:type="auto"/>
            <w:hideMark/>
          </w:tcPr>
          <w:p w:rsidR="00284584" w:rsidRPr="00284584" w:rsidRDefault="00284584" w:rsidP="00284584">
            <w:pPr>
              <w:rPr>
                <w:rFonts w:ascii="Arial" w:hAnsi="Arial" w:cs="Arial"/>
                <w:sz w:val="19"/>
                <w:szCs w:val="19"/>
                <w:lang w:val="en-US" w:eastAsia="en-ZW"/>
              </w:rPr>
            </w:pPr>
            <w:r w:rsidRPr="00284584">
              <w:rPr>
                <w:rFonts w:ascii="Arial" w:hAnsi="Arial" w:cs="Arial"/>
                <w:sz w:val="19"/>
                <w:szCs w:val="19"/>
                <w:lang w:val="en-US" w:eastAsia="en-ZW"/>
              </w:rPr>
              <w:t>This error occurs when you delete a cell referred to in the formula or if you paste cells over the ones referred to in the formula.</w:t>
            </w:r>
          </w:p>
        </w:tc>
      </w:tr>
      <w:tr w:rsidR="00284584" w:rsidRPr="00284584" w:rsidTr="00284584">
        <w:tc>
          <w:tcPr>
            <w:tcW w:w="0" w:type="auto"/>
            <w:hideMark/>
          </w:tcPr>
          <w:p w:rsidR="00284584" w:rsidRPr="00284584" w:rsidRDefault="00284584" w:rsidP="00284584">
            <w:pPr>
              <w:rPr>
                <w:rFonts w:ascii="Arial" w:hAnsi="Arial" w:cs="Arial"/>
                <w:sz w:val="19"/>
                <w:szCs w:val="19"/>
                <w:lang w:val="en-US" w:eastAsia="en-ZW"/>
              </w:rPr>
            </w:pPr>
            <w:r w:rsidRPr="00284584">
              <w:rPr>
                <w:rFonts w:ascii="Arial" w:hAnsi="Arial" w:cs="Arial"/>
                <w:sz w:val="19"/>
                <w:szCs w:val="19"/>
                <w:lang w:val="en-US" w:eastAsia="en-ZW"/>
              </w:rPr>
              <w:t>#VALUE!</w:t>
            </w:r>
          </w:p>
        </w:tc>
        <w:tc>
          <w:tcPr>
            <w:tcW w:w="0" w:type="auto"/>
            <w:hideMark/>
          </w:tcPr>
          <w:p w:rsidR="00284584" w:rsidRPr="00284584" w:rsidRDefault="00284584" w:rsidP="00284584">
            <w:pPr>
              <w:rPr>
                <w:rFonts w:ascii="Arial" w:hAnsi="Arial" w:cs="Arial"/>
                <w:sz w:val="19"/>
                <w:szCs w:val="19"/>
                <w:lang w:val="en-US" w:eastAsia="en-ZW"/>
              </w:rPr>
            </w:pPr>
            <w:r w:rsidRPr="00284584">
              <w:rPr>
                <w:rFonts w:ascii="Arial" w:hAnsi="Arial" w:cs="Arial"/>
                <w:sz w:val="19"/>
                <w:szCs w:val="19"/>
                <w:lang w:val="en-US" w:eastAsia="en-ZW"/>
              </w:rPr>
              <w:t>Wrong type of argument in a function or wrong type of operator</w:t>
            </w:r>
          </w:p>
        </w:tc>
        <w:tc>
          <w:tcPr>
            <w:tcW w:w="0" w:type="auto"/>
            <w:hideMark/>
          </w:tcPr>
          <w:p w:rsidR="00284584" w:rsidRPr="00284584" w:rsidRDefault="00284584" w:rsidP="00284584">
            <w:pPr>
              <w:rPr>
                <w:rFonts w:ascii="Arial" w:hAnsi="Arial" w:cs="Arial"/>
                <w:sz w:val="19"/>
                <w:szCs w:val="19"/>
                <w:lang w:val="en-US" w:eastAsia="en-ZW"/>
              </w:rPr>
            </w:pPr>
            <w:r w:rsidRPr="00284584">
              <w:rPr>
                <w:rFonts w:ascii="Arial" w:hAnsi="Arial" w:cs="Arial"/>
                <w:sz w:val="19"/>
                <w:szCs w:val="19"/>
                <w:lang w:val="en-US" w:eastAsia="en-ZW"/>
              </w:rPr>
              <w:t>This error is most often the result of specifying a mathematical operation with one or more cells that contain text.</w:t>
            </w:r>
          </w:p>
        </w:tc>
      </w:tr>
    </w:tbl>
    <w:p w:rsidR="00284584" w:rsidRDefault="00284584" w:rsidP="006F5242">
      <w:pPr>
        <w:rPr>
          <w:rFonts w:ascii="Arial" w:hAnsi="Arial" w:cs="Arial"/>
          <w:sz w:val="19"/>
          <w:szCs w:val="19"/>
          <w:lang w:val="en-US" w:eastAsia="en-ZW"/>
        </w:rPr>
      </w:pPr>
    </w:p>
    <w:p w:rsidR="00674751" w:rsidRPr="00674751" w:rsidRDefault="00674751" w:rsidP="00674751">
      <w:pPr>
        <w:rPr>
          <w:rFonts w:ascii="Arial" w:hAnsi="Arial" w:cs="Arial"/>
          <w:b/>
          <w:bCs/>
          <w:i/>
          <w:sz w:val="26"/>
          <w:szCs w:val="26"/>
          <w:lang w:val="en-US" w:eastAsia="en-ZW"/>
        </w:rPr>
      </w:pPr>
      <w:r w:rsidRPr="00674751">
        <w:rPr>
          <w:rFonts w:ascii="Arial" w:hAnsi="Arial" w:cs="Arial"/>
          <w:b/>
          <w:bCs/>
          <w:i/>
          <w:sz w:val="26"/>
          <w:szCs w:val="26"/>
          <w:lang w:val="en-US" w:eastAsia="en-ZW"/>
        </w:rPr>
        <w:t>Using the error alert button</w:t>
      </w:r>
      <w:r>
        <w:rPr>
          <w:rFonts w:ascii="Arial" w:hAnsi="Arial" w:cs="Arial"/>
          <w:b/>
          <w:bCs/>
          <w:i/>
          <w:sz w:val="26"/>
          <w:szCs w:val="26"/>
          <w:lang w:val="en-US" w:eastAsia="en-ZW"/>
        </w:rPr>
        <w:t>:</w:t>
      </w:r>
    </w:p>
    <w:p w:rsidR="00674751" w:rsidRPr="00674751" w:rsidRDefault="00674751" w:rsidP="00674751">
      <w:pPr>
        <w:rPr>
          <w:rFonts w:ascii="Arial" w:hAnsi="Arial" w:cs="Arial"/>
          <w:sz w:val="19"/>
          <w:szCs w:val="19"/>
          <w:lang w:val="en-US" w:eastAsia="en-ZW"/>
        </w:rPr>
      </w:pPr>
      <w:r w:rsidRPr="00674751">
        <w:rPr>
          <w:rFonts w:ascii="Arial" w:hAnsi="Arial" w:cs="Arial"/>
          <w:sz w:val="19"/>
          <w:szCs w:val="19"/>
          <w:lang w:val="en-US" w:eastAsia="en-ZW"/>
        </w:rPr>
        <w:t>When a formula yields an error value (other than #N/A) in a cell, Excel displays a green triangular error indicator in the upper-left corner of the cell and an alert options button appears to the left of that cell when you make it active.</w:t>
      </w:r>
    </w:p>
    <w:p w:rsidR="00674751" w:rsidRPr="00674751" w:rsidRDefault="00674751" w:rsidP="00674751">
      <w:pPr>
        <w:rPr>
          <w:rFonts w:ascii="Arial" w:hAnsi="Arial" w:cs="Arial"/>
          <w:sz w:val="19"/>
          <w:szCs w:val="19"/>
          <w:lang w:val="en-US" w:eastAsia="en-ZW"/>
        </w:rPr>
      </w:pPr>
      <w:r w:rsidRPr="00674751">
        <w:rPr>
          <w:rFonts w:ascii="Arial" w:hAnsi="Arial" w:cs="Arial"/>
          <w:sz w:val="19"/>
          <w:szCs w:val="19"/>
          <w:lang w:val="en-US" w:eastAsia="en-ZW"/>
        </w:rPr>
        <w:t>If you position the mouse pointer on that options button, a ScreenTip appears, describing the nature of the error value. Also, a drop-down button appears to its right that you can click to display a drop-down menu with the following options:</w:t>
      </w:r>
    </w:p>
    <w:p w:rsidR="00674751" w:rsidRPr="00674751" w:rsidRDefault="00674751" w:rsidP="007660F5">
      <w:pPr>
        <w:numPr>
          <w:ilvl w:val="0"/>
          <w:numId w:val="65"/>
        </w:numPr>
        <w:rPr>
          <w:rFonts w:ascii="Arial" w:hAnsi="Arial" w:cs="Arial"/>
          <w:sz w:val="19"/>
          <w:szCs w:val="19"/>
          <w:lang w:val="en-US" w:eastAsia="en-ZW"/>
        </w:rPr>
      </w:pPr>
      <w:r w:rsidRPr="00674751">
        <w:rPr>
          <w:rFonts w:ascii="Arial" w:hAnsi="Arial" w:cs="Arial"/>
          <w:b/>
          <w:bCs/>
          <w:sz w:val="19"/>
          <w:szCs w:val="19"/>
          <w:lang w:val="en-US" w:eastAsia="en-ZW"/>
        </w:rPr>
        <w:t>Help on This Error: </w:t>
      </w:r>
      <w:r w:rsidRPr="00674751">
        <w:rPr>
          <w:rFonts w:ascii="Arial" w:hAnsi="Arial" w:cs="Arial"/>
          <w:sz w:val="19"/>
          <w:szCs w:val="19"/>
          <w:lang w:val="en-US" w:eastAsia="en-ZW"/>
        </w:rPr>
        <w:t>Opens an Excel Help window with information on the type of error value in the</w:t>
      </w:r>
      <w:r>
        <w:rPr>
          <w:rFonts w:ascii="Arial" w:hAnsi="Arial" w:cs="Arial"/>
          <w:sz w:val="19"/>
          <w:szCs w:val="19"/>
          <w:lang w:val="en-US" w:eastAsia="en-ZW"/>
        </w:rPr>
        <w:t xml:space="preserve"> </w:t>
      </w:r>
      <w:r w:rsidRPr="00674751">
        <w:rPr>
          <w:rFonts w:ascii="Arial" w:hAnsi="Arial" w:cs="Arial"/>
          <w:sz w:val="19"/>
          <w:szCs w:val="19"/>
          <w:lang w:val="en-US" w:eastAsia="en-ZW"/>
        </w:rPr>
        <w:t>active cell and how to correct it.</w:t>
      </w:r>
    </w:p>
    <w:p w:rsidR="00674751" w:rsidRPr="00674751" w:rsidRDefault="00674751" w:rsidP="007660F5">
      <w:pPr>
        <w:numPr>
          <w:ilvl w:val="0"/>
          <w:numId w:val="65"/>
        </w:numPr>
        <w:rPr>
          <w:rFonts w:ascii="Arial" w:hAnsi="Arial" w:cs="Arial"/>
          <w:sz w:val="19"/>
          <w:szCs w:val="19"/>
          <w:lang w:val="en-US" w:eastAsia="en-ZW"/>
        </w:rPr>
      </w:pPr>
      <w:r w:rsidRPr="00674751">
        <w:rPr>
          <w:rFonts w:ascii="Arial" w:hAnsi="Arial" w:cs="Arial"/>
          <w:b/>
          <w:bCs/>
          <w:sz w:val="19"/>
          <w:szCs w:val="19"/>
          <w:lang w:val="en-US" w:eastAsia="en-ZW"/>
        </w:rPr>
        <w:t>Show Calculation Steps:</w:t>
      </w:r>
      <w:r w:rsidRPr="00674751">
        <w:rPr>
          <w:rFonts w:ascii="Arial" w:hAnsi="Arial" w:cs="Arial"/>
          <w:sz w:val="19"/>
          <w:szCs w:val="19"/>
          <w:lang w:val="en-US" w:eastAsia="en-ZW"/>
        </w:rPr>
        <w:t> Opens the Evaluate Formula dialog box, where you can walk through each step in the calculation to see the result of each computation.</w:t>
      </w:r>
    </w:p>
    <w:p w:rsidR="00674751" w:rsidRPr="00674751" w:rsidRDefault="00674751" w:rsidP="007660F5">
      <w:pPr>
        <w:numPr>
          <w:ilvl w:val="0"/>
          <w:numId w:val="65"/>
        </w:numPr>
        <w:rPr>
          <w:rFonts w:ascii="Arial" w:hAnsi="Arial" w:cs="Arial"/>
          <w:sz w:val="19"/>
          <w:szCs w:val="19"/>
          <w:lang w:val="en-US" w:eastAsia="en-ZW"/>
        </w:rPr>
      </w:pPr>
      <w:r w:rsidRPr="00674751">
        <w:rPr>
          <w:rFonts w:ascii="Arial" w:hAnsi="Arial" w:cs="Arial"/>
          <w:b/>
          <w:bCs/>
          <w:sz w:val="19"/>
          <w:szCs w:val="19"/>
          <w:lang w:val="en-US" w:eastAsia="en-ZW"/>
        </w:rPr>
        <w:lastRenderedPageBreak/>
        <w:t>Ignore Error:</w:t>
      </w:r>
      <w:r w:rsidRPr="00674751">
        <w:rPr>
          <w:rFonts w:ascii="Arial" w:hAnsi="Arial" w:cs="Arial"/>
          <w:sz w:val="19"/>
          <w:szCs w:val="19"/>
          <w:lang w:val="en-US" w:eastAsia="en-ZW"/>
        </w:rPr>
        <w:t> Bypasses error checking for this cell and removes the error alert and Error options button from it.</w:t>
      </w:r>
    </w:p>
    <w:p w:rsidR="00674751" w:rsidRPr="00674751" w:rsidRDefault="00674751" w:rsidP="007660F5">
      <w:pPr>
        <w:numPr>
          <w:ilvl w:val="0"/>
          <w:numId w:val="65"/>
        </w:numPr>
        <w:rPr>
          <w:rFonts w:ascii="Arial" w:hAnsi="Arial" w:cs="Arial"/>
          <w:sz w:val="19"/>
          <w:szCs w:val="19"/>
          <w:lang w:val="en-US" w:eastAsia="en-ZW"/>
        </w:rPr>
      </w:pPr>
      <w:r w:rsidRPr="00674751">
        <w:rPr>
          <w:rFonts w:ascii="Arial" w:hAnsi="Arial" w:cs="Arial"/>
          <w:b/>
          <w:bCs/>
          <w:sz w:val="19"/>
          <w:szCs w:val="19"/>
          <w:lang w:val="en-US" w:eastAsia="en-ZW"/>
        </w:rPr>
        <w:t>Edit in </w:t>
      </w:r>
      <w:r w:rsidRPr="00674751">
        <w:rPr>
          <w:rFonts w:ascii="Arial" w:hAnsi="Arial" w:cs="Arial"/>
          <w:sz w:val="19"/>
          <w:szCs w:val="19"/>
          <w:lang w:val="en-US" w:eastAsia="en-ZW"/>
        </w:rPr>
        <w:t>Formula</w:t>
      </w:r>
      <w:r w:rsidRPr="00674751">
        <w:rPr>
          <w:rFonts w:ascii="Arial" w:hAnsi="Arial" w:cs="Arial"/>
          <w:b/>
          <w:bCs/>
          <w:sz w:val="19"/>
          <w:szCs w:val="19"/>
          <w:lang w:val="en-US" w:eastAsia="en-ZW"/>
        </w:rPr>
        <w:t> </w:t>
      </w:r>
      <w:r w:rsidRPr="00674751">
        <w:rPr>
          <w:rFonts w:ascii="Arial" w:hAnsi="Arial" w:cs="Arial"/>
          <w:sz w:val="19"/>
          <w:szCs w:val="19"/>
          <w:lang w:val="en-US" w:eastAsia="en-ZW"/>
        </w:rPr>
        <w:t>Bar</w:t>
      </w:r>
      <w:r w:rsidRPr="00674751">
        <w:rPr>
          <w:rFonts w:ascii="Arial" w:hAnsi="Arial" w:cs="Arial"/>
          <w:bCs/>
          <w:sz w:val="19"/>
          <w:szCs w:val="19"/>
          <w:lang w:val="en-US" w:eastAsia="en-ZW"/>
        </w:rPr>
        <w:t>:</w:t>
      </w:r>
      <w:r w:rsidRPr="00674751">
        <w:rPr>
          <w:rFonts w:ascii="Arial" w:hAnsi="Arial" w:cs="Arial"/>
          <w:sz w:val="19"/>
          <w:szCs w:val="19"/>
          <w:lang w:val="en-US" w:eastAsia="en-ZW"/>
        </w:rPr>
        <w:t> Activates Edit mode and puts the insertion point at the end of</w:t>
      </w:r>
      <w:r>
        <w:rPr>
          <w:rFonts w:ascii="Arial" w:hAnsi="Arial" w:cs="Arial"/>
          <w:sz w:val="19"/>
          <w:szCs w:val="19"/>
          <w:lang w:val="en-US" w:eastAsia="en-ZW"/>
        </w:rPr>
        <w:t xml:space="preserve"> the formula on the Formula bar</w:t>
      </w:r>
    </w:p>
    <w:p w:rsidR="00674751" w:rsidRPr="00674751" w:rsidRDefault="00674751" w:rsidP="007660F5">
      <w:pPr>
        <w:numPr>
          <w:ilvl w:val="0"/>
          <w:numId w:val="65"/>
        </w:numPr>
        <w:rPr>
          <w:rFonts w:ascii="Arial" w:hAnsi="Arial" w:cs="Arial"/>
          <w:sz w:val="19"/>
          <w:szCs w:val="19"/>
          <w:lang w:val="en-US" w:eastAsia="en-ZW"/>
        </w:rPr>
      </w:pPr>
      <w:r w:rsidRPr="00674751">
        <w:rPr>
          <w:rFonts w:ascii="Arial" w:hAnsi="Arial" w:cs="Arial"/>
          <w:b/>
          <w:bCs/>
          <w:sz w:val="19"/>
          <w:szCs w:val="19"/>
          <w:lang w:val="en-US" w:eastAsia="en-ZW"/>
        </w:rPr>
        <w:t>Error Checking Options: </w:t>
      </w:r>
      <w:r w:rsidRPr="00674751">
        <w:rPr>
          <w:rFonts w:ascii="Arial" w:hAnsi="Arial" w:cs="Arial"/>
          <w:sz w:val="19"/>
          <w:szCs w:val="19"/>
          <w:lang w:val="en-US" w:eastAsia="en-ZW"/>
        </w:rPr>
        <w:t>Opens the Formulas tab of the Excel Options dialog box, where you can modify the options used in checking the worksheet for formula errors.</w:t>
      </w:r>
    </w:p>
    <w:p w:rsidR="00674751" w:rsidRPr="00674751" w:rsidRDefault="00674751" w:rsidP="00674751">
      <w:pPr>
        <w:rPr>
          <w:rFonts w:ascii="Arial" w:hAnsi="Arial" w:cs="Arial"/>
          <w:sz w:val="19"/>
          <w:szCs w:val="19"/>
          <w:lang w:val="en-US" w:eastAsia="en-ZW"/>
        </w:rPr>
      </w:pPr>
      <w:r>
        <w:rPr>
          <w:rFonts w:ascii="Arial" w:hAnsi="Arial" w:cs="Arial"/>
          <w:sz w:val="19"/>
          <w:szCs w:val="19"/>
          <w:lang w:val="en-US" w:eastAsia="en-ZW"/>
        </w:rPr>
        <w:t>If you a</w:t>
      </w:r>
      <w:r w:rsidRPr="00674751">
        <w:rPr>
          <w:rFonts w:ascii="Arial" w:hAnsi="Arial" w:cs="Arial"/>
          <w:sz w:val="19"/>
          <w:szCs w:val="19"/>
          <w:lang w:val="en-US" w:eastAsia="en-ZW"/>
        </w:rPr>
        <w:t>re dealing with a worksheet that contains many error values, you can use the Error Checking button in the Formula Auditing group on the Ribbon's Formulas tab to locate each error.</w:t>
      </w:r>
    </w:p>
    <w:p w:rsidR="00674751" w:rsidRPr="006F5242" w:rsidRDefault="00674751" w:rsidP="006F5242">
      <w:pPr>
        <w:rPr>
          <w:rFonts w:ascii="Arial" w:hAnsi="Arial" w:cs="Arial"/>
          <w:sz w:val="19"/>
          <w:szCs w:val="19"/>
          <w:lang w:val="en-US" w:eastAsia="en-ZW"/>
        </w:rPr>
      </w:pPr>
    </w:p>
    <w:p w:rsidR="006F5242" w:rsidRPr="00E0725E" w:rsidRDefault="006F5242" w:rsidP="00752D9B">
      <w:pPr>
        <w:rPr>
          <w:rFonts w:ascii="Arial" w:hAnsi="Arial" w:cs="Arial"/>
          <w:sz w:val="19"/>
          <w:szCs w:val="19"/>
          <w:lang w:eastAsia="en-ZW"/>
        </w:rPr>
      </w:pPr>
    </w:p>
    <w:p w:rsidR="00F95E4C" w:rsidRPr="00E0725E" w:rsidRDefault="00485BF2" w:rsidP="00B76DE2">
      <w:pPr>
        <w:pStyle w:val="Heading2"/>
        <w:rPr>
          <w:rFonts w:ascii="Arial" w:hAnsi="Arial" w:cs="Arial"/>
          <w:color w:val="auto"/>
          <w:lang w:eastAsia="en-ZW"/>
        </w:rPr>
      </w:pPr>
      <w:bookmarkStart w:id="26" w:name="_Toc360115161"/>
      <w:r w:rsidRPr="00E0725E">
        <w:rPr>
          <w:rFonts w:ascii="Arial" w:hAnsi="Arial" w:cs="Arial"/>
          <w:noProof/>
          <w:color w:val="auto"/>
          <w:lang w:val="en-GB" w:eastAsia="en-GB"/>
        </w:rPr>
        <w:t xml:space="preserve">Activity </w:t>
      </w:r>
      <w:r w:rsidR="00046B41">
        <w:rPr>
          <w:rFonts w:ascii="Arial" w:hAnsi="Arial" w:cs="Arial"/>
          <w:noProof/>
          <w:color w:val="auto"/>
          <w:lang w:val="en-GB" w:eastAsia="en-GB"/>
        </w:rPr>
        <w:t>5</w:t>
      </w:r>
      <w:bookmarkEnd w:id="26"/>
    </w:p>
    <w:p w:rsidR="00F95E4C" w:rsidRPr="00E0725E" w:rsidRDefault="00F95E4C" w:rsidP="00F95E4C">
      <w:pPr>
        <w:shd w:val="clear" w:color="auto" w:fill="FFFFFF"/>
        <w:spacing w:before="240" w:after="100" w:afterAutospacing="1" w:line="240" w:lineRule="auto"/>
        <w:rPr>
          <w:rFonts w:ascii="Arial" w:eastAsia="Times New Roman" w:hAnsi="Arial" w:cs="Arial"/>
          <w:sz w:val="19"/>
          <w:szCs w:val="19"/>
          <w:lang w:eastAsia="en-ZW"/>
        </w:rPr>
      </w:pPr>
      <w:r w:rsidRPr="00E0725E">
        <w:rPr>
          <w:rFonts w:ascii="Arial" w:eastAsia="Times New Roman" w:hAnsi="Arial" w:cs="Arial"/>
          <w:b/>
          <w:bCs/>
          <w:sz w:val="19"/>
          <w:lang w:eastAsia="en-ZW"/>
        </w:rPr>
        <w:t>Use the Budget or any Excel workbook you choose to complete this challenge.</w:t>
      </w:r>
    </w:p>
    <w:p w:rsidR="00F95E4C" w:rsidRPr="00E0725E" w:rsidRDefault="00F95E4C" w:rsidP="007660F5">
      <w:pPr>
        <w:numPr>
          <w:ilvl w:val="0"/>
          <w:numId w:val="10"/>
        </w:numPr>
        <w:shd w:val="clear" w:color="auto" w:fill="FFFFFF"/>
        <w:spacing w:before="50" w:after="50" w:line="240" w:lineRule="auto"/>
        <w:ind w:left="1321"/>
        <w:rPr>
          <w:rFonts w:ascii="Arial" w:eastAsia="Times New Roman" w:hAnsi="Arial" w:cs="Arial"/>
          <w:sz w:val="19"/>
          <w:szCs w:val="19"/>
          <w:lang w:eastAsia="en-ZW"/>
        </w:rPr>
      </w:pPr>
      <w:r w:rsidRPr="00E0725E">
        <w:rPr>
          <w:rFonts w:ascii="Arial" w:eastAsia="Times New Roman" w:hAnsi="Arial" w:cs="Arial"/>
          <w:sz w:val="19"/>
          <w:szCs w:val="19"/>
          <w:lang w:eastAsia="en-ZW"/>
        </w:rPr>
        <w:t xml:space="preserve">Write a simple </w:t>
      </w:r>
      <w:r w:rsidRPr="00E0725E">
        <w:rPr>
          <w:rFonts w:ascii="Arial" w:eastAsia="Times New Roman" w:hAnsi="Arial" w:cs="Arial"/>
          <w:b/>
          <w:bCs/>
          <w:sz w:val="19"/>
          <w:lang w:eastAsia="en-ZW"/>
        </w:rPr>
        <w:t>addition</w:t>
      </w:r>
      <w:r w:rsidRPr="00E0725E">
        <w:rPr>
          <w:rFonts w:ascii="Arial" w:eastAsia="Times New Roman" w:hAnsi="Arial" w:cs="Arial"/>
          <w:sz w:val="19"/>
          <w:szCs w:val="19"/>
          <w:lang w:eastAsia="en-ZW"/>
        </w:rPr>
        <w:t xml:space="preserve"> formula.</w:t>
      </w:r>
    </w:p>
    <w:p w:rsidR="00F95E4C" w:rsidRPr="00E0725E" w:rsidRDefault="00F95E4C" w:rsidP="007660F5">
      <w:pPr>
        <w:numPr>
          <w:ilvl w:val="0"/>
          <w:numId w:val="10"/>
        </w:numPr>
        <w:shd w:val="clear" w:color="auto" w:fill="FFFFFF"/>
        <w:spacing w:before="50" w:after="50" w:line="240" w:lineRule="auto"/>
        <w:ind w:left="1321"/>
        <w:rPr>
          <w:rFonts w:ascii="Arial" w:eastAsia="Times New Roman" w:hAnsi="Arial" w:cs="Arial"/>
          <w:sz w:val="19"/>
          <w:szCs w:val="19"/>
          <w:lang w:eastAsia="en-ZW"/>
        </w:rPr>
      </w:pPr>
      <w:r w:rsidRPr="00E0725E">
        <w:rPr>
          <w:rFonts w:ascii="Arial" w:eastAsia="Times New Roman" w:hAnsi="Arial" w:cs="Arial"/>
          <w:sz w:val="19"/>
          <w:szCs w:val="19"/>
          <w:lang w:eastAsia="en-ZW"/>
        </w:rPr>
        <w:t xml:space="preserve">Write a simple subtraction formula using the </w:t>
      </w:r>
      <w:r w:rsidRPr="00E0725E">
        <w:rPr>
          <w:rFonts w:ascii="Arial" w:eastAsia="Times New Roman" w:hAnsi="Arial" w:cs="Arial"/>
          <w:b/>
          <w:bCs/>
          <w:sz w:val="19"/>
          <w:lang w:eastAsia="en-ZW"/>
        </w:rPr>
        <w:t>point and click method</w:t>
      </w:r>
      <w:r w:rsidRPr="00E0725E">
        <w:rPr>
          <w:rFonts w:ascii="Arial" w:eastAsia="Times New Roman" w:hAnsi="Arial" w:cs="Arial"/>
          <w:sz w:val="19"/>
          <w:szCs w:val="19"/>
          <w:lang w:eastAsia="en-ZW"/>
        </w:rPr>
        <w:t>.</w:t>
      </w:r>
    </w:p>
    <w:p w:rsidR="00F95E4C" w:rsidRPr="00E0725E" w:rsidRDefault="00F95E4C" w:rsidP="007660F5">
      <w:pPr>
        <w:numPr>
          <w:ilvl w:val="0"/>
          <w:numId w:val="10"/>
        </w:numPr>
        <w:shd w:val="clear" w:color="auto" w:fill="FFFFFF"/>
        <w:spacing w:before="50" w:after="50" w:line="240" w:lineRule="auto"/>
        <w:ind w:left="1321"/>
        <w:rPr>
          <w:rFonts w:ascii="Arial" w:eastAsia="Times New Roman" w:hAnsi="Arial" w:cs="Arial"/>
          <w:sz w:val="19"/>
          <w:szCs w:val="19"/>
          <w:lang w:eastAsia="en-ZW"/>
        </w:rPr>
      </w:pPr>
      <w:r w:rsidRPr="00E0725E">
        <w:rPr>
          <w:rFonts w:ascii="Arial" w:eastAsia="Times New Roman" w:hAnsi="Arial" w:cs="Arial"/>
          <w:sz w:val="19"/>
          <w:szCs w:val="19"/>
          <w:lang w:eastAsia="en-ZW"/>
        </w:rPr>
        <w:t xml:space="preserve">Write a simple multiplication formula using </w:t>
      </w:r>
      <w:r w:rsidRPr="00E0725E">
        <w:rPr>
          <w:rFonts w:ascii="Arial" w:eastAsia="Times New Roman" w:hAnsi="Arial" w:cs="Arial"/>
          <w:b/>
          <w:bCs/>
          <w:sz w:val="19"/>
          <w:lang w:eastAsia="en-ZW"/>
        </w:rPr>
        <w:t>cell references</w:t>
      </w:r>
      <w:r w:rsidRPr="00E0725E">
        <w:rPr>
          <w:rFonts w:ascii="Arial" w:eastAsia="Times New Roman" w:hAnsi="Arial" w:cs="Arial"/>
          <w:sz w:val="19"/>
          <w:szCs w:val="19"/>
          <w:lang w:eastAsia="en-ZW"/>
        </w:rPr>
        <w:t>.</w:t>
      </w:r>
    </w:p>
    <w:p w:rsidR="00E321D6" w:rsidRDefault="00F95E4C" w:rsidP="007660F5">
      <w:pPr>
        <w:numPr>
          <w:ilvl w:val="0"/>
          <w:numId w:val="10"/>
        </w:numPr>
        <w:shd w:val="clear" w:color="auto" w:fill="FFFFFF"/>
        <w:spacing w:before="50" w:after="50" w:line="240" w:lineRule="auto"/>
        <w:ind w:left="1321"/>
        <w:rPr>
          <w:rFonts w:ascii="Arial" w:eastAsia="Times New Roman" w:hAnsi="Arial" w:cs="Arial"/>
          <w:sz w:val="19"/>
          <w:szCs w:val="19"/>
          <w:lang w:eastAsia="en-ZW"/>
        </w:rPr>
      </w:pPr>
      <w:r w:rsidRPr="00E0725E">
        <w:rPr>
          <w:rFonts w:ascii="Arial" w:eastAsia="Times New Roman" w:hAnsi="Arial" w:cs="Arial"/>
          <w:sz w:val="19"/>
          <w:szCs w:val="19"/>
          <w:lang w:eastAsia="en-ZW"/>
        </w:rPr>
        <w:t xml:space="preserve">Write a simple </w:t>
      </w:r>
      <w:r w:rsidRPr="00E0725E">
        <w:rPr>
          <w:rFonts w:ascii="Arial" w:eastAsia="Times New Roman" w:hAnsi="Arial" w:cs="Arial"/>
          <w:b/>
          <w:bCs/>
          <w:sz w:val="19"/>
          <w:lang w:eastAsia="en-ZW"/>
        </w:rPr>
        <w:t>division</w:t>
      </w:r>
      <w:r w:rsidRPr="00E0725E">
        <w:rPr>
          <w:rFonts w:ascii="Arial" w:eastAsia="Times New Roman" w:hAnsi="Arial" w:cs="Arial"/>
          <w:sz w:val="19"/>
          <w:szCs w:val="19"/>
          <w:lang w:eastAsia="en-ZW"/>
        </w:rPr>
        <w:t xml:space="preserve"> formula.</w:t>
      </w:r>
    </w:p>
    <w:p w:rsidR="00581533" w:rsidRDefault="00581533" w:rsidP="007660F5">
      <w:pPr>
        <w:numPr>
          <w:ilvl w:val="0"/>
          <w:numId w:val="10"/>
        </w:numPr>
        <w:shd w:val="clear" w:color="auto" w:fill="FFFFFF"/>
        <w:spacing w:before="50" w:after="50" w:line="240" w:lineRule="auto"/>
        <w:ind w:left="1321"/>
        <w:rPr>
          <w:rFonts w:ascii="Arial" w:eastAsia="Times New Roman" w:hAnsi="Arial" w:cs="Arial"/>
          <w:sz w:val="19"/>
          <w:szCs w:val="19"/>
          <w:lang w:eastAsia="en-ZW"/>
        </w:rPr>
      </w:pPr>
      <w:r>
        <w:rPr>
          <w:rFonts w:ascii="Arial" w:eastAsia="Times New Roman" w:hAnsi="Arial" w:cs="Arial"/>
          <w:sz w:val="19"/>
          <w:szCs w:val="19"/>
          <w:lang w:eastAsia="en-ZW"/>
        </w:rPr>
        <w:t>Identify and rectify errors</w:t>
      </w:r>
    </w:p>
    <w:p w:rsidR="00E321D6" w:rsidRPr="00E321D6" w:rsidRDefault="00E321D6" w:rsidP="007660F5">
      <w:pPr>
        <w:numPr>
          <w:ilvl w:val="0"/>
          <w:numId w:val="10"/>
        </w:numPr>
        <w:shd w:val="clear" w:color="auto" w:fill="FFFFFF"/>
        <w:spacing w:before="50" w:after="50" w:line="240" w:lineRule="auto"/>
        <w:ind w:left="1321"/>
        <w:rPr>
          <w:rFonts w:ascii="Arial" w:eastAsia="Times New Roman" w:hAnsi="Arial" w:cs="Arial"/>
          <w:sz w:val="19"/>
          <w:szCs w:val="19"/>
          <w:lang w:eastAsia="en-ZW"/>
        </w:rPr>
      </w:pPr>
      <w:r w:rsidRPr="00E321D6">
        <w:rPr>
          <w:rFonts w:ascii="Arial" w:hAnsi="Arial" w:cs="Arial"/>
          <w:bCs/>
          <w:sz w:val="19"/>
          <w:szCs w:val="19"/>
          <w:lang w:val="en-US"/>
        </w:rPr>
        <w:t>Edit a formula using the formula bar</w:t>
      </w:r>
      <w:r w:rsidRPr="00E321D6">
        <w:rPr>
          <w:rFonts w:ascii="Arial" w:hAnsi="Arial" w:cs="Arial"/>
          <w:b/>
          <w:bCs/>
          <w:sz w:val="15"/>
          <w:szCs w:val="15"/>
          <w:lang w:val="en-US"/>
        </w:rPr>
        <w:t>.</w:t>
      </w:r>
    </w:p>
    <w:p w:rsidR="00915027" w:rsidRPr="00E0725E" w:rsidRDefault="00915027" w:rsidP="00863DB9">
      <w:pPr>
        <w:shd w:val="clear" w:color="auto" w:fill="FFFFFF"/>
        <w:spacing w:before="50" w:after="50" w:line="240" w:lineRule="auto"/>
        <w:rPr>
          <w:rFonts w:ascii="Arial" w:hAnsi="Arial" w:cs="Arial"/>
          <w:b/>
          <w:bCs/>
          <w:sz w:val="15"/>
          <w:szCs w:val="15"/>
        </w:rPr>
      </w:pPr>
    </w:p>
    <w:p w:rsidR="00915027" w:rsidRPr="00E0725E" w:rsidRDefault="00915027" w:rsidP="00863DB9">
      <w:pPr>
        <w:shd w:val="clear" w:color="auto" w:fill="FFFFFF"/>
        <w:spacing w:before="50" w:after="50" w:line="240" w:lineRule="auto"/>
        <w:rPr>
          <w:rFonts w:ascii="Arial" w:hAnsi="Arial" w:cs="Arial"/>
          <w:b/>
          <w:bCs/>
          <w:sz w:val="15"/>
          <w:szCs w:val="15"/>
        </w:rPr>
      </w:pPr>
    </w:p>
    <w:p w:rsidR="00485BF2" w:rsidRPr="00E0725E" w:rsidRDefault="00485BF2" w:rsidP="00863DB9">
      <w:pPr>
        <w:shd w:val="clear" w:color="auto" w:fill="FFFFFF"/>
        <w:spacing w:before="50" w:after="50" w:line="240" w:lineRule="auto"/>
        <w:rPr>
          <w:rFonts w:ascii="Arial" w:hAnsi="Arial" w:cs="Arial"/>
          <w:b/>
          <w:bCs/>
          <w:sz w:val="15"/>
          <w:szCs w:val="15"/>
        </w:rPr>
      </w:pPr>
    </w:p>
    <w:p w:rsidR="00485BF2" w:rsidRDefault="00485BF2" w:rsidP="00863DB9">
      <w:pPr>
        <w:shd w:val="clear" w:color="auto" w:fill="FFFFFF"/>
        <w:spacing w:before="50" w:after="50" w:line="240" w:lineRule="auto"/>
        <w:rPr>
          <w:rFonts w:ascii="Arial" w:hAnsi="Arial" w:cs="Arial"/>
          <w:b/>
          <w:bCs/>
          <w:sz w:val="15"/>
          <w:szCs w:val="15"/>
        </w:rPr>
      </w:pPr>
    </w:p>
    <w:p w:rsidR="008F2C74" w:rsidRDefault="008F2C74" w:rsidP="00863DB9">
      <w:pPr>
        <w:shd w:val="clear" w:color="auto" w:fill="FFFFFF"/>
        <w:spacing w:before="50" w:after="50" w:line="240" w:lineRule="auto"/>
        <w:rPr>
          <w:rFonts w:ascii="Arial" w:hAnsi="Arial" w:cs="Arial"/>
          <w:b/>
          <w:bCs/>
          <w:sz w:val="15"/>
          <w:szCs w:val="15"/>
        </w:rPr>
      </w:pPr>
    </w:p>
    <w:p w:rsidR="008F2C74" w:rsidRDefault="008F2C74" w:rsidP="00863DB9">
      <w:pPr>
        <w:shd w:val="clear" w:color="auto" w:fill="FFFFFF"/>
        <w:spacing w:before="50" w:after="50" w:line="240" w:lineRule="auto"/>
        <w:rPr>
          <w:rFonts w:ascii="Arial" w:hAnsi="Arial" w:cs="Arial"/>
          <w:b/>
          <w:bCs/>
          <w:sz w:val="15"/>
          <w:szCs w:val="15"/>
        </w:rPr>
      </w:pPr>
    </w:p>
    <w:p w:rsidR="008F2C74" w:rsidRDefault="008F2C74" w:rsidP="00863DB9">
      <w:pPr>
        <w:shd w:val="clear" w:color="auto" w:fill="FFFFFF"/>
        <w:spacing w:before="50" w:after="50" w:line="240" w:lineRule="auto"/>
        <w:rPr>
          <w:rFonts w:ascii="Arial" w:hAnsi="Arial" w:cs="Arial"/>
          <w:b/>
          <w:bCs/>
          <w:sz w:val="15"/>
          <w:szCs w:val="15"/>
        </w:rPr>
      </w:pPr>
    </w:p>
    <w:p w:rsidR="008F2C74" w:rsidRDefault="008F2C74" w:rsidP="00863DB9">
      <w:pPr>
        <w:shd w:val="clear" w:color="auto" w:fill="FFFFFF"/>
        <w:spacing w:before="50" w:after="50" w:line="240" w:lineRule="auto"/>
        <w:rPr>
          <w:rFonts w:ascii="Arial" w:hAnsi="Arial" w:cs="Arial"/>
          <w:b/>
          <w:bCs/>
          <w:sz w:val="15"/>
          <w:szCs w:val="15"/>
        </w:rPr>
      </w:pPr>
    </w:p>
    <w:p w:rsidR="008F2C74" w:rsidRDefault="008F2C74" w:rsidP="00863DB9">
      <w:pPr>
        <w:shd w:val="clear" w:color="auto" w:fill="FFFFFF"/>
        <w:spacing w:before="50" w:after="50" w:line="240" w:lineRule="auto"/>
        <w:rPr>
          <w:rFonts w:ascii="Arial" w:hAnsi="Arial" w:cs="Arial"/>
          <w:b/>
          <w:bCs/>
          <w:sz w:val="15"/>
          <w:szCs w:val="15"/>
        </w:rPr>
      </w:pPr>
    </w:p>
    <w:p w:rsidR="008F2C74" w:rsidRDefault="008F2C74" w:rsidP="00863DB9">
      <w:pPr>
        <w:shd w:val="clear" w:color="auto" w:fill="FFFFFF"/>
        <w:spacing w:before="50" w:after="50" w:line="240" w:lineRule="auto"/>
        <w:rPr>
          <w:rFonts w:ascii="Arial" w:hAnsi="Arial" w:cs="Arial"/>
          <w:b/>
          <w:bCs/>
          <w:sz w:val="15"/>
          <w:szCs w:val="15"/>
        </w:rPr>
      </w:pPr>
    </w:p>
    <w:p w:rsidR="008F2C74" w:rsidRDefault="008F2C74" w:rsidP="00863DB9">
      <w:pPr>
        <w:shd w:val="clear" w:color="auto" w:fill="FFFFFF"/>
        <w:spacing w:before="50" w:after="50" w:line="240" w:lineRule="auto"/>
        <w:rPr>
          <w:rFonts w:ascii="Arial" w:hAnsi="Arial" w:cs="Arial"/>
          <w:b/>
          <w:bCs/>
          <w:sz w:val="15"/>
          <w:szCs w:val="15"/>
        </w:rPr>
      </w:pPr>
    </w:p>
    <w:p w:rsidR="008F2C74" w:rsidRDefault="008F2C74" w:rsidP="00863DB9">
      <w:pPr>
        <w:shd w:val="clear" w:color="auto" w:fill="FFFFFF"/>
        <w:spacing w:before="50" w:after="50" w:line="240" w:lineRule="auto"/>
        <w:rPr>
          <w:rFonts w:ascii="Arial" w:hAnsi="Arial" w:cs="Arial"/>
          <w:b/>
          <w:bCs/>
          <w:sz w:val="15"/>
          <w:szCs w:val="15"/>
        </w:rPr>
      </w:pPr>
    </w:p>
    <w:p w:rsidR="008F2C74" w:rsidRDefault="008F2C74" w:rsidP="00863DB9">
      <w:pPr>
        <w:shd w:val="clear" w:color="auto" w:fill="FFFFFF"/>
        <w:spacing w:before="50" w:after="50" w:line="240" w:lineRule="auto"/>
        <w:rPr>
          <w:rFonts w:ascii="Arial" w:hAnsi="Arial" w:cs="Arial"/>
          <w:b/>
          <w:bCs/>
          <w:sz w:val="15"/>
          <w:szCs w:val="15"/>
        </w:rPr>
      </w:pPr>
    </w:p>
    <w:p w:rsidR="008F2C74" w:rsidRDefault="008F2C74" w:rsidP="00863DB9">
      <w:pPr>
        <w:shd w:val="clear" w:color="auto" w:fill="FFFFFF"/>
        <w:spacing w:before="50" w:after="50" w:line="240" w:lineRule="auto"/>
        <w:rPr>
          <w:rFonts w:ascii="Arial" w:hAnsi="Arial" w:cs="Arial"/>
          <w:b/>
          <w:bCs/>
          <w:sz w:val="15"/>
          <w:szCs w:val="15"/>
        </w:rPr>
      </w:pPr>
    </w:p>
    <w:p w:rsidR="008F2C74" w:rsidRDefault="008F2C74" w:rsidP="00863DB9">
      <w:pPr>
        <w:shd w:val="clear" w:color="auto" w:fill="FFFFFF"/>
        <w:spacing w:before="50" w:after="50" w:line="240" w:lineRule="auto"/>
        <w:rPr>
          <w:rFonts w:ascii="Arial" w:hAnsi="Arial" w:cs="Arial"/>
          <w:b/>
          <w:bCs/>
          <w:sz w:val="15"/>
          <w:szCs w:val="15"/>
        </w:rPr>
      </w:pPr>
    </w:p>
    <w:p w:rsidR="008F2C74" w:rsidRDefault="008F2C74" w:rsidP="00863DB9">
      <w:pPr>
        <w:shd w:val="clear" w:color="auto" w:fill="FFFFFF"/>
        <w:spacing w:before="50" w:after="50" w:line="240" w:lineRule="auto"/>
        <w:rPr>
          <w:rFonts w:ascii="Arial" w:hAnsi="Arial" w:cs="Arial"/>
          <w:b/>
          <w:bCs/>
          <w:sz w:val="15"/>
          <w:szCs w:val="15"/>
        </w:rPr>
      </w:pPr>
    </w:p>
    <w:p w:rsidR="008F2C74" w:rsidRDefault="008F2C74" w:rsidP="00863DB9">
      <w:pPr>
        <w:shd w:val="clear" w:color="auto" w:fill="FFFFFF"/>
        <w:spacing w:before="50" w:after="50" w:line="240" w:lineRule="auto"/>
        <w:rPr>
          <w:rFonts w:ascii="Arial" w:hAnsi="Arial" w:cs="Arial"/>
          <w:b/>
          <w:bCs/>
          <w:sz w:val="15"/>
          <w:szCs w:val="15"/>
        </w:rPr>
      </w:pPr>
    </w:p>
    <w:p w:rsidR="008F2C74" w:rsidRDefault="008F2C74" w:rsidP="00863DB9">
      <w:pPr>
        <w:shd w:val="clear" w:color="auto" w:fill="FFFFFF"/>
        <w:spacing w:before="50" w:after="50" w:line="240" w:lineRule="auto"/>
        <w:rPr>
          <w:rFonts w:ascii="Arial" w:hAnsi="Arial" w:cs="Arial"/>
          <w:b/>
          <w:bCs/>
          <w:sz w:val="15"/>
          <w:szCs w:val="15"/>
        </w:rPr>
      </w:pPr>
    </w:p>
    <w:p w:rsidR="008F2C74" w:rsidRDefault="008F2C74" w:rsidP="00863DB9">
      <w:pPr>
        <w:shd w:val="clear" w:color="auto" w:fill="FFFFFF"/>
        <w:spacing w:before="50" w:after="50" w:line="240" w:lineRule="auto"/>
        <w:rPr>
          <w:rFonts w:ascii="Arial" w:hAnsi="Arial" w:cs="Arial"/>
          <w:b/>
          <w:bCs/>
          <w:sz w:val="15"/>
          <w:szCs w:val="15"/>
        </w:rPr>
      </w:pPr>
    </w:p>
    <w:p w:rsidR="008F2C74" w:rsidRDefault="008F2C74" w:rsidP="00863DB9">
      <w:pPr>
        <w:shd w:val="clear" w:color="auto" w:fill="FFFFFF"/>
        <w:spacing w:before="50" w:after="50" w:line="240" w:lineRule="auto"/>
        <w:rPr>
          <w:rFonts w:ascii="Arial" w:hAnsi="Arial" w:cs="Arial"/>
          <w:b/>
          <w:bCs/>
          <w:sz w:val="15"/>
          <w:szCs w:val="15"/>
        </w:rPr>
      </w:pPr>
    </w:p>
    <w:p w:rsidR="008F2C74" w:rsidRDefault="008F2C74" w:rsidP="00863DB9">
      <w:pPr>
        <w:shd w:val="clear" w:color="auto" w:fill="FFFFFF"/>
        <w:spacing w:before="50" w:after="50" w:line="240" w:lineRule="auto"/>
        <w:rPr>
          <w:rFonts w:ascii="Arial" w:hAnsi="Arial" w:cs="Arial"/>
          <w:b/>
          <w:bCs/>
          <w:sz w:val="15"/>
          <w:szCs w:val="15"/>
        </w:rPr>
      </w:pPr>
    </w:p>
    <w:p w:rsidR="008F2C74" w:rsidRDefault="008F2C74" w:rsidP="00863DB9">
      <w:pPr>
        <w:shd w:val="clear" w:color="auto" w:fill="FFFFFF"/>
        <w:spacing w:before="50" w:after="50" w:line="240" w:lineRule="auto"/>
        <w:rPr>
          <w:rFonts w:ascii="Arial" w:hAnsi="Arial" w:cs="Arial"/>
          <w:b/>
          <w:bCs/>
          <w:sz w:val="15"/>
          <w:szCs w:val="15"/>
        </w:rPr>
      </w:pPr>
    </w:p>
    <w:p w:rsidR="008F2C74" w:rsidRDefault="008F2C74" w:rsidP="00863DB9">
      <w:pPr>
        <w:shd w:val="clear" w:color="auto" w:fill="FFFFFF"/>
        <w:spacing w:before="50" w:after="50" w:line="240" w:lineRule="auto"/>
        <w:rPr>
          <w:rFonts w:ascii="Arial" w:hAnsi="Arial" w:cs="Arial"/>
          <w:b/>
          <w:bCs/>
          <w:sz w:val="15"/>
          <w:szCs w:val="15"/>
        </w:rPr>
      </w:pPr>
    </w:p>
    <w:p w:rsidR="008F2C74" w:rsidRDefault="008F2C74" w:rsidP="00863DB9">
      <w:pPr>
        <w:shd w:val="clear" w:color="auto" w:fill="FFFFFF"/>
        <w:spacing w:before="50" w:after="50" w:line="240" w:lineRule="auto"/>
        <w:rPr>
          <w:rFonts w:ascii="Arial" w:hAnsi="Arial" w:cs="Arial"/>
          <w:b/>
          <w:bCs/>
          <w:sz w:val="15"/>
          <w:szCs w:val="15"/>
        </w:rPr>
      </w:pPr>
    </w:p>
    <w:p w:rsidR="008F2C74" w:rsidRPr="00E0725E" w:rsidRDefault="008F2C74" w:rsidP="00863DB9">
      <w:pPr>
        <w:shd w:val="clear" w:color="auto" w:fill="FFFFFF"/>
        <w:spacing w:before="50" w:after="50" w:line="240" w:lineRule="auto"/>
        <w:rPr>
          <w:rFonts w:ascii="Arial" w:hAnsi="Arial" w:cs="Arial"/>
          <w:b/>
          <w:bCs/>
          <w:sz w:val="15"/>
          <w:szCs w:val="15"/>
        </w:rPr>
      </w:pPr>
    </w:p>
    <w:p w:rsidR="00485BF2" w:rsidRPr="00E0725E" w:rsidRDefault="00485BF2" w:rsidP="00863DB9">
      <w:pPr>
        <w:shd w:val="clear" w:color="auto" w:fill="FFFFFF"/>
        <w:spacing w:before="50" w:after="50" w:line="240" w:lineRule="auto"/>
        <w:rPr>
          <w:rFonts w:ascii="Arial" w:hAnsi="Arial" w:cs="Arial"/>
          <w:b/>
          <w:bCs/>
          <w:sz w:val="15"/>
          <w:szCs w:val="15"/>
        </w:rPr>
      </w:pPr>
    </w:p>
    <w:p w:rsidR="001C0171" w:rsidRPr="00E0725E" w:rsidRDefault="001C0171" w:rsidP="001C0171">
      <w:pPr>
        <w:shd w:val="clear" w:color="auto" w:fill="FFFFFF"/>
        <w:spacing w:before="50" w:line="240" w:lineRule="auto"/>
        <w:rPr>
          <w:rFonts w:ascii="Arial" w:hAnsi="Arial" w:cs="Arial"/>
          <w:b/>
          <w:bCs/>
          <w:sz w:val="15"/>
          <w:szCs w:val="15"/>
        </w:rPr>
      </w:pPr>
    </w:p>
    <w:p w:rsidR="001C0171" w:rsidRPr="00E0725E" w:rsidRDefault="003D2581" w:rsidP="001C0171">
      <w:pPr>
        <w:pStyle w:val="Heading1"/>
        <w:pBdr>
          <w:top w:val="double" w:sz="4" w:space="1" w:color="auto"/>
          <w:left w:val="double" w:sz="4" w:space="4" w:color="auto"/>
          <w:bottom w:val="double" w:sz="4" w:space="1" w:color="auto"/>
          <w:right w:val="double" w:sz="4" w:space="4" w:color="auto"/>
        </w:pBdr>
        <w:shd w:val="clear" w:color="auto" w:fill="BFBFBF"/>
        <w:jc w:val="center"/>
        <w:rPr>
          <w:rFonts w:ascii="Arial" w:hAnsi="Arial" w:cs="Arial"/>
        </w:rPr>
      </w:pPr>
      <w:bookmarkStart w:id="27" w:name="_Toc251883224"/>
      <w:bookmarkStart w:id="28" w:name="_Toc251946812"/>
      <w:bookmarkStart w:id="29" w:name="_Toc360115162"/>
      <w:r w:rsidRPr="00E0725E">
        <w:rPr>
          <w:rFonts w:ascii="Arial" w:hAnsi="Arial" w:cs="Arial"/>
        </w:rPr>
        <w:lastRenderedPageBreak/>
        <w:t xml:space="preserve">Lesson </w:t>
      </w:r>
      <w:r w:rsidRPr="00E0725E">
        <w:rPr>
          <w:rFonts w:ascii="Arial" w:hAnsi="Arial" w:cs="Arial"/>
          <w:lang w:val="en-ZA"/>
        </w:rPr>
        <w:t>6</w:t>
      </w:r>
      <w:r w:rsidR="001C0171" w:rsidRPr="00E0725E">
        <w:rPr>
          <w:rFonts w:ascii="Arial" w:hAnsi="Arial" w:cs="Arial"/>
        </w:rPr>
        <w:t xml:space="preserve"> - Creating Complex Formulas</w:t>
      </w:r>
      <w:bookmarkEnd w:id="27"/>
      <w:bookmarkEnd w:id="28"/>
      <w:bookmarkEnd w:id="29"/>
    </w:p>
    <w:p w:rsidR="001C0171" w:rsidRPr="00E0725E" w:rsidRDefault="001C0171" w:rsidP="001C0171">
      <w:pPr>
        <w:rPr>
          <w:rFonts w:ascii="Arial" w:hAnsi="Arial" w:cs="Arial"/>
        </w:rPr>
      </w:pPr>
    </w:p>
    <w:p w:rsidR="001C0171" w:rsidRPr="00E0725E" w:rsidRDefault="00D45C5D" w:rsidP="001C0171">
      <w:pPr>
        <w:shd w:val="clear" w:color="auto" w:fill="FFFFFF"/>
        <w:spacing w:before="240" w:after="100" w:afterAutospacing="1" w:line="240" w:lineRule="auto"/>
        <w:rPr>
          <w:rFonts w:ascii="Arial" w:eastAsia="Times New Roman" w:hAnsi="Arial" w:cs="Arial"/>
          <w:sz w:val="19"/>
          <w:szCs w:val="19"/>
          <w:lang w:eastAsia="en-ZW"/>
        </w:rPr>
      </w:pPr>
      <w:r>
        <w:rPr>
          <w:noProof/>
          <w:lang w:val="en-US"/>
        </w:rPr>
        <w:drawing>
          <wp:inline distT="0" distB="0" distL="0" distR="0">
            <wp:extent cx="1905000" cy="1905000"/>
            <wp:effectExtent l="19050" t="0" r="0" b="0"/>
            <wp:docPr id="682" name="Picture 682" descr="Lesso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Lesson 17"/>
                    <pic:cNvPicPr>
                      <a:picLocks noChangeAspect="1" noChangeArrowheads="1"/>
                    </pic:cNvPicPr>
                  </pic:nvPicPr>
                  <pic:blipFill>
                    <a:blip r:embed="rId7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C0171" w:rsidRPr="00E0725E" w:rsidRDefault="001C0171" w:rsidP="001C0171">
      <w:pPr>
        <w:shd w:val="clear" w:color="auto" w:fill="FFFFFF"/>
        <w:spacing w:before="240" w:after="100" w:afterAutospacing="1" w:line="240" w:lineRule="auto"/>
        <w:rPr>
          <w:rFonts w:ascii="Arial" w:eastAsia="Times New Roman" w:hAnsi="Arial" w:cs="Arial"/>
          <w:sz w:val="19"/>
          <w:szCs w:val="19"/>
          <w:lang w:eastAsia="en-ZW"/>
        </w:rPr>
      </w:pPr>
      <w:r w:rsidRPr="00E0725E">
        <w:rPr>
          <w:rFonts w:ascii="Arial" w:eastAsia="Times New Roman" w:hAnsi="Arial" w:cs="Arial"/>
          <w:sz w:val="19"/>
          <w:szCs w:val="19"/>
          <w:lang w:eastAsia="en-ZW"/>
        </w:rPr>
        <w:t xml:space="preserve">Excel is a spreadsheet application and is intended to be used to </w:t>
      </w:r>
      <w:r w:rsidRPr="00E0725E">
        <w:rPr>
          <w:rFonts w:ascii="Arial" w:eastAsia="Times New Roman" w:hAnsi="Arial" w:cs="Arial"/>
          <w:b/>
          <w:bCs/>
          <w:sz w:val="19"/>
          <w:lang w:eastAsia="en-ZW"/>
        </w:rPr>
        <w:t>calculate</w:t>
      </w:r>
      <w:r w:rsidRPr="00E0725E">
        <w:rPr>
          <w:rFonts w:ascii="Arial" w:eastAsia="Times New Roman" w:hAnsi="Arial" w:cs="Arial"/>
          <w:sz w:val="19"/>
          <w:szCs w:val="19"/>
          <w:lang w:eastAsia="en-ZW"/>
        </w:rPr>
        <w:t xml:space="preserve"> and </w:t>
      </w:r>
      <w:r w:rsidRPr="00E0725E">
        <w:rPr>
          <w:rFonts w:ascii="Arial" w:eastAsia="Times New Roman" w:hAnsi="Arial" w:cs="Arial"/>
          <w:b/>
          <w:bCs/>
          <w:sz w:val="19"/>
          <w:lang w:eastAsia="en-ZW"/>
        </w:rPr>
        <w:t>analyze numerical information</w:t>
      </w:r>
      <w:r w:rsidRPr="00E0725E">
        <w:rPr>
          <w:rFonts w:ascii="Arial" w:eastAsia="Times New Roman" w:hAnsi="Arial" w:cs="Arial"/>
          <w:sz w:val="19"/>
          <w:szCs w:val="19"/>
          <w:lang w:eastAsia="en-ZW"/>
        </w:rPr>
        <w:t xml:space="preserve"> such as household budgets, company finances, inventory, and more. To do this, you need to understand </w:t>
      </w:r>
      <w:r w:rsidRPr="00E0725E">
        <w:rPr>
          <w:rFonts w:ascii="Arial" w:eastAsia="Times New Roman" w:hAnsi="Arial" w:cs="Arial"/>
          <w:b/>
          <w:bCs/>
          <w:sz w:val="19"/>
          <w:lang w:eastAsia="en-ZW"/>
        </w:rPr>
        <w:t>formulas</w:t>
      </w:r>
      <w:r w:rsidRPr="00E0725E">
        <w:rPr>
          <w:rFonts w:ascii="Arial" w:eastAsia="Times New Roman" w:hAnsi="Arial" w:cs="Arial"/>
          <w:sz w:val="19"/>
          <w:szCs w:val="19"/>
          <w:lang w:eastAsia="en-ZW"/>
        </w:rPr>
        <w:t>.</w:t>
      </w:r>
      <w:r w:rsidRPr="00E0725E">
        <w:rPr>
          <w:rFonts w:ascii="Arial" w:eastAsia="Times New Roman" w:hAnsi="Arial" w:cs="Arial"/>
          <w:sz w:val="19"/>
          <w:szCs w:val="19"/>
          <w:lang w:eastAsia="en-ZW"/>
        </w:rPr>
        <w:br/>
      </w:r>
      <w:r w:rsidRPr="00E0725E">
        <w:rPr>
          <w:rFonts w:ascii="Arial" w:eastAsia="Times New Roman" w:hAnsi="Arial" w:cs="Arial"/>
          <w:sz w:val="19"/>
          <w:szCs w:val="19"/>
          <w:lang w:eastAsia="en-ZW"/>
        </w:rPr>
        <w:br/>
        <w:t xml:space="preserve">In this lesson, we’ll discuss </w:t>
      </w:r>
      <w:r w:rsidRPr="00E0725E">
        <w:rPr>
          <w:rFonts w:ascii="Arial" w:eastAsia="Times New Roman" w:hAnsi="Arial" w:cs="Arial"/>
          <w:b/>
          <w:bCs/>
          <w:sz w:val="19"/>
          <w:lang w:eastAsia="en-ZW"/>
        </w:rPr>
        <w:t>complex formulas</w:t>
      </w:r>
      <w:r w:rsidRPr="00E0725E">
        <w:rPr>
          <w:rFonts w:ascii="Arial" w:eastAsia="Times New Roman" w:hAnsi="Arial" w:cs="Arial"/>
          <w:sz w:val="19"/>
          <w:szCs w:val="19"/>
          <w:lang w:eastAsia="en-ZW"/>
        </w:rPr>
        <w:t xml:space="preserve"> that use multiple mathematical operators, and that use </w:t>
      </w:r>
      <w:r w:rsidRPr="00E0725E">
        <w:rPr>
          <w:rFonts w:ascii="Arial" w:eastAsia="Times New Roman" w:hAnsi="Arial" w:cs="Arial"/>
          <w:b/>
          <w:bCs/>
          <w:sz w:val="19"/>
          <w:lang w:eastAsia="en-ZW"/>
        </w:rPr>
        <w:t>absolute</w:t>
      </w:r>
      <w:r w:rsidRPr="00E0725E">
        <w:rPr>
          <w:rFonts w:ascii="Arial" w:eastAsia="Times New Roman" w:hAnsi="Arial" w:cs="Arial"/>
          <w:sz w:val="19"/>
          <w:szCs w:val="19"/>
          <w:lang w:eastAsia="en-ZW"/>
        </w:rPr>
        <w:t xml:space="preserve"> and </w:t>
      </w:r>
      <w:r w:rsidRPr="00E0725E">
        <w:rPr>
          <w:rFonts w:ascii="Arial" w:eastAsia="Times New Roman" w:hAnsi="Arial" w:cs="Arial"/>
          <w:b/>
          <w:bCs/>
          <w:sz w:val="19"/>
          <w:lang w:eastAsia="en-ZW"/>
        </w:rPr>
        <w:t>relative references</w:t>
      </w:r>
      <w:r w:rsidRPr="00E0725E">
        <w:rPr>
          <w:rFonts w:ascii="Arial" w:eastAsia="Times New Roman" w:hAnsi="Arial" w:cs="Arial"/>
          <w:sz w:val="19"/>
          <w:szCs w:val="19"/>
          <w:lang w:eastAsia="en-ZW"/>
        </w:rPr>
        <w:t>.</w:t>
      </w:r>
    </w:p>
    <w:p w:rsidR="001C0171" w:rsidRPr="00E0725E" w:rsidRDefault="001C0171" w:rsidP="001C0171">
      <w:pPr>
        <w:shd w:val="clear" w:color="auto" w:fill="FFFFFF"/>
        <w:spacing w:before="50" w:line="240" w:lineRule="auto"/>
        <w:rPr>
          <w:rFonts w:ascii="Arial" w:hAnsi="Arial" w:cs="Arial"/>
        </w:rPr>
      </w:pPr>
      <w:r w:rsidRPr="00E0725E">
        <w:rPr>
          <w:rFonts w:ascii="Arial" w:hAnsi="Arial" w:cs="Arial"/>
        </w:rPr>
        <w:t>Complex Formulas</w:t>
      </w:r>
    </w:p>
    <w:p w:rsidR="001C0171" w:rsidRPr="00E0725E" w:rsidRDefault="001C0171" w:rsidP="001C0171">
      <w:pPr>
        <w:pStyle w:val="Heading5"/>
        <w:shd w:val="clear" w:color="auto" w:fill="FFFFFF"/>
        <w:rPr>
          <w:rFonts w:ascii="Arial" w:hAnsi="Arial" w:cs="Arial"/>
        </w:rPr>
      </w:pPr>
      <w:r w:rsidRPr="00E0725E">
        <w:rPr>
          <w:rFonts w:ascii="Arial" w:hAnsi="Arial" w:cs="Arial"/>
        </w:rPr>
        <w:t>Complex Formulas Defined</w:t>
      </w:r>
    </w:p>
    <w:p w:rsidR="001C0171" w:rsidRPr="00E0725E" w:rsidRDefault="001C0171" w:rsidP="001C0171">
      <w:pPr>
        <w:shd w:val="clear" w:color="auto" w:fill="FFFFFF"/>
        <w:spacing w:before="240" w:after="100" w:afterAutospacing="1"/>
        <w:rPr>
          <w:rFonts w:ascii="Arial" w:hAnsi="Arial" w:cs="Arial"/>
          <w:sz w:val="19"/>
          <w:szCs w:val="19"/>
        </w:rPr>
      </w:pPr>
      <w:r w:rsidRPr="00E0725E">
        <w:rPr>
          <w:rFonts w:ascii="Arial" w:hAnsi="Arial" w:cs="Arial"/>
          <w:sz w:val="19"/>
          <w:szCs w:val="19"/>
        </w:rPr>
        <w:t xml:space="preserve">Simple formulas have </w:t>
      </w:r>
      <w:r w:rsidRPr="00E0725E">
        <w:rPr>
          <w:rStyle w:val="Strong"/>
          <w:rFonts w:ascii="Arial" w:hAnsi="Arial" w:cs="Arial"/>
          <w:sz w:val="19"/>
          <w:szCs w:val="19"/>
        </w:rPr>
        <w:t xml:space="preserve">one </w:t>
      </w:r>
      <w:r w:rsidRPr="00E0725E">
        <w:rPr>
          <w:rFonts w:ascii="Arial" w:hAnsi="Arial" w:cs="Arial"/>
          <w:sz w:val="19"/>
          <w:szCs w:val="19"/>
        </w:rPr>
        <w:t xml:space="preserve">mathematical operation. </w:t>
      </w:r>
      <w:r w:rsidRPr="00E0725E">
        <w:rPr>
          <w:rStyle w:val="Strong"/>
          <w:rFonts w:ascii="Arial" w:hAnsi="Arial" w:cs="Arial"/>
          <w:sz w:val="19"/>
          <w:szCs w:val="19"/>
        </w:rPr>
        <w:t>Complex formulas</w:t>
      </w:r>
      <w:r w:rsidRPr="00E0725E">
        <w:rPr>
          <w:rFonts w:ascii="Arial" w:hAnsi="Arial" w:cs="Arial"/>
          <w:sz w:val="19"/>
          <w:szCs w:val="19"/>
        </w:rPr>
        <w:t xml:space="preserve"> involve </w:t>
      </w:r>
      <w:r w:rsidRPr="00E0725E">
        <w:rPr>
          <w:rStyle w:val="Strong"/>
          <w:rFonts w:ascii="Arial" w:hAnsi="Arial" w:cs="Arial"/>
          <w:sz w:val="19"/>
          <w:szCs w:val="19"/>
        </w:rPr>
        <w:t>more than one</w:t>
      </w:r>
      <w:r w:rsidRPr="00E0725E">
        <w:rPr>
          <w:rFonts w:ascii="Arial" w:hAnsi="Arial" w:cs="Arial"/>
          <w:sz w:val="19"/>
          <w:szCs w:val="19"/>
        </w:rPr>
        <w:t xml:space="preserve"> mathematical operation.</w:t>
      </w:r>
    </w:p>
    <w:p w:rsidR="001C0171" w:rsidRPr="00E0725E" w:rsidRDefault="001C0171" w:rsidP="001C0171">
      <w:pPr>
        <w:shd w:val="clear" w:color="auto" w:fill="FFFFFF"/>
        <w:spacing w:before="240" w:after="100" w:afterAutospacing="1"/>
        <w:rPr>
          <w:rFonts w:ascii="Arial" w:hAnsi="Arial" w:cs="Arial"/>
          <w:sz w:val="19"/>
          <w:szCs w:val="19"/>
        </w:rPr>
      </w:pPr>
      <w:r w:rsidRPr="00E0725E">
        <w:rPr>
          <w:rStyle w:val="Strong"/>
          <w:rFonts w:ascii="Arial" w:hAnsi="Arial" w:cs="Arial"/>
          <w:sz w:val="19"/>
          <w:szCs w:val="19"/>
        </w:rPr>
        <w:t>Simple Formula:</w:t>
      </w:r>
      <w:r w:rsidRPr="00E0725E">
        <w:rPr>
          <w:rFonts w:ascii="Arial" w:hAnsi="Arial" w:cs="Arial"/>
          <w:sz w:val="19"/>
          <w:szCs w:val="19"/>
        </w:rPr>
        <w:t xml:space="preserve"> =2+2 </w:t>
      </w:r>
      <w:r w:rsidRPr="00E0725E">
        <w:rPr>
          <w:rFonts w:ascii="Arial" w:hAnsi="Arial" w:cs="Arial"/>
          <w:sz w:val="19"/>
          <w:szCs w:val="19"/>
        </w:rPr>
        <w:br/>
      </w:r>
      <w:r w:rsidRPr="00E0725E">
        <w:rPr>
          <w:rStyle w:val="Strong"/>
          <w:rFonts w:ascii="Arial" w:hAnsi="Arial" w:cs="Arial"/>
          <w:sz w:val="19"/>
          <w:szCs w:val="19"/>
        </w:rPr>
        <w:t>Complex Formula:</w:t>
      </w:r>
      <w:r w:rsidRPr="00E0725E">
        <w:rPr>
          <w:rFonts w:ascii="Arial" w:hAnsi="Arial" w:cs="Arial"/>
          <w:sz w:val="19"/>
          <w:szCs w:val="19"/>
        </w:rPr>
        <w:t xml:space="preserve"> =2+2*8</w:t>
      </w:r>
    </w:p>
    <w:p w:rsidR="001C0171" w:rsidRPr="00E0725E" w:rsidRDefault="001C0171" w:rsidP="001C0171">
      <w:pPr>
        <w:shd w:val="clear" w:color="auto" w:fill="FFFFFF"/>
        <w:spacing w:before="240" w:after="100" w:afterAutospacing="1"/>
        <w:rPr>
          <w:rFonts w:ascii="Arial" w:hAnsi="Arial" w:cs="Arial"/>
          <w:sz w:val="19"/>
          <w:szCs w:val="19"/>
        </w:rPr>
      </w:pPr>
      <w:r w:rsidRPr="00E0725E">
        <w:rPr>
          <w:rFonts w:ascii="Arial" w:hAnsi="Arial" w:cs="Arial"/>
          <w:sz w:val="19"/>
          <w:szCs w:val="19"/>
        </w:rPr>
        <w:t xml:space="preserve">To calculate complex formulas correctly, you must perform certain operations before others. This is defined in the </w:t>
      </w:r>
      <w:r w:rsidRPr="00E0725E">
        <w:rPr>
          <w:rStyle w:val="Strong"/>
          <w:rFonts w:ascii="Arial" w:hAnsi="Arial" w:cs="Arial"/>
          <w:sz w:val="19"/>
          <w:szCs w:val="19"/>
        </w:rPr>
        <w:t>order of operations</w:t>
      </w:r>
      <w:r w:rsidRPr="00E0725E">
        <w:rPr>
          <w:rFonts w:ascii="Arial" w:hAnsi="Arial" w:cs="Arial"/>
          <w:sz w:val="19"/>
          <w:szCs w:val="19"/>
        </w:rPr>
        <w:t>.</w:t>
      </w:r>
    </w:p>
    <w:p w:rsidR="001C0171" w:rsidRPr="00E0725E" w:rsidRDefault="001C0171" w:rsidP="001C0171">
      <w:pPr>
        <w:pStyle w:val="Heading5"/>
        <w:shd w:val="clear" w:color="auto" w:fill="FFFFFF"/>
        <w:rPr>
          <w:rFonts w:ascii="Arial" w:hAnsi="Arial" w:cs="Arial"/>
          <w:sz w:val="20"/>
          <w:szCs w:val="20"/>
        </w:rPr>
      </w:pPr>
      <w:r w:rsidRPr="00E0725E">
        <w:rPr>
          <w:rFonts w:ascii="Arial" w:hAnsi="Arial" w:cs="Arial"/>
        </w:rPr>
        <w:t>The Order of Operations</w:t>
      </w:r>
    </w:p>
    <w:p w:rsidR="001C0171" w:rsidRPr="00E0725E" w:rsidRDefault="001C0171" w:rsidP="001C0171">
      <w:pPr>
        <w:shd w:val="clear" w:color="auto" w:fill="FFFFFF"/>
        <w:spacing w:before="240" w:after="100" w:afterAutospacing="1"/>
        <w:rPr>
          <w:rFonts w:ascii="Arial" w:hAnsi="Arial" w:cs="Arial"/>
          <w:sz w:val="19"/>
          <w:szCs w:val="19"/>
        </w:rPr>
      </w:pPr>
      <w:r w:rsidRPr="00E0725E">
        <w:rPr>
          <w:rFonts w:ascii="Arial" w:hAnsi="Arial" w:cs="Arial"/>
          <w:sz w:val="19"/>
          <w:szCs w:val="19"/>
        </w:rPr>
        <w:t xml:space="preserve">The order of mathematical operations is very important. If you enter a formula that contains several operations, Excel knows to work those operations in a specific order. The </w:t>
      </w:r>
      <w:r w:rsidRPr="00E0725E">
        <w:rPr>
          <w:rStyle w:val="Strong"/>
          <w:rFonts w:ascii="Arial" w:hAnsi="Arial" w:cs="Arial"/>
          <w:sz w:val="19"/>
          <w:szCs w:val="19"/>
        </w:rPr>
        <w:t>order of operations</w:t>
      </w:r>
      <w:r w:rsidRPr="00E0725E">
        <w:rPr>
          <w:rFonts w:ascii="Arial" w:hAnsi="Arial" w:cs="Arial"/>
          <w:sz w:val="19"/>
          <w:szCs w:val="19"/>
        </w:rPr>
        <w:t xml:space="preserve"> is:</w:t>
      </w:r>
    </w:p>
    <w:p w:rsidR="001C0171" w:rsidRPr="00E0725E" w:rsidRDefault="001C0171" w:rsidP="007660F5">
      <w:pPr>
        <w:numPr>
          <w:ilvl w:val="0"/>
          <w:numId w:val="12"/>
        </w:numPr>
        <w:shd w:val="clear" w:color="auto" w:fill="FFFFFF"/>
        <w:spacing w:before="50" w:after="50" w:line="240" w:lineRule="auto"/>
        <w:rPr>
          <w:rFonts w:ascii="Arial" w:hAnsi="Arial" w:cs="Arial"/>
          <w:sz w:val="19"/>
          <w:szCs w:val="19"/>
        </w:rPr>
      </w:pPr>
      <w:r w:rsidRPr="00E0725E">
        <w:rPr>
          <w:rFonts w:ascii="Arial" w:hAnsi="Arial" w:cs="Arial"/>
          <w:sz w:val="19"/>
          <w:szCs w:val="19"/>
        </w:rPr>
        <w:t>Operations enclosed in parenthesis</w:t>
      </w:r>
    </w:p>
    <w:p w:rsidR="001C0171" w:rsidRPr="00E0725E" w:rsidRDefault="001C0171" w:rsidP="007660F5">
      <w:pPr>
        <w:numPr>
          <w:ilvl w:val="0"/>
          <w:numId w:val="12"/>
        </w:numPr>
        <w:shd w:val="clear" w:color="auto" w:fill="FFFFFF"/>
        <w:spacing w:before="50" w:after="50" w:line="240" w:lineRule="auto"/>
        <w:rPr>
          <w:rFonts w:ascii="Arial" w:hAnsi="Arial" w:cs="Arial"/>
          <w:sz w:val="19"/>
          <w:szCs w:val="19"/>
        </w:rPr>
      </w:pPr>
      <w:r w:rsidRPr="00E0725E">
        <w:rPr>
          <w:rFonts w:ascii="Arial" w:hAnsi="Arial" w:cs="Arial"/>
          <w:sz w:val="19"/>
          <w:szCs w:val="19"/>
        </w:rPr>
        <w:t>Exponential calculations (to the power of)</w:t>
      </w:r>
    </w:p>
    <w:p w:rsidR="001C0171" w:rsidRPr="00E0725E" w:rsidRDefault="001C0171" w:rsidP="007660F5">
      <w:pPr>
        <w:numPr>
          <w:ilvl w:val="0"/>
          <w:numId w:val="12"/>
        </w:numPr>
        <w:shd w:val="clear" w:color="auto" w:fill="FFFFFF"/>
        <w:spacing w:before="50" w:after="50" w:line="240" w:lineRule="auto"/>
        <w:rPr>
          <w:rFonts w:ascii="Arial" w:hAnsi="Arial" w:cs="Arial"/>
          <w:sz w:val="19"/>
          <w:szCs w:val="19"/>
        </w:rPr>
      </w:pPr>
      <w:r w:rsidRPr="00E0725E">
        <w:rPr>
          <w:rFonts w:ascii="Arial" w:hAnsi="Arial" w:cs="Arial"/>
          <w:sz w:val="19"/>
          <w:szCs w:val="19"/>
        </w:rPr>
        <w:t>Multiplication and division, whichever comes first</w:t>
      </w:r>
    </w:p>
    <w:p w:rsidR="001C0171" w:rsidRPr="00E0725E" w:rsidRDefault="001C0171" w:rsidP="007660F5">
      <w:pPr>
        <w:numPr>
          <w:ilvl w:val="0"/>
          <w:numId w:val="12"/>
        </w:numPr>
        <w:shd w:val="clear" w:color="auto" w:fill="FFFFFF"/>
        <w:spacing w:before="50" w:after="50" w:line="240" w:lineRule="auto"/>
        <w:rPr>
          <w:rFonts w:ascii="Arial" w:hAnsi="Arial" w:cs="Arial"/>
          <w:sz w:val="19"/>
          <w:szCs w:val="19"/>
        </w:rPr>
      </w:pPr>
      <w:r w:rsidRPr="00E0725E">
        <w:rPr>
          <w:rFonts w:ascii="Arial" w:hAnsi="Arial" w:cs="Arial"/>
          <w:sz w:val="19"/>
          <w:szCs w:val="19"/>
        </w:rPr>
        <w:t>Addition and subtraction, whichever comes first</w:t>
      </w:r>
    </w:p>
    <w:p w:rsidR="001C0171" w:rsidRPr="00E0725E" w:rsidRDefault="001C0171" w:rsidP="001C0171">
      <w:pPr>
        <w:shd w:val="clear" w:color="auto" w:fill="FFFFFF"/>
        <w:spacing w:before="240" w:after="100" w:afterAutospacing="1"/>
        <w:rPr>
          <w:rFonts w:ascii="Arial" w:hAnsi="Arial" w:cs="Arial"/>
          <w:sz w:val="19"/>
          <w:szCs w:val="19"/>
        </w:rPr>
      </w:pPr>
      <w:r w:rsidRPr="00E0725E">
        <w:rPr>
          <w:rFonts w:ascii="Arial" w:hAnsi="Arial" w:cs="Arial"/>
          <w:sz w:val="19"/>
          <w:szCs w:val="19"/>
        </w:rPr>
        <w:t xml:space="preserve">A mnemonic that can help you remember this is </w:t>
      </w:r>
      <w:r w:rsidRPr="00E0725E">
        <w:rPr>
          <w:rStyle w:val="Strong"/>
          <w:rFonts w:ascii="Arial" w:hAnsi="Arial" w:cs="Arial"/>
          <w:sz w:val="19"/>
          <w:szCs w:val="19"/>
        </w:rPr>
        <w:t>P</w:t>
      </w:r>
      <w:r w:rsidRPr="00E0725E">
        <w:rPr>
          <w:rFonts w:ascii="Arial" w:hAnsi="Arial" w:cs="Arial"/>
          <w:sz w:val="19"/>
          <w:szCs w:val="19"/>
        </w:rPr>
        <w:t xml:space="preserve">lease </w:t>
      </w:r>
      <w:r w:rsidRPr="00E0725E">
        <w:rPr>
          <w:rStyle w:val="Strong"/>
          <w:rFonts w:ascii="Arial" w:hAnsi="Arial" w:cs="Arial"/>
          <w:sz w:val="19"/>
          <w:szCs w:val="19"/>
        </w:rPr>
        <w:t>E</w:t>
      </w:r>
      <w:r w:rsidRPr="00E0725E">
        <w:rPr>
          <w:rFonts w:ascii="Arial" w:hAnsi="Arial" w:cs="Arial"/>
          <w:sz w:val="19"/>
          <w:szCs w:val="19"/>
        </w:rPr>
        <w:t xml:space="preserve">xcuse </w:t>
      </w:r>
      <w:r w:rsidRPr="00E0725E">
        <w:rPr>
          <w:rStyle w:val="Strong"/>
          <w:rFonts w:ascii="Arial" w:hAnsi="Arial" w:cs="Arial"/>
          <w:sz w:val="19"/>
          <w:szCs w:val="19"/>
        </w:rPr>
        <w:t>M</w:t>
      </w:r>
      <w:r w:rsidRPr="00E0725E">
        <w:rPr>
          <w:rFonts w:ascii="Arial" w:hAnsi="Arial" w:cs="Arial"/>
          <w:sz w:val="19"/>
          <w:szCs w:val="19"/>
        </w:rPr>
        <w:t xml:space="preserve">y </w:t>
      </w:r>
      <w:r w:rsidRPr="00E0725E">
        <w:rPr>
          <w:rStyle w:val="Strong"/>
          <w:rFonts w:ascii="Arial" w:hAnsi="Arial" w:cs="Arial"/>
          <w:sz w:val="19"/>
          <w:szCs w:val="19"/>
        </w:rPr>
        <w:t>D</w:t>
      </w:r>
      <w:r w:rsidRPr="00E0725E">
        <w:rPr>
          <w:rFonts w:ascii="Arial" w:hAnsi="Arial" w:cs="Arial"/>
          <w:sz w:val="19"/>
          <w:szCs w:val="19"/>
        </w:rPr>
        <w:t xml:space="preserve">ear </w:t>
      </w:r>
      <w:r w:rsidRPr="00E0725E">
        <w:rPr>
          <w:rStyle w:val="Strong"/>
          <w:rFonts w:ascii="Arial" w:hAnsi="Arial" w:cs="Arial"/>
          <w:sz w:val="19"/>
          <w:szCs w:val="19"/>
        </w:rPr>
        <w:t>A</w:t>
      </w:r>
      <w:r w:rsidRPr="00E0725E">
        <w:rPr>
          <w:rFonts w:ascii="Arial" w:hAnsi="Arial" w:cs="Arial"/>
          <w:sz w:val="19"/>
          <w:szCs w:val="19"/>
        </w:rPr>
        <w:t xml:space="preserve">unt </w:t>
      </w:r>
      <w:r w:rsidRPr="00E0725E">
        <w:rPr>
          <w:rStyle w:val="Strong"/>
          <w:rFonts w:ascii="Arial" w:hAnsi="Arial" w:cs="Arial"/>
          <w:sz w:val="19"/>
          <w:szCs w:val="19"/>
        </w:rPr>
        <w:t>S</w:t>
      </w:r>
      <w:r w:rsidRPr="00E0725E">
        <w:rPr>
          <w:rFonts w:ascii="Arial" w:hAnsi="Arial" w:cs="Arial"/>
          <w:sz w:val="19"/>
          <w:szCs w:val="19"/>
        </w:rPr>
        <w:t>ally (P.E.M.D.A.S).</w:t>
      </w:r>
    </w:p>
    <w:p w:rsidR="001C0171" w:rsidRPr="00E0725E" w:rsidRDefault="001C0171" w:rsidP="001C0171">
      <w:pPr>
        <w:shd w:val="clear" w:color="auto" w:fill="FFFFFF"/>
        <w:spacing w:before="240" w:after="100" w:afterAutospacing="1"/>
        <w:rPr>
          <w:rStyle w:val="Strong"/>
          <w:rFonts w:ascii="Arial" w:hAnsi="Arial" w:cs="Arial"/>
          <w:sz w:val="19"/>
          <w:szCs w:val="19"/>
        </w:rPr>
      </w:pPr>
    </w:p>
    <w:p w:rsidR="001C0171" w:rsidRPr="00E0725E" w:rsidRDefault="001C0171" w:rsidP="001C0171">
      <w:pPr>
        <w:shd w:val="clear" w:color="auto" w:fill="FFFFFF"/>
        <w:spacing w:before="240" w:after="100" w:afterAutospacing="1"/>
        <w:rPr>
          <w:rFonts w:ascii="Arial" w:hAnsi="Arial" w:cs="Arial"/>
          <w:sz w:val="19"/>
          <w:szCs w:val="19"/>
        </w:rPr>
      </w:pPr>
      <w:r w:rsidRPr="00E0725E">
        <w:rPr>
          <w:rStyle w:val="Strong"/>
          <w:rFonts w:ascii="Arial" w:hAnsi="Arial" w:cs="Arial"/>
          <w:sz w:val="19"/>
          <w:szCs w:val="19"/>
        </w:rPr>
        <w:t>Example 1</w:t>
      </w:r>
    </w:p>
    <w:p w:rsidR="001C0171" w:rsidRPr="00E0725E" w:rsidRDefault="001C0171" w:rsidP="001C0171">
      <w:pPr>
        <w:shd w:val="clear" w:color="auto" w:fill="FFFFFF"/>
        <w:spacing w:before="240" w:after="100" w:afterAutospacing="1"/>
        <w:rPr>
          <w:rFonts w:ascii="Arial" w:hAnsi="Arial" w:cs="Arial"/>
          <w:sz w:val="19"/>
          <w:szCs w:val="19"/>
        </w:rPr>
      </w:pPr>
      <w:r w:rsidRPr="00E0725E">
        <w:rPr>
          <w:rFonts w:ascii="Arial" w:hAnsi="Arial" w:cs="Arial"/>
          <w:sz w:val="19"/>
          <w:szCs w:val="19"/>
        </w:rPr>
        <w:lastRenderedPageBreak/>
        <w:t xml:space="preserve">Using this order, let us see how the formula </w:t>
      </w:r>
      <w:r w:rsidRPr="00E0725E">
        <w:rPr>
          <w:rStyle w:val="Strong"/>
          <w:rFonts w:ascii="Arial" w:hAnsi="Arial" w:cs="Arial"/>
          <w:sz w:val="19"/>
          <w:szCs w:val="19"/>
        </w:rPr>
        <w:t>20/(8-4)*8-2</w:t>
      </w:r>
      <w:r w:rsidRPr="00E0725E">
        <w:rPr>
          <w:rFonts w:ascii="Arial" w:hAnsi="Arial" w:cs="Arial"/>
          <w:sz w:val="19"/>
          <w:szCs w:val="19"/>
        </w:rPr>
        <w:t xml:space="preserve"> is calculated in the following breakdown:</w:t>
      </w:r>
    </w:p>
    <w:p w:rsidR="001C0171" w:rsidRPr="00E0725E" w:rsidRDefault="007365D0" w:rsidP="001C0171">
      <w:pPr>
        <w:shd w:val="clear" w:color="auto" w:fill="FFFFFF"/>
        <w:spacing w:after="0"/>
        <w:rPr>
          <w:rFonts w:ascii="Arial" w:hAnsi="Arial" w:cs="Arial"/>
          <w:sz w:val="19"/>
          <w:szCs w:val="19"/>
        </w:rPr>
      </w:pPr>
      <w:r>
        <w:rPr>
          <w:rFonts w:ascii="Arial" w:hAnsi="Arial" w:cs="Arial"/>
          <w:noProof/>
          <w:sz w:val="19"/>
          <w:szCs w:val="19"/>
          <w:lang w:val="en-US"/>
        </w:rPr>
        <w:drawing>
          <wp:inline distT="0" distB="0" distL="0" distR="0">
            <wp:extent cx="4143375" cy="3457575"/>
            <wp:effectExtent l="19050" t="0" r="9525" b="0"/>
            <wp:docPr id="68" name="Picture 2473" descr="Formula Break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descr="Formula Breakdown"/>
                    <pic:cNvPicPr>
                      <a:picLocks noChangeAspect="1" noChangeArrowheads="1"/>
                    </pic:cNvPicPr>
                  </pic:nvPicPr>
                  <pic:blipFill>
                    <a:blip r:embed="rId71" cstate="print"/>
                    <a:srcRect/>
                    <a:stretch>
                      <a:fillRect/>
                    </a:stretch>
                  </pic:blipFill>
                  <pic:spPr bwMode="auto">
                    <a:xfrm>
                      <a:off x="0" y="0"/>
                      <a:ext cx="4143375" cy="3457575"/>
                    </a:xfrm>
                    <a:prstGeom prst="rect">
                      <a:avLst/>
                    </a:prstGeom>
                    <a:noFill/>
                    <a:ln w="9525">
                      <a:noFill/>
                      <a:miter lim="800000"/>
                      <a:headEnd/>
                      <a:tailEnd/>
                    </a:ln>
                  </pic:spPr>
                </pic:pic>
              </a:graphicData>
            </a:graphic>
          </wp:inline>
        </w:drawing>
      </w:r>
    </w:p>
    <w:p w:rsidR="001C0171" w:rsidRPr="00E0725E" w:rsidRDefault="001C0171" w:rsidP="001C0171">
      <w:pPr>
        <w:shd w:val="clear" w:color="auto" w:fill="FFFFFF"/>
        <w:rPr>
          <w:rFonts w:ascii="Arial" w:hAnsi="Arial" w:cs="Arial"/>
          <w:sz w:val="19"/>
          <w:szCs w:val="19"/>
        </w:rPr>
      </w:pPr>
    </w:p>
    <w:p w:rsidR="001C0171" w:rsidRPr="00E0725E" w:rsidRDefault="001C0171" w:rsidP="001C0171">
      <w:pPr>
        <w:shd w:val="clear" w:color="auto" w:fill="FFFFFF"/>
        <w:spacing w:before="240" w:after="100" w:afterAutospacing="1"/>
        <w:rPr>
          <w:rFonts w:ascii="Arial" w:hAnsi="Arial" w:cs="Arial"/>
          <w:sz w:val="19"/>
          <w:szCs w:val="19"/>
        </w:rPr>
      </w:pPr>
      <w:r w:rsidRPr="00E0725E">
        <w:rPr>
          <w:rStyle w:val="Strong"/>
          <w:rFonts w:ascii="Arial" w:hAnsi="Arial" w:cs="Arial"/>
          <w:sz w:val="19"/>
          <w:szCs w:val="19"/>
        </w:rPr>
        <w:t>Example 2</w:t>
      </w:r>
    </w:p>
    <w:p w:rsidR="001C0171" w:rsidRPr="00E0725E" w:rsidRDefault="001C0171" w:rsidP="001C0171">
      <w:pPr>
        <w:shd w:val="clear" w:color="auto" w:fill="FFFFFF"/>
        <w:spacing w:before="240" w:after="100" w:afterAutospacing="1"/>
        <w:rPr>
          <w:rFonts w:ascii="Arial" w:hAnsi="Arial" w:cs="Arial"/>
          <w:sz w:val="19"/>
          <w:szCs w:val="19"/>
        </w:rPr>
      </w:pPr>
      <w:r w:rsidRPr="00E0725E">
        <w:rPr>
          <w:rStyle w:val="Strong"/>
          <w:rFonts w:ascii="Arial" w:hAnsi="Arial" w:cs="Arial"/>
          <w:sz w:val="19"/>
          <w:szCs w:val="19"/>
        </w:rPr>
        <w:t xml:space="preserve">3+3*2=? </w:t>
      </w:r>
    </w:p>
    <w:p w:rsidR="001C0171" w:rsidRPr="00E0725E" w:rsidRDefault="001C0171" w:rsidP="001C0171">
      <w:pPr>
        <w:shd w:val="clear" w:color="auto" w:fill="FFFFFF"/>
        <w:spacing w:before="240" w:after="100" w:afterAutospacing="1"/>
        <w:rPr>
          <w:rFonts w:ascii="Arial" w:hAnsi="Arial" w:cs="Arial"/>
          <w:sz w:val="19"/>
          <w:szCs w:val="19"/>
        </w:rPr>
      </w:pPr>
      <w:r w:rsidRPr="00E0725E">
        <w:rPr>
          <w:rFonts w:ascii="Arial" w:hAnsi="Arial" w:cs="Arial"/>
          <w:sz w:val="19"/>
          <w:szCs w:val="19"/>
        </w:rPr>
        <w:t>Is the answer 12 or 9? Well, if you calculated in the order in which the numbers appear, 3+3*2, you'd get the wrong answer, 12. You must follow the order of operations to get the correct answer.</w:t>
      </w:r>
    </w:p>
    <w:p w:rsidR="001C0171" w:rsidRPr="00E0725E" w:rsidRDefault="001C0171" w:rsidP="001C0171">
      <w:pPr>
        <w:pStyle w:val="Heading5"/>
        <w:shd w:val="clear" w:color="auto" w:fill="FFFFFF"/>
        <w:rPr>
          <w:rFonts w:ascii="Arial" w:hAnsi="Arial" w:cs="Arial"/>
          <w:sz w:val="20"/>
          <w:szCs w:val="20"/>
        </w:rPr>
      </w:pPr>
      <w:r w:rsidRPr="00E0725E">
        <w:rPr>
          <w:rFonts w:ascii="Arial" w:hAnsi="Arial" w:cs="Arial"/>
        </w:rPr>
        <w:t>To Calculate the Correct Answer:</w:t>
      </w:r>
    </w:p>
    <w:p w:rsidR="001C0171" w:rsidRPr="00E0725E" w:rsidRDefault="001C0171" w:rsidP="007660F5">
      <w:pPr>
        <w:numPr>
          <w:ilvl w:val="0"/>
          <w:numId w:val="13"/>
        </w:numPr>
        <w:shd w:val="clear" w:color="auto" w:fill="FFFFFF"/>
        <w:spacing w:before="50" w:after="50" w:line="240" w:lineRule="auto"/>
        <w:rPr>
          <w:rFonts w:ascii="Arial" w:hAnsi="Arial" w:cs="Arial"/>
          <w:sz w:val="19"/>
          <w:szCs w:val="19"/>
        </w:rPr>
      </w:pPr>
      <w:r w:rsidRPr="00E0725E">
        <w:rPr>
          <w:rFonts w:ascii="Arial" w:hAnsi="Arial" w:cs="Arial"/>
          <w:sz w:val="19"/>
          <w:szCs w:val="19"/>
        </w:rPr>
        <w:t xml:space="preserve">Calculate 3*2 first because </w:t>
      </w:r>
      <w:r w:rsidRPr="00E0725E">
        <w:rPr>
          <w:rStyle w:val="Strong"/>
          <w:rFonts w:ascii="Arial" w:hAnsi="Arial" w:cs="Arial"/>
          <w:sz w:val="19"/>
          <w:szCs w:val="19"/>
        </w:rPr>
        <w:t>multiplication</w:t>
      </w:r>
      <w:r w:rsidRPr="00E0725E">
        <w:rPr>
          <w:rFonts w:ascii="Arial" w:hAnsi="Arial" w:cs="Arial"/>
          <w:sz w:val="19"/>
          <w:szCs w:val="19"/>
        </w:rPr>
        <w:t xml:space="preserve"> comes </w:t>
      </w:r>
      <w:r w:rsidRPr="00E0725E">
        <w:rPr>
          <w:rStyle w:val="Strong"/>
          <w:rFonts w:ascii="Arial" w:hAnsi="Arial" w:cs="Arial"/>
          <w:sz w:val="19"/>
          <w:szCs w:val="19"/>
        </w:rPr>
        <w:t>before addition</w:t>
      </w:r>
      <w:r w:rsidRPr="00E0725E">
        <w:rPr>
          <w:rFonts w:ascii="Arial" w:hAnsi="Arial" w:cs="Arial"/>
          <w:sz w:val="19"/>
          <w:szCs w:val="19"/>
        </w:rPr>
        <w:t xml:space="preserve"> in the order of operations. The answer is 6.</w:t>
      </w:r>
    </w:p>
    <w:p w:rsidR="001C0171" w:rsidRPr="00E0725E" w:rsidRDefault="001C0171" w:rsidP="007660F5">
      <w:pPr>
        <w:numPr>
          <w:ilvl w:val="0"/>
          <w:numId w:val="13"/>
        </w:numPr>
        <w:shd w:val="clear" w:color="auto" w:fill="FFFFFF"/>
        <w:spacing w:before="50" w:after="50" w:line="240" w:lineRule="auto"/>
        <w:rPr>
          <w:rFonts w:ascii="Arial" w:hAnsi="Arial" w:cs="Arial"/>
          <w:sz w:val="19"/>
          <w:szCs w:val="19"/>
        </w:rPr>
      </w:pPr>
      <w:r w:rsidRPr="00E0725E">
        <w:rPr>
          <w:rFonts w:ascii="Arial" w:hAnsi="Arial" w:cs="Arial"/>
          <w:sz w:val="19"/>
          <w:szCs w:val="19"/>
        </w:rPr>
        <w:t>Add the answer obtained in step #1, which is 6, to the number 3 that opened the equation. In other words, add 3 + 6.</w:t>
      </w:r>
    </w:p>
    <w:p w:rsidR="001C0171" w:rsidRPr="00E0725E" w:rsidRDefault="001C0171" w:rsidP="007660F5">
      <w:pPr>
        <w:numPr>
          <w:ilvl w:val="0"/>
          <w:numId w:val="13"/>
        </w:numPr>
        <w:shd w:val="clear" w:color="auto" w:fill="FFFFFF"/>
        <w:spacing w:before="50" w:after="50" w:line="240" w:lineRule="auto"/>
        <w:rPr>
          <w:rFonts w:ascii="Arial" w:hAnsi="Arial" w:cs="Arial"/>
          <w:sz w:val="19"/>
          <w:szCs w:val="19"/>
        </w:rPr>
      </w:pPr>
      <w:r w:rsidRPr="00E0725E">
        <w:rPr>
          <w:rFonts w:ascii="Arial" w:hAnsi="Arial" w:cs="Arial"/>
          <w:sz w:val="19"/>
          <w:szCs w:val="19"/>
        </w:rPr>
        <w:t>The answer is 9.</w:t>
      </w:r>
    </w:p>
    <w:p w:rsidR="001C0171" w:rsidRPr="00E0725E" w:rsidRDefault="001C0171" w:rsidP="007660F5">
      <w:pPr>
        <w:numPr>
          <w:ilvl w:val="0"/>
          <w:numId w:val="13"/>
        </w:numPr>
        <w:shd w:val="clear" w:color="auto" w:fill="FFFFFF"/>
        <w:spacing w:before="240" w:after="100" w:afterAutospacing="1" w:line="240" w:lineRule="auto"/>
        <w:rPr>
          <w:rFonts w:ascii="Arial" w:eastAsia="Times New Roman" w:hAnsi="Arial" w:cs="Arial"/>
          <w:sz w:val="19"/>
          <w:szCs w:val="19"/>
          <w:lang w:eastAsia="en-ZW"/>
        </w:rPr>
      </w:pPr>
      <w:r w:rsidRPr="00E0725E">
        <w:rPr>
          <w:rFonts w:ascii="Arial" w:eastAsia="Times New Roman" w:hAnsi="Arial" w:cs="Arial"/>
          <w:sz w:val="19"/>
          <w:szCs w:val="19"/>
          <w:lang w:eastAsia="en-ZW"/>
        </w:rPr>
        <w:t>Before moving on, let's explore some more formulas to make sure you understand the order of operations by which Excel calculates the answer.</w:t>
      </w:r>
    </w:p>
    <w:tbl>
      <w:tblPr>
        <w:tblW w:w="9000" w:type="dxa"/>
        <w:tblCellSpacing w:w="0" w:type="dxa"/>
        <w:tblCellMar>
          <w:left w:w="0" w:type="dxa"/>
          <w:right w:w="0" w:type="dxa"/>
        </w:tblCellMar>
        <w:tblLook w:val="04A0"/>
      </w:tblPr>
      <w:tblGrid>
        <w:gridCol w:w="2250"/>
        <w:gridCol w:w="6750"/>
      </w:tblGrid>
      <w:tr w:rsidR="001C0171" w:rsidRPr="00E0725E" w:rsidTr="005A26D2">
        <w:trPr>
          <w:tblCellSpacing w:w="0" w:type="dxa"/>
        </w:trPr>
        <w:tc>
          <w:tcPr>
            <w:tcW w:w="2250" w:type="dxa"/>
            <w:hideMark/>
          </w:tcPr>
          <w:p w:rsidR="001C0171" w:rsidRPr="00E0725E" w:rsidRDefault="001C0171" w:rsidP="00DB65B3">
            <w:pPr>
              <w:spacing w:after="0" w:line="240" w:lineRule="auto"/>
              <w:rPr>
                <w:rFonts w:ascii="Arial" w:eastAsia="Times New Roman" w:hAnsi="Arial" w:cs="Arial"/>
                <w:sz w:val="19"/>
                <w:szCs w:val="19"/>
                <w:lang w:eastAsia="en-ZW"/>
              </w:rPr>
            </w:pPr>
            <w:r w:rsidRPr="00E0725E">
              <w:rPr>
                <w:rFonts w:ascii="Arial" w:eastAsia="Times New Roman" w:hAnsi="Arial" w:cs="Arial"/>
                <w:b/>
                <w:bCs/>
                <w:sz w:val="19"/>
                <w:lang w:eastAsia="en-ZW"/>
              </w:rPr>
              <w:t>4*2/4</w:t>
            </w:r>
          </w:p>
        </w:tc>
        <w:tc>
          <w:tcPr>
            <w:tcW w:w="6750" w:type="dxa"/>
            <w:hideMark/>
          </w:tcPr>
          <w:p w:rsidR="001C0171" w:rsidRPr="00E0725E" w:rsidRDefault="001C0171" w:rsidP="00DB65B3">
            <w:pPr>
              <w:spacing w:after="240" w:line="240" w:lineRule="auto"/>
              <w:rPr>
                <w:rFonts w:ascii="Arial" w:eastAsia="Times New Roman" w:hAnsi="Arial" w:cs="Arial"/>
                <w:sz w:val="19"/>
                <w:szCs w:val="19"/>
                <w:lang w:eastAsia="en-ZW"/>
              </w:rPr>
            </w:pPr>
            <w:r w:rsidRPr="00E0725E">
              <w:rPr>
                <w:rFonts w:ascii="Arial" w:eastAsia="Times New Roman" w:hAnsi="Arial" w:cs="Arial"/>
                <w:b/>
                <w:bCs/>
                <w:sz w:val="19"/>
                <w:lang w:eastAsia="en-ZW"/>
              </w:rPr>
              <w:t>Multiply</w:t>
            </w:r>
            <w:r w:rsidRPr="00E0725E">
              <w:rPr>
                <w:rFonts w:ascii="Arial" w:eastAsia="Times New Roman" w:hAnsi="Arial" w:cs="Arial"/>
                <w:sz w:val="19"/>
                <w:szCs w:val="19"/>
                <w:lang w:eastAsia="en-ZW"/>
              </w:rPr>
              <w:t xml:space="preserve"> 4*2 </w:t>
            </w:r>
            <w:r w:rsidRPr="00E0725E">
              <w:rPr>
                <w:rFonts w:ascii="Arial" w:eastAsia="Times New Roman" w:hAnsi="Arial" w:cs="Arial"/>
                <w:b/>
                <w:bCs/>
                <w:sz w:val="19"/>
                <w:lang w:eastAsia="en-ZW"/>
              </w:rPr>
              <w:t>before</w:t>
            </w:r>
            <w:r w:rsidRPr="00E0725E">
              <w:rPr>
                <w:rFonts w:ascii="Arial" w:eastAsia="Times New Roman" w:hAnsi="Arial" w:cs="Arial"/>
                <w:sz w:val="19"/>
                <w:szCs w:val="19"/>
                <w:lang w:eastAsia="en-ZW"/>
              </w:rPr>
              <w:t xml:space="preserve"> performing the </w:t>
            </w:r>
            <w:r w:rsidRPr="00E0725E">
              <w:rPr>
                <w:rFonts w:ascii="Arial" w:eastAsia="Times New Roman" w:hAnsi="Arial" w:cs="Arial"/>
                <w:b/>
                <w:bCs/>
                <w:sz w:val="19"/>
                <w:lang w:eastAsia="en-ZW"/>
              </w:rPr>
              <w:t>division</w:t>
            </w:r>
            <w:r w:rsidRPr="00E0725E">
              <w:rPr>
                <w:rFonts w:ascii="Arial" w:eastAsia="Times New Roman" w:hAnsi="Arial" w:cs="Arial"/>
                <w:sz w:val="19"/>
                <w:szCs w:val="19"/>
                <w:lang w:eastAsia="en-ZW"/>
              </w:rPr>
              <w:t xml:space="preserve"> operation because the multiplication sign comes before the division sign. The answer is 2.</w:t>
            </w:r>
          </w:p>
        </w:tc>
      </w:tr>
      <w:tr w:rsidR="001C0171" w:rsidRPr="00E0725E" w:rsidTr="005A26D2">
        <w:trPr>
          <w:tblCellSpacing w:w="0" w:type="dxa"/>
        </w:trPr>
        <w:tc>
          <w:tcPr>
            <w:tcW w:w="2250" w:type="dxa"/>
            <w:hideMark/>
          </w:tcPr>
          <w:p w:rsidR="001C0171" w:rsidRPr="00E0725E" w:rsidRDefault="001C0171" w:rsidP="00DB65B3">
            <w:pPr>
              <w:spacing w:after="0" w:line="240" w:lineRule="auto"/>
              <w:rPr>
                <w:rFonts w:ascii="Arial" w:eastAsia="Times New Roman" w:hAnsi="Arial" w:cs="Arial"/>
                <w:sz w:val="19"/>
                <w:szCs w:val="19"/>
                <w:lang w:eastAsia="en-ZW"/>
              </w:rPr>
            </w:pPr>
            <w:r w:rsidRPr="00E0725E">
              <w:rPr>
                <w:rFonts w:ascii="Arial" w:eastAsia="Times New Roman" w:hAnsi="Arial" w:cs="Arial"/>
                <w:b/>
                <w:bCs/>
                <w:sz w:val="19"/>
                <w:lang w:eastAsia="en-ZW"/>
              </w:rPr>
              <w:t xml:space="preserve">4/2*4 </w:t>
            </w:r>
          </w:p>
        </w:tc>
        <w:tc>
          <w:tcPr>
            <w:tcW w:w="6750" w:type="dxa"/>
            <w:hideMark/>
          </w:tcPr>
          <w:p w:rsidR="001C0171" w:rsidRPr="00E0725E" w:rsidRDefault="001C0171" w:rsidP="00DB65B3">
            <w:pPr>
              <w:spacing w:after="240" w:line="240" w:lineRule="auto"/>
              <w:rPr>
                <w:rFonts w:ascii="Arial" w:eastAsia="Times New Roman" w:hAnsi="Arial" w:cs="Arial"/>
                <w:sz w:val="19"/>
                <w:szCs w:val="19"/>
                <w:lang w:eastAsia="en-ZW"/>
              </w:rPr>
            </w:pPr>
            <w:r w:rsidRPr="00E0725E">
              <w:rPr>
                <w:rFonts w:ascii="Arial" w:eastAsia="Times New Roman" w:hAnsi="Arial" w:cs="Arial"/>
                <w:b/>
                <w:bCs/>
                <w:sz w:val="19"/>
                <w:lang w:eastAsia="en-ZW"/>
              </w:rPr>
              <w:t>Divide</w:t>
            </w:r>
            <w:r w:rsidRPr="00E0725E">
              <w:rPr>
                <w:rFonts w:ascii="Arial" w:eastAsia="Times New Roman" w:hAnsi="Arial" w:cs="Arial"/>
                <w:sz w:val="19"/>
                <w:szCs w:val="19"/>
                <w:lang w:eastAsia="en-ZW"/>
              </w:rPr>
              <w:t xml:space="preserve"> 4 by 2 </w:t>
            </w:r>
            <w:r w:rsidRPr="00E0725E">
              <w:rPr>
                <w:rFonts w:ascii="Arial" w:eastAsia="Times New Roman" w:hAnsi="Arial" w:cs="Arial"/>
                <w:b/>
                <w:bCs/>
                <w:sz w:val="19"/>
                <w:lang w:eastAsia="en-ZW"/>
              </w:rPr>
              <w:t>before</w:t>
            </w:r>
            <w:r w:rsidRPr="00E0725E">
              <w:rPr>
                <w:rFonts w:ascii="Arial" w:eastAsia="Times New Roman" w:hAnsi="Arial" w:cs="Arial"/>
                <w:sz w:val="19"/>
                <w:szCs w:val="19"/>
                <w:lang w:eastAsia="en-ZW"/>
              </w:rPr>
              <w:t xml:space="preserve"> performing the </w:t>
            </w:r>
            <w:r w:rsidRPr="00E0725E">
              <w:rPr>
                <w:rFonts w:ascii="Arial" w:eastAsia="Times New Roman" w:hAnsi="Arial" w:cs="Arial"/>
                <w:b/>
                <w:bCs/>
                <w:sz w:val="19"/>
                <w:lang w:eastAsia="en-ZW"/>
              </w:rPr>
              <w:t>multiplication</w:t>
            </w:r>
            <w:r w:rsidRPr="00E0725E">
              <w:rPr>
                <w:rFonts w:ascii="Arial" w:eastAsia="Times New Roman" w:hAnsi="Arial" w:cs="Arial"/>
                <w:sz w:val="19"/>
                <w:szCs w:val="19"/>
                <w:lang w:eastAsia="en-ZW"/>
              </w:rPr>
              <w:t xml:space="preserve"> operation because the division sign comes before the multiplication sign. The answer is 8.</w:t>
            </w:r>
          </w:p>
        </w:tc>
      </w:tr>
      <w:tr w:rsidR="001C0171" w:rsidRPr="00E0725E" w:rsidTr="005A26D2">
        <w:trPr>
          <w:tblCellSpacing w:w="0" w:type="dxa"/>
        </w:trPr>
        <w:tc>
          <w:tcPr>
            <w:tcW w:w="2250" w:type="dxa"/>
            <w:hideMark/>
          </w:tcPr>
          <w:p w:rsidR="001C0171" w:rsidRPr="00E0725E" w:rsidRDefault="001C0171" w:rsidP="00DB65B3">
            <w:pPr>
              <w:spacing w:after="0" w:line="240" w:lineRule="auto"/>
              <w:rPr>
                <w:rFonts w:ascii="Arial" w:eastAsia="Times New Roman" w:hAnsi="Arial" w:cs="Arial"/>
                <w:sz w:val="19"/>
                <w:szCs w:val="19"/>
                <w:lang w:eastAsia="en-ZW"/>
              </w:rPr>
            </w:pPr>
            <w:r w:rsidRPr="00E0725E">
              <w:rPr>
                <w:rFonts w:ascii="Arial" w:eastAsia="Times New Roman" w:hAnsi="Arial" w:cs="Arial"/>
                <w:b/>
                <w:bCs/>
                <w:sz w:val="19"/>
                <w:lang w:eastAsia="en-ZW"/>
              </w:rPr>
              <w:t xml:space="preserve">4/(2*4) </w:t>
            </w:r>
          </w:p>
        </w:tc>
        <w:tc>
          <w:tcPr>
            <w:tcW w:w="6750" w:type="dxa"/>
            <w:hideMark/>
          </w:tcPr>
          <w:p w:rsidR="001C0171" w:rsidRPr="00E0725E" w:rsidRDefault="001C0171" w:rsidP="00DB65B3">
            <w:pPr>
              <w:spacing w:after="240" w:line="240" w:lineRule="auto"/>
              <w:rPr>
                <w:rFonts w:ascii="Arial" w:eastAsia="Times New Roman" w:hAnsi="Arial" w:cs="Arial"/>
                <w:sz w:val="19"/>
                <w:szCs w:val="19"/>
                <w:lang w:eastAsia="en-ZW"/>
              </w:rPr>
            </w:pPr>
            <w:r w:rsidRPr="00E0725E">
              <w:rPr>
                <w:rFonts w:ascii="Arial" w:eastAsia="Times New Roman" w:hAnsi="Arial" w:cs="Arial"/>
                <w:sz w:val="19"/>
                <w:szCs w:val="19"/>
                <w:lang w:eastAsia="en-ZW"/>
              </w:rPr>
              <w:t xml:space="preserve">Perform the operation in </w:t>
            </w:r>
            <w:r w:rsidRPr="00E0725E">
              <w:rPr>
                <w:rFonts w:ascii="Arial" w:eastAsia="Times New Roman" w:hAnsi="Arial" w:cs="Arial"/>
                <w:b/>
                <w:bCs/>
                <w:sz w:val="19"/>
                <w:lang w:eastAsia="en-ZW"/>
              </w:rPr>
              <w:t>parentheses</w:t>
            </w:r>
            <w:r w:rsidRPr="00E0725E">
              <w:rPr>
                <w:rFonts w:ascii="Arial" w:eastAsia="Times New Roman" w:hAnsi="Arial" w:cs="Arial"/>
                <w:sz w:val="19"/>
                <w:szCs w:val="19"/>
                <w:lang w:eastAsia="en-ZW"/>
              </w:rPr>
              <w:t xml:space="preserve"> (2*4) first and </w:t>
            </w:r>
            <w:r w:rsidRPr="00E0725E">
              <w:rPr>
                <w:rFonts w:ascii="Arial" w:eastAsia="Times New Roman" w:hAnsi="Arial" w:cs="Arial"/>
                <w:b/>
                <w:bCs/>
                <w:sz w:val="19"/>
                <w:lang w:eastAsia="en-ZW"/>
              </w:rPr>
              <w:t>divide</w:t>
            </w:r>
            <w:r w:rsidRPr="00E0725E">
              <w:rPr>
                <w:rFonts w:ascii="Arial" w:eastAsia="Times New Roman" w:hAnsi="Arial" w:cs="Arial"/>
                <w:sz w:val="19"/>
                <w:szCs w:val="19"/>
                <w:lang w:eastAsia="en-ZW"/>
              </w:rPr>
              <w:t xml:space="preserve"> 4 by this result. The answer is 0.5.</w:t>
            </w:r>
          </w:p>
        </w:tc>
      </w:tr>
      <w:tr w:rsidR="001C0171" w:rsidRPr="00E0725E" w:rsidTr="005A26D2">
        <w:trPr>
          <w:tblCellSpacing w:w="0" w:type="dxa"/>
        </w:trPr>
        <w:tc>
          <w:tcPr>
            <w:tcW w:w="2250" w:type="dxa"/>
            <w:hideMark/>
          </w:tcPr>
          <w:p w:rsidR="001C0171" w:rsidRPr="00E0725E" w:rsidRDefault="001C0171" w:rsidP="00DB65B3">
            <w:pPr>
              <w:spacing w:after="0" w:line="240" w:lineRule="auto"/>
              <w:rPr>
                <w:rFonts w:ascii="Arial" w:eastAsia="Times New Roman" w:hAnsi="Arial" w:cs="Arial"/>
                <w:sz w:val="19"/>
                <w:szCs w:val="19"/>
                <w:lang w:eastAsia="en-ZW"/>
              </w:rPr>
            </w:pPr>
            <w:r w:rsidRPr="00E0725E">
              <w:rPr>
                <w:rFonts w:ascii="Arial" w:eastAsia="Times New Roman" w:hAnsi="Arial" w:cs="Arial"/>
                <w:b/>
                <w:bCs/>
                <w:sz w:val="19"/>
                <w:lang w:eastAsia="en-ZW"/>
              </w:rPr>
              <w:t xml:space="preserve">4-2*4 </w:t>
            </w:r>
          </w:p>
        </w:tc>
        <w:tc>
          <w:tcPr>
            <w:tcW w:w="6750" w:type="dxa"/>
            <w:hideMark/>
          </w:tcPr>
          <w:p w:rsidR="001C0171" w:rsidRPr="00E0725E" w:rsidRDefault="001C0171" w:rsidP="00DB65B3">
            <w:pPr>
              <w:spacing w:after="240" w:line="240" w:lineRule="auto"/>
              <w:rPr>
                <w:rFonts w:ascii="Arial" w:eastAsia="Times New Roman" w:hAnsi="Arial" w:cs="Arial"/>
                <w:sz w:val="19"/>
                <w:szCs w:val="19"/>
                <w:lang w:eastAsia="en-ZW"/>
              </w:rPr>
            </w:pPr>
            <w:r w:rsidRPr="00E0725E">
              <w:rPr>
                <w:rFonts w:ascii="Arial" w:eastAsia="Times New Roman" w:hAnsi="Arial" w:cs="Arial"/>
                <w:b/>
                <w:bCs/>
                <w:sz w:val="19"/>
                <w:lang w:eastAsia="en-ZW"/>
              </w:rPr>
              <w:t>Multiply</w:t>
            </w:r>
            <w:r w:rsidRPr="00E0725E">
              <w:rPr>
                <w:rFonts w:ascii="Arial" w:eastAsia="Times New Roman" w:hAnsi="Arial" w:cs="Arial"/>
                <w:sz w:val="19"/>
                <w:szCs w:val="19"/>
                <w:lang w:eastAsia="en-ZW"/>
              </w:rPr>
              <w:t xml:space="preserve"> 2*4 before performing the </w:t>
            </w:r>
            <w:r w:rsidRPr="00E0725E">
              <w:rPr>
                <w:rFonts w:ascii="Arial" w:eastAsia="Times New Roman" w:hAnsi="Arial" w:cs="Arial"/>
                <w:b/>
                <w:bCs/>
                <w:sz w:val="19"/>
                <w:lang w:eastAsia="en-ZW"/>
              </w:rPr>
              <w:t>subtraction</w:t>
            </w:r>
            <w:r w:rsidRPr="00E0725E">
              <w:rPr>
                <w:rFonts w:ascii="Arial" w:eastAsia="Times New Roman" w:hAnsi="Arial" w:cs="Arial"/>
                <w:sz w:val="19"/>
                <w:szCs w:val="19"/>
                <w:lang w:eastAsia="en-ZW"/>
              </w:rPr>
              <w:t xml:space="preserve"> operation because the multiplication sign is of a higher order than the subtraction sign. The answer is -</w:t>
            </w:r>
            <w:r w:rsidRPr="00E0725E">
              <w:rPr>
                <w:rFonts w:ascii="Arial" w:eastAsia="Times New Roman" w:hAnsi="Arial" w:cs="Arial"/>
                <w:sz w:val="19"/>
                <w:szCs w:val="19"/>
                <w:lang w:eastAsia="en-ZW"/>
              </w:rPr>
              <w:lastRenderedPageBreak/>
              <w:t>4.</w:t>
            </w:r>
          </w:p>
        </w:tc>
      </w:tr>
    </w:tbl>
    <w:p w:rsidR="001C0171" w:rsidRPr="00E0725E" w:rsidRDefault="001C0171" w:rsidP="001C0171">
      <w:pPr>
        <w:pStyle w:val="Heading3"/>
        <w:shd w:val="clear" w:color="auto" w:fill="FFFFFF"/>
        <w:rPr>
          <w:rFonts w:ascii="Arial" w:hAnsi="Arial" w:cs="Arial"/>
        </w:rPr>
      </w:pPr>
      <w:bookmarkStart w:id="30" w:name="_Toc251883226"/>
      <w:bookmarkStart w:id="31" w:name="_Toc254953288"/>
      <w:bookmarkStart w:id="32" w:name="_Toc360115163"/>
      <w:r w:rsidRPr="00E0725E">
        <w:rPr>
          <w:rFonts w:ascii="Arial" w:hAnsi="Arial" w:cs="Arial"/>
        </w:rPr>
        <w:lastRenderedPageBreak/>
        <w:t>Creating Complex Formulas</w:t>
      </w:r>
      <w:bookmarkEnd w:id="30"/>
      <w:bookmarkEnd w:id="31"/>
      <w:bookmarkEnd w:id="32"/>
    </w:p>
    <w:p w:rsidR="001C0171" w:rsidRPr="00E0725E" w:rsidRDefault="001C0171" w:rsidP="001C0171">
      <w:pPr>
        <w:shd w:val="clear" w:color="auto" w:fill="FFFFFF"/>
        <w:spacing w:before="240" w:after="100" w:afterAutospacing="1"/>
        <w:rPr>
          <w:rFonts w:ascii="Arial" w:hAnsi="Arial" w:cs="Arial"/>
          <w:sz w:val="19"/>
          <w:szCs w:val="19"/>
        </w:rPr>
      </w:pPr>
      <w:r w:rsidRPr="00E0725E">
        <w:rPr>
          <w:rFonts w:ascii="Arial" w:hAnsi="Arial" w:cs="Arial"/>
          <w:sz w:val="19"/>
          <w:szCs w:val="19"/>
        </w:rPr>
        <w:t xml:space="preserve">Excel </w:t>
      </w:r>
      <w:r w:rsidRPr="00E0725E">
        <w:rPr>
          <w:rStyle w:val="Strong"/>
          <w:rFonts w:ascii="Arial" w:hAnsi="Arial" w:cs="Arial"/>
          <w:sz w:val="19"/>
          <w:szCs w:val="19"/>
        </w:rPr>
        <w:t>automatically</w:t>
      </w:r>
      <w:r w:rsidRPr="00E0725E">
        <w:rPr>
          <w:rFonts w:ascii="Arial" w:hAnsi="Arial" w:cs="Arial"/>
          <w:sz w:val="19"/>
          <w:szCs w:val="19"/>
        </w:rPr>
        <w:t xml:space="preserve"> follows a </w:t>
      </w:r>
      <w:r w:rsidRPr="00E0725E">
        <w:rPr>
          <w:rStyle w:val="Strong"/>
          <w:rFonts w:ascii="Arial" w:hAnsi="Arial" w:cs="Arial"/>
          <w:sz w:val="19"/>
          <w:szCs w:val="19"/>
        </w:rPr>
        <w:t>standard order of operations</w:t>
      </w:r>
      <w:r w:rsidRPr="00E0725E">
        <w:rPr>
          <w:rFonts w:ascii="Arial" w:hAnsi="Arial" w:cs="Arial"/>
          <w:sz w:val="19"/>
          <w:szCs w:val="19"/>
        </w:rPr>
        <w:t xml:space="preserve"> in a complex formula. If you want a certain portion of the formula to be calculated first, put it in parentheses.</w:t>
      </w:r>
    </w:p>
    <w:p w:rsidR="001C0171" w:rsidRPr="00E0725E" w:rsidRDefault="001C0171" w:rsidP="001C0171">
      <w:pPr>
        <w:pStyle w:val="Heading5"/>
        <w:shd w:val="clear" w:color="auto" w:fill="FFFFFF"/>
        <w:rPr>
          <w:rFonts w:ascii="Arial" w:hAnsi="Arial" w:cs="Arial"/>
          <w:sz w:val="20"/>
          <w:szCs w:val="20"/>
        </w:rPr>
      </w:pPr>
      <w:r w:rsidRPr="00E0725E">
        <w:rPr>
          <w:rFonts w:ascii="Arial" w:hAnsi="Arial" w:cs="Arial"/>
        </w:rPr>
        <w:t>Example of How to Write a Complex Formula:</w:t>
      </w:r>
    </w:p>
    <w:p w:rsidR="00A97492" w:rsidRPr="00A97492" w:rsidRDefault="00A97492" w:rsidP="00A97492">
      <w:pPr>
        <w:shd w:val="clear" w:color="auto" w:fill="FFFFFF"/>
        <w:spacing w:before="50" w:after="50" w:line="240" w:lineRule="auto"/>
        <w:rPr>
          <w:rFonts w:ascii="Arial" w:hAnsi="Arial" w:cs="Arial"/>
          <w:sz w:val="19"/>
          <w:szCs w:val="19"/>
          <w:lang w:val="en-US"/>
        </w:rPr>
      </w:pPr>
      <w:r w:rsidRPr="00A97492">
        <w:rPr>
          <w:rFonts w:ascii="Arial" w:hAnsi="Arial" w:cs="Arial"/>
          <w:sz w:val="19"/>
          <w:szCs w:val="19"/>
          <w:lang w:val="en-US"/>
        </w:rPr>
        <w:t>In this example, we will use </w:t>
      </w:r>
      <w:r w:rsidRPr="00A97492">
        <w:rPr>
          <w:rFonts w:ascii="Arial" w:hAnsi="Arial" w:cs="Arial"/>
          <w:b/>
          <w:bCs/>
          <w:sz w:val="19"/>
          <w:szCs w:val="19"/>
          <w:lang w:val="en-US"/>
        </w:rPr>
        <w:t>cell references</w:t>
      </w:r>
      <w:r w:rsidRPr="00A97492">
        <w:rPr>
          <w:rFonts w:ascii="Arial" w:hAnsi="Arial" w:cs="Arial"/>
          <w:sz w:val="19"/>
          <w:szCs w:val="19"/>
          <w:lang w:val="en-US"/>
        </w:rPr>
        <w:t> in addition to actual values, to create a complex formula that will add tax to the nursery order.</w:t>
      </w:r>
    </w:p>
    <w:p w:rsidR="00A97492" w:rsidRPr="00A97492" w:rsidRDefault="00A97492" w:rsidP="007660F5">
      <w:pPr>
        <w:numPr>
          <w:ilvl w:val="0"/>
          <w:numId w:val="57"/>
        </w:numPr>
        <w:shd w:val="clear" w:color="auto" w:fill="FFFFFF"/>
        <w:spacing w:before="50" w:after="50" w:line="240" w:lineRule="auto"/>
        <w:rPr>
          <w:rFonts w:ascii="Arial" w:hAnsi="Arial" w:cs="Arial"/>
          <w:sz w:val="19"/>
          <w:szCs w:val="19"/>
          <w:lang w:val="en-US"/>
        </w:rPr>
      </w:pPr>
      <w:r w:rsidRPr="00A97492">
        <w:rPr>
          <w:rFonts w:ascii="Arial" w:hAnsi="Arial" w:cs="Arial"/>
          <w:sz w:val="19"/>
          <w:szCs w:val="19"/>
          <w:lang w:val="en-US"/>
        </w:rPr>
        <w:t>Click the cell where you want the formula result to appear (for example, F11).</w:t>
      </w:r>
    </w:p>
    <w:p w:rsidR="00A97492" w:rsidRPr="00A97492" w:rsidRDefault="00A97492" w:rsidP="007660F5">
      <w:pPr>
        <w:numPr>
          <w:ilvl w:val="0"/>
          <w:numId w:val="57"/>
        </w:numPr>
        <w:shd w:val="clear" w:color="auto" w:fill="FFFFFF"/>
        <w:spacing w:before="50" w:after="50" w:line="240" w:lineRule="auto"/>
        <w:rPr>
          <w:rFonts w:ascii="Arial" w:hAnsi="Arial" w:cs="Arial"/>
          <w:sz w:val="19"/>
          <w:szCs w:val="19"/>
          <w:lang w:val="en-US"/>
        </w:rPr>
      </w:pPr>
      <w:r w:rsidRPr="00A97492">
        <w:rPr>
          <w:rFonts w:ascii="Arial" w:hAnsi="Arial" w:cs="Arial"/>
          <w:sz w:val="19"/>
          <w:szCs w:val="19"/>
          <w:lang w:val="en-US"/>
        </w:rPr>
        <w:t>Type the </w:t>
      </w:r>
      <w:r w:rsidRPr="00A97492">
        <w:rPr>
          <w:rFonts w:ascii="Arial" w:hAnsi="Arial" w:cs="Arial"/>
          <w:b/>
          <w:bCs/>
          <w:sz w:val="19"/>
          <w:szCs w:val="19"/>
          <w:lang w:val="en-US"/>
        </w:rPr>
        <w:t>equal sign (=)</w:t>
      </w:r>
      <w:r w:rsidRPr="00A97492">
        <w:rPr>
          <w:rFonts w:ascii="Arial" w:hAnsi="Arial" w:cs="Arial"/>
          <w:sz w:val="19"/>
          <w:szCs w:val="19"/>
          <w:lang w:val="en-US"/>
        </w:rPr>
        <w:t>.</w:t>
      </w:r>
    </w:p>
    <w:p w:rsidR="00A97492" w:rsidRPr="00A97492" w:rsidRDefault="00A97492" w:rsidP="007660F5">
      <w:pPr>
        <w:numPr>
          <w:ilvl w:val="0"/>
          <w:numId w:val="57"/>
        </w:numPr>
        <w:shd w:val="clear" w:color="auto" w:fill="FFFFFF"/>
        <w:spacing w:before="50" w:after="50" w:line="240" w:lineRule="auto"/>
        <w:rPr>
          <w:rFonts w:ascii="Arial" w:hAnsi="Arial" w:cs="Arial"/>
          <w:sz w:val="19"/>
          <w:szCs w:val="19"/>
          <w:lang w:val="en-US"/>
        </w:rPr>
      </w:pPr>
      <w:r w:rsidRPr="00A97492">
        <w:rPr>
          <w:rFonts w:ascii="Arial" w:hAnsi="Arial" w:cs="Arial"/>
          <w:sz w:val="19"/>
          <w:szCs w:val="19"/>
          <w:lang w:val="en-US"/>
        </w:rPr>
        <w:t>Type an </w:t>
      </w:r>
      <w:r w:rsidRPr="00A97492">
        <w:rPr>
          <w:rFonts w:ascii="Arial" w:hAnsi="Arial" w:cs="Arial"/>
          <w:b/>
          <w:bCs/>
          <w:sz w:val="19"/>
          <w:szCs w:val="19"/>
          <w:lang w:val="en-US"/>
        </w:rPr>
        <w:t>open parenthesis</w:t>
      </w:r>
      <w:r w:rsidRPr="00A97492">
        <w:rPr>
          <w:rFonts w:ascii="Arial" w:hAnsi="Arial" w:cs="Arial"/>
          <w:sz w:val="19"/>
          <w:szCs w:val="19"/>
          <w:lang w:val="en-US"/>
        </w:rPr>
        <w:t>, then click on the cell that contains the first </w:t>
      </w:r>
      <w:r w:rsidRPr="00A97492">
        <w:rPr>
          <w:rFonts w:ascii="Arial" w:hAnsi="Arial" w:cs="Arial"/>
          <w:b/>
          <w:bCs/>
          <w:sz w:val="19"/>
          <w:szCs w:val="19"/>
          <w:lang w:val="en-US"/>
        </w:rPr>
        <w:t>value</w:t>
      </w:r>
      <w:r w:rsidRPr="00A97492">
        <w:rPr>
          <w:rFonts w:ascii="Arial" w:hAnsi="Arial" w:cs="Arial"/>
          <w:sz w:val="19"/>
          <w:szCs w:val="19"/>
          <w:lang w:val="en-US"/>
        </w:rPr>
        <w:t> you want in the formula (for example, F4).</w:t>
      </w:r>
    </w:p>
    <w:p w:rsidR="00A97492" w:rsidRPr="00A97492" w:rsidRDefault="00A97492" w:rsidP="007660F5">
      <w:pPr>
        <w:numPr>
          <w:ilvl w:val="0"/>
          <w:numId w:val="57"/>
        </w:numPr>
        <w:shd w:val="clear" w:color="auto" w:fill="FFFFFF"/>
        <w:spacing w:before="50" w:after="50" w:line="240" w:lineRule="auto"/>
        <w:rPr>
          <w:rFonts w:ascii="Arial" w:hAnsi="Arial" w:cs="Arial"/>
          <w:sz w:val="19"/>
          <w:szCs w:val="19"/>
          <w:lang w:val="en-US"/>
        </w:rPr>
      </w:pPr>
      <w:r w:rsidRPr="00A97492">
        <w:rPr>
          <w:rFonts w:ascii="Arial" w:hAnsi="Arial" w:cs="Arial"/>
          <w:sz w:val="19"/>
          <w:szCs w:val="19"/>
          <w:lang w:val="en-US"/>
        </w:rPr>
        <w:t>Type the first </w:t>
      </w:r>
      <w:r w:rsidRPr="00A97492">
        <w:rPr>
          <w:rFonts w:ascii="Arial" w:hAnsi="Arial" w:cs="Arial"/>
          <w:b/>
          <w:bCs/>
          <w:sz w:val="19"/>
          <w:szCs w:val="19"/>
          <w:lang w:val="en-US"/>
        </w:rPr>
        <w:t>mathematical operator</w:t>
      </w:r>
      <w:r w:rsidRPr="00A97492">
        <w:rPr>
          <w:rFonts w:ascii="Arial" w:hAnsi="Arial" w:cs="Arial"/>
          <w:sz w:val="19"/>
          <w:szCs w:val="19"/>
          <w:lang w:val="en-US"/>
        </w:rPr>
        <w:t> (for example, the addition sign).</w:t>
      </w:r>
    </w:p>
    <w:p w:rsidR="00A97492" w:rsidRPr="00A97492" w:rsidRDefault="00A97492" w:rsidP="007660F5">
      <w:pPr>
        <w:numPr>
          <w:ilvl w:val="0"/>
          <w:numId w:val="57"/>
        </w:numPr>
        <w:shd w:val="clear" w:color="auto" w:fill="FFFFFF"/>
        <w:spacing w:before="50" w:after="50" w:line="240" w:lineRule="auto"/>
        <w:rPr>
          <w:rFonts w:ascii="Arial" w:hAnsi="Arial" w:cs="Arial"/>
          <w:sz w:val="19"/>
          <w:szCs w:val="19"/>
          <w:lang w:val="en-US"/>
        </w:rPr>
      </w:pPr>
      <w:r w:rsidRPr="00A97492">
        <w:rPr>
          <w:rFonts w:ascii="Arial" w:hAnsi="Arial" w:cs="Arial"/>
          <w:sz w:val="19"/>
          <w:szCs w:val="19"/>
          <w:lang w:val="en-US"/>
        </w:rPr>
        <w:t>Click on the cell that contains the second </w:t>
      </w:r>
      <w:r w:rsidRPr="00A97492">
        <w:rPr>
          <w:rFonts w:ascii="Arial" w:hAnsi="Arial" w:cs="Arial"/>
          <w:b/>
          <w:bCs/>
          <w:sz w:val="19"/>
          <w:szCs w:val="19"/>
          <w:lang w:val="en-US"/>
        </w:rPr>
        <w:t>value</w:t>
      </w:r>
      <w:r w:rsidRPr="00A97492">
        <w:rPr>
          <w:rFonts w:ascii="Arial" w:hAnsi="Arial" w:cs="Arial"/>
          <w:sz w:val="19"/>
          <w:szCs w:val="19"/>
          <w:lang w:val="en-US"/>
        </w:rPr>
        <w:t> you want in the formula (for example, F5), and then type a</w:t>
      </w:r>
      <w:r>
        <w:rPr>
          <w:rFonts w:ascii="Arial" w:hAnsi="Arial" w:cs="Arial"/>
          <w:sz w:val="19"/>
          <w:szCs w:val="19"/>
          <w:lang w:val="en-US"/>
        </w:rPr>
        <w:t xml:space="preserve"> </w:t>
      </w:r>
      <w:r w:rsidRPr="00A97492">
        <w:rPr>
          <w:rFonts w:ascii="Arial" w:hAnsi="Arial" w:cs="Arial"/>
          <w:b/>
          <w:bCs/>
          <w:sz w:val="19"/>
          <w:szCs w:val="19"/>
          <w:lang w:val="en-US"/>
        </w:rPr>
        <w:t>closed parenthesis</w:t>
      </w:r>
      <w:r w:rsidRPr="00A97492">
        <w:rPr>
          <w:rFonts w:ascii="Arial" w:hAnsi="Arial" w:cs="Arial"/>
          <w:sz w:val="19"/>
          <w:szCs w:val="19"/>
          <w:lang w:val="en-US"/>
        </w:rPr>
        <w:t>.</w:t>
      </w:r>
    </w:p>
    <w:p w:rsidR="00A97492" w:rsidRPr="00A97492" w:rsidRDefault="00A97492" w:rsidP="007660F5">
      <w:pPr>
        <w:numPr>
          <w:ilvl w:val="0"/>
          <w:numId w:val="57"/>
        </w:numPr>
        <w:shd w:val="clear" w:color="auto" w:fill="FFFFFF"/>
        <w:spacing w:before="50" w:after="50" w:line="240" w:lineRule="auto"/>
        <w:rPr>
          <w:rFonts w:ascii="Arial" w:hAnsi="Arial" w:cs="Arial"/>
          <w:sz w:val="19"/>
          <w:szCs w:val="19"/>
          <w:lang w:val="en-US"/>
        </w:rPr>
      </w:pPr>
      <w:r w:rsidRPr="00A97492">
        <w:rPr>
          <w:rFonts w:ascii="Arial" w:hAnsi="Arial" w:cs="Arial"/>
          <w:sz w:val="19"/>
          <w:szCs w:val="19"/>
          <w:lang w:val="en-US"/>
        </w:rPr>
        <w:t>Type the next </w:t>
      </w:r>
      <w:r w:rsidRPr="00A97492">
        <w:rPr>
          <w:rFonts w:ascii="Arial" w:hAnsi="Arial" w:cs="Arial"/>
          <w:b/>
          <w:bCs/>
          <w:sz w:val="19"/>
          <w:szCs w:val="19"/>
          <w:lang w:val="en-US"/>
        </w:rPr>
        <w:t>mathematical operator</w:t>
      </w:r>
      <w:r w:rsidRPr="00A97492">
        <w:rPr>
          <w:rFonts w:ascii="Arial" w:hAnsi="Arial" w:cs="Arial"/>
          <w:sz w:val="19"/>
          <w:szCs w:val="19"/>
          <w:lang w:val="en-US"/>
        </w:rPr>
        <w:t> (for example, the multiplication sign).</w:t>
      </w:r>
    </w:p>
    <w:p w:rsidR="00A97492" w:rsidRDefault="00A97492" w:rsidP="007660F5">
      <w:pPr>
        <w:numPr>
          <w:ilvl w:val="0"/>
          <w:numId w:val="57"/>
        </w:numPr>
        <w:shd w:val="clear" w:color="auto" w:fill="FFFFFF"/>
        <w:spacing w:before="50" w:after="50" w:line="240" w:lineRule="auto"/>
        <w:rPr>
          <w:rFonts w:ascii="Arial" w:hAnsi="Arial" w:cs="Arial"/>
          <w:sz w:val="19"/>
          <w:szCs w:val="19"/>
          <w:lang w:val="en-US"/>
        </w:rPr>
      </w:pPr>
      <w:r w:rsidRPr="00A97492">
        <w:rPr>
          <w:rFonts w:ascii="Arial" w:hAnsi="Arial" w:cs="Arial"/>
          <w:sz w:val="19"/>
          <w:szCs w:val="19"/>
          <w:lang w:val="en-US"/>
        </w:rPr>
        <w:t>Type the next </w:t>
      </w:r>
      <w:r w:rsidRPr="00A97492">
        <w:rPr>
          <w:rFonts w:ascii="Arial" w:hAnsi="Arial" w:cs="Arial"/>
          <w:b/>
          <w:bCs/>
          <w:sz w:val="19"/>
          <w:szCs w:val="19"/>
          <w:lang w:val="en-US"/>
        </w:rPr>
        <w:t>value</w:t>
      </w:r>
      <w:r w:rsidRPr="00A97492">
        <w:rPr>
          <w:rFonts w:ascii="Arial" w:hAnsi="Arial" w:cs="Arial"/>
          <w:sz w:val="19"/>
          <w:szCs w:val="19"/>
          <w:lang w:val="en-US"/>
        </w:rPr>
        <w:t> in the formula (for example, 0.055 for 5.5% tax).</w:t>
      </w:r>
    </w:p>
    <w:p w:rsidR="00A97492" w:rsidRPr="00A97492" w:rsidRDefault="00A97492" w:rsidP="00A97492">
      <w:pPr>
        <w:shd w:val="clear" w:color="auto" w:fill="FFFFFF"/>
        <w:spacing w:before="50" w:after="50" w:line="240" w:lineRule="auto"/>
        <w:ind w:left="720"/>
        <w:rPr>
          <w:rFonts w:ascii="Arial" w:hAnsi="Arial" w:cs="Arial"/>
          <w:sz w:val="19"/>
          <w:szCs w:val="19"/>
          <w:lang w:val="en-US"/>
        </w:rPr>
      </w:pPr>
    </w:p>
    <w:p w:rsidR="00A97492" w:rsidRDefault="00A97492" w:rsidP="00A97492">
      <w:pPr>
        <w:shd w:val="clear" w:color="auto" w:fill="FFFFFF"/>
        <w:spacing w:before="50" w:after="50" w:line="240" w:lineRule="auto"/>
        <w:ind w:left="360"/>
        <w:rPr>
          <w:rFonts w:ascii="Arial" w:hAnsi="Arial" w:cs="Arial"/>
          <w:b/>
          <w:bCs/>
          <w:i/>
          <w:iCs/>
          <w:sz w:val="19"/>
          <w:szCs w:val="19"/>
          <w:lang w:val="en-US"/>
        </w:rPr>
      </w:pPr>
      <w:r w:rsidRPr="00A97492">
        <w:rPr>
          <w:rFonts w:ascii="Arial" w:hAnsi="Arial" w:cs="Arial"/>
          <w:noProof/>
          <w:sz w:val="19"/>
          <w:szCs w:val="19"/>
          <w:lang w:val="en-US"/>
        </w:rPr>
        <w:drawing>
          <wp:inline distT="0" distB="0" distL="0" distR="0">
            <wp:extent cx="5480269" cy="2905125"/>
            <wp:effectExtent l="19050" t="0" r="6131" b="0"/>
            <wp:docPr id="695" name="Picture 695" descr="Row 4, Column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Row 4, Column D"/>
                    <pic:cNvPicPr>
                      <a:picLocks noChangeAspect="1" noChangeArrowheads="1"/>
                    </pic:cNvPicPr>
                  </pic:nvPicPr>
                  <pic:blipFill>
                    <a:blip r:embed="rId72" cstate="print"/>
                    <a:srcRect/>
                    <a:stretch>
                      <a:fillRect/>
                    </a:stretch>
                  </pic:blipFill>
                  <pic:spPr bwMode="auto">
                    <a:xfrm>
                      <a:off x="0" y="0"/>
                      <a:ext cx="5486400" cy="2908375"/>
                    </a:xfrm>
                    <a:prstGeom prst="rect">
                      <a:avLst/>
                    </a:prstGeom>
                    <a:noFill/>
                    <a:ln w="9525">
                      <a:noFill/>
                      <a:miter lim="800000"/>
                      <a:headEnd/>
                      <a:tailEnd/>
                    </a:ln>
                  </pic:spPr>
                </pic:pic>
              </a:graphicData>
            </a:graphic>
          </wp:inline>
        </w:drawing>
      </w:r>
    </w:p>
    <w:p w:rsidR="00A97492" w:rsidRPr="00A97492" w:rsidRDefault="00A97492" w:rsidP="00A97492">
      <w:pPr>
        <w:shd w:val="clear" w:color="auto" w:fill="FFFFFF"/>
        <w:spacing w:before="50" w:after="50" w:line="240" w:lineRule="auto"/>
        <w:ind w:left="360"/>
        <w:rPr>
          <w:rFonts w:ascii="Arial" w:hAnsi="Arial" w:cs="Arial"/>
          <w:sz w:val="19"/>
          <w:szCs w:val="19"/>
          <w:lang w:val="en-US"/>
        </w:rPr>
      </w:pPr>
    </w:p>
    <w:p w:rsidR="00A97492" w:rsidRPr="00A97492" w:rsidRDefault="00A97492" w:rsidP="007660F5">
      <w:pPr>
        <w:numPr>
          <w:ilvl w:val="0"/>
          <w:numId w:val="57"/>
        </w:numPr>
        <w:shd w:val="clear" w:color="auto" w:fill="FFFFFF"/>
        <w:spacing w:before="50" w:after="50" w:line="240" w:lineRule="auto"/>
        <w:rPr>
          <w:rFonts w:ascii="Arial" w:hAnsi="Arial" w:cs="Arial"/>
          <w:sz w:val="19"/>
          <w:szCs w:val="19"/>
          <w:lang w:val="en-US"/>
        </w:rPr>
      </w:pPr>
      <w:r w:rsidRPr="00A97492">
        <w:rPr>
          <w:rFonts w:ascii="Arial" w:hAnsi="Arial" w:cs="Arial"/>
          <w:sz w:val="19"/>
          <w:szCs w:val="19"/>
          <w:lang w:val="en-US"/>
        </w:rPr>
        <w:t>Click </w:t>
      </w:r>
      <w:r w:rsidRPr="00A97492">
        <w:rPr>
          <w:rFonts w:ascii="Arial" w:hAnsi="Arial" w:cs="Arial"/>
          <w:b/>
          <w:bCs/>
          <w:sz w:val="19"/>
          <w:szCs w:val="19"/>
          <w:lang w:val="en-US"/>
        </w:rPr>
        <w:t>Enter</w:t>
      </w:r>
      <w:r w:rsidRPr="00A97492">
        <w:rPr>
          <w:rFonts w:ascii="Arial" w:hAnsi="Arial" w:cs="Arial"/>
          <w:sz w:val="19"/>
          <w:szCs w:val="19"/>
          <w:lang w:val="en-US"/>
        </w:rPr>
        <w:t> to calculate your formula. The results show that $2.12 is the tax for the nursery order.</w:t>
      </w:r>
    </w:p>
    <w:p w:rsidR="00A97492" w:rsidRPr="00A97492" w:rsidRDefault="00A97492" w:rsidP="00A97492">
      <w:pPr>
        <w:shd w:val="clear" w:color="auto" w:fill="FFFFFF"/>
        <w:spacing w:before="50" w:after="50" w:line="240" w:lineRule="auto"/>
        <w:ind w:left="360"/>
        <w:rPr>
          <w:rFonts w:ascii="Arial" w:hAnsi="Arial" w:cs="Arial"/>
          <w:sz w:val="19"/>
          <w:szCs w:val="19"/>
          <w:lang w:val="en-US"/>
        </w:rPr>
      </w:pPr>
      <w:r w:rsidRPr="00A97492">
        <w:rPr>
          <w:rFonts w:ascii="Arial" w:hAnsi="Arial" w:cs="Arial"/>
          <w:noProof/>
          <w:sz w:val="19"/>
          <w:szCs w:val="19"/>
          <w:lang w:val="en-US"/>
        </w:rPr>
        <w:drawing>
          <wp:inline distT="0" distB="0" distL="0" distR="0">
            <wp:extent cx="1390650" cy="200025"/>
            <wp:effectExtent l="19050" t="0" r="0" b="0"/>
            <wp:docPr id="696" name="Picture 696" descr="Result in F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Result in F11"/>
                    <pic:cNvPicPr>
                      <a:picLocks noChangeAspect="1" noChangeArrowheads="1"/>
                    </pic:cNvPicPr>
                  </pic:nvPicPr>
                  <pic:blipFill>
                    <a:blip r:embed="rId73" cstate="print"/>
                    <a:srcRect/>
                    <a:stretch>
                      <a:fillRect/>
                    </a:stretch>
                  </pic:blipFill>
                  <pic:spPr bwMode="auto">
                    <a:xfrm>
                      <a:off x="0" y="0"/>
                      <a:ext cx="1390650" cy="200025"/>
                    </a:xfrm>
                    <a:prstGeom prst="rect">
                      <a:avLst/>
                    </a:prstGeom>
                    <a:noFill/>
                    <a:ln w="9525">
                      <a:noFill/>
                      <a:miter lim="800000"/>
                      <a:headEnd/>
                      <a:tailEnd/>
                    </a:ln>
                  </pic:spPr>
                </pic:pic>
              </a:graphicData>
            </a:graphic>
          </wp:inline>
        </w:drawing>
      </w:r>
    </w:p>
    <w:p w:rsidR="001C0171" w:rsidRDefault="001C0171" w:rsidP="00A97492">
      <w:pPr>
        <w:shd w:val="clear" w:color="auto" w:fill="FFFFFF"/>
        <w:spacing w:before="50" w:after="50" w:line="240" w:lineRule="auto"/>
        <w:ind w:left="360"/>
        <w:rPr>
          <w:rFonts w:ascii="Arial" w:hAnsi="Arial" w:cs="Arial"/>
          <w:sz w:val="19"/>
          <w:szCs w:val="19"/>
        </w:rPr>
      </w:pPr>
    </w:p>
    <w:p w:rsidR="0090121B" w:rsidRDefault="0090121B" w:rsidP="00584E4E">
      <w:pPr>
        <w:shd w:val="clear" w:color="auto" w:fill="FFFFFF"/>
        <w:spacing w:before="50" w:after="50" w:line="240" w:lineRule="auto"/>
        <w:rPr>
          <w:rFonts w:ascii="Arial" w:hAnsi="Arial" w:cs="Arial"/>
          <w:b/>
          <w:bCs/>
          <w:sz w:val="26"/>
          <w:szCs w:val="26"/>
          <w:lang w:val="en-US"/>
        </w:rPr>
      </w:pPr>
      <w:r w:rsidRPr="0090121B">
        <w:rPr>
          <w:rFonts w:ascii="Arial" w:hAnsi="Arial" w:cs="Arial"/>
          <w:b/>
          <w:bCs/>
          <w:sz w:val="26"/>
          <w:szCs w:val="26"/>
          <w:lang w:val="en-US"/>
        </w:rPr>
        <w:t>Working with Cell References</w:t>
      </w:r>
    </w:p>
    <w:p w:rsidR="0090121B" w:rsidRPr="0090121B" w:rsidRDefault="0090121B" w:rsidP="00584E4E">
      <w:pPr>
        <w:shd w:val="clear" w:color="auto" w:fill="FFFFFF"/>
        <w:spacing w:before="50" w:after="50" w:line="240" w:lineRule="auto"/>
        <w:rPr>
          <w:rFonts w:ascii="Arial" w:hAnsi="Arial" w:cs="Arial"/>
          <w:b/>
          <w:bCs/>
          <w:sz w:val="26"/>
          <w:szCs w:val="26"/>
          <w:lang w:val="en-US"/>
        </w:rPr>
      </w:pPr>
    </w:p>
    <w:p w:rsidR="0090121B" w:rsidRDefault="0090121B" w:rsidP="00584E4E">
      <w:pPr>
        <w:shd w:val="clear" w:color="auto" w:fill="FFFFFF"/>
        <w:spacing w:before="50" w:after="50" w:line="240" w:lineRule="auto"/>
        <w:rPr>
          <w:rFonts w:ascii="Arial" w:hAnsi="Arial" w:cs="Arial"/>
          <w:sz w:val="19"/>
          <w:szCs w:val="19"/>
          <w:lang w:val="en-US"/>
        </w:rPr>
      </w:pPr>
      <w:r w:rsidRPr="0090121B">
        <w:rPr>
          <w:rFonts w:ascii="Arial" w:hAnsi="Arial" w:cs="Arial"/>
          <w:sz w:val="19"/>
          <w:szCs w:val="19"/>
          <w:lang w:val="en-US"/>
        </w:rPr>
        <w:t>In order to maintain accurate formulas, it is necessary to understand how cell references respond when you copy or fill them to new cells in the worksheet.</w:t>
      </w:r>
    </w:p>
    <w:p w:rsidR="0090121B" w:rsidRDefault="0090121B" w:rsidP="00584E4E">
      <w:pPr>
        <w:shd w:val="clear" w:color="auto" w:fill="FFFFFF"/>
        <w:spacing w:before="50" w:after="50" w:line="240" w:lineRule="auto"/>
        <w:rPr>
          <w:rFonts w:ascii="Arial" w:hAnsi="Arial" w:cs="Arial"/>
          <w:sz w:val="19"/>
          <w:szCs w:val="19"/>
          <w:lang w:val="en-US"/>
        </w:rPr>
      </w:pPr>
      <w:r w:rsidRPr="0090121B">
        <w:rPr>
          <w:rFonts w:ascii="Arial" w:hAnsi="Arial" w:cs="Arial"/>
          <w:sz w:val="19"/>
          <w:szCs w:val="19"/>
          <w:lang w:val="en-US"/>
        </w:rPr>
        <w:t>Excel will interpret cell references as either </w:t>
      </w:r>
      <w:r w:rsidRPr="0090121B">
        <w:rPr>
          <w:rFonts w:ascii="Arial" w:hAnsi="Arial" w:cs="Arial"/>
          <w:b/>
          <w:bCs/>
          <w:sz w:val="19"/>
          <w:szCs w:val="19"/>
          <w:lang w:val="en-US"/>
        </w:rPr>
        <w:t>relative</w:t>
      </w:r>
      <w:r w:rsidRPr="0090121B">
        <w:rPr>
          <w:rFonts w:ascii="Arial" w:hAnsi="Arial" w:cs="Arial"/>
          <w:sz w:val="19"/>
          <w:szCs w:val="19"/>
          <w:lang w:val="en-US"/>
        </w:rPr>
        <w:t> or </w:t>
      </w:r>
      <w:r w:rsidRPr="0090121B">
        <w:rPr>
          <w:rFonts w:ascii="Arial" w:hAnsi="Arial" w:cs="Arial"/>
          <w:b/>
          <w:bCs/>
          <w:sz w:val="19"/>
          <w:szCs w:val="19"/>
          <w:lang w:val="en-US"/>
        </w:rPr>
        <w:t>absolute</w:t>
      </w:r>
      <w:r w:rsidRPr="0090121B">
        <w:rPr>
          <w:rFonts w:ascii="Arial" w:hAnsi="Arial" w:cs="Arial"/>
          <w:sz w:val="19"/>
          <w:szCs w:val="19"/>
          <w:lang w:val="en-US"/>
        </w:rPr>
        <w:t>. By default, cell references are </w:t>
      </w:r>
      <w:r w:rsidRPr="0090121B">
        <w:rPr>
          <w:rFonts w:ascii="Arial" w:hAnsi="Arial" w:cs="Arial"/>
          <w:b/>
          <w:bCs/>
          <w:sz w:val="19"/>
          <w:szCs w:val="19"/>
          <w:lang w:val="en-US"/>
        </w:rPr>
        <w:t>relative references</w:t>
      </w:r>
      <w:r w:rsidRPr="0090121B">
        <w:rPr>
          <w:rFonts w:ascii="Arial" w:hAnsi="Arial" w:cs="Arial"/>
          <w:sz w:val="19"/>
          <w:szCs w:val="19"/>
          <w:lang w:val="en-US"/>
        </w:rPr>
        <w:t>. When copied or filled, they change based on the relative position of rows and columns. If you copy a formula (=A1+B1) into row 2, the formula will change to become (=A2+B2).</w:t>
      </w:r>
    </w:p>
    <w:p w:rsidR="002463B8" w:rsidRPr="0090121B" w:rsidRDefault="002463B8" w:rsidP="00584E4E">
      <w:pPr>
        <w:shd w:val="clear" w:color="auto" w:fill="FFFFFF"/>
        <w:spacing w:before="50" w:after="50" w:line="240" w:lineRule="auto"/>
        <w:rPr>
          <w:rFonts w:ascii="Arial" w:hAnsi="Arial" w:cs="Arial"/>
          <w:sz w:val="19"/>
          <w:szCs w:val="19"/>
          <w:lang w:val="en-US"/>
        </w:rPr>
      </w:pPr>
    </w:p>
    <w:p w:rsidR="0090121B" w:rsidRDefault="0090121B" w:rsidP="00584E4E">
      <w:pPr>
        <w:shd w:val="clear" w:color="auto" w:fill="FFFFFF"/>
        <w:spacing w:before="50" w:after="50" w:line="240" w:lineRule="auto"/>
        <w:rPr>
          <w:rFonts w:ascii="Arial" w:hAnsi="Arial" w:cs="Arial"/>
          <w:sz w:val="19"/>
          <w:szCs w:val="19"/>
          <w:lang w:val="en-US"/>
        </w:rPr>
      </w:pPr>
      <w:r w:rsidRPr="0090121B">
        <w:rPr>
          <w:rFonts w:ascii="Arial" w:hAnsi="Arial" w:cs="Arial"/>
          <w:b/>
          <w:bCs/>
          <w:sz w:val="19"/>
          <w:szCs w:val="19"/>
          <w:lang w:val="en-US"/>
        </w:rPr>
        <w:t>Absolute references</w:t>
      </w:r>
      <w:r w:rsidRPr="0090121B">
        <w:rPr>
          <w:rFonts w:ascii="Arial" w:hAnsi="Arial" w:cs="Arial"/>
          <w:sz w:val="19"/>
          <w:szCs w:val="19"/>
          <w:lang w:val="en-US"/>
        </w:rPr>
        <w:t>, on the other hand, do not change when they are copied or filled and are used when you want the values to stay the same.</w:t>
      </w:r>
    </w:p>
    <w:p w:rsidR="006E4C37" w:rsidRDefault="006E4C37" w:rsidP="00584E4E">
      <w:pPr>
        <w:shd w:val="clear" w:color="auto" w:fill="FFFFFF"/>
        <w:spacing w:before="50" w:after="50" w:line="240" w:lineRule="auto"/>
        <w:rPr>
          <w:rFonts w:ascii="Arial" w:hAnsi="Arial" w:cs="Arial"/>
          <w:sz w:val="19"/>
          <w:szCs w:val="19"/>
          <w:lang w:val="en-US"/>
        </w:rPr>
      </w:pPr>
    </w:p>
    <w:p w:rsidR="006E4C37" w:rsidRPr="005B3978" w:rsidRDefault="006E4C37" w:rsidP="006E4C37">
      <w:pPr>
        <w:shd w:val="clear" w:color="auto" w:fill="FFFFFF"/>
        <w:spacing w:before="50" w:after="50" w:line="240" w:lineRule="auto"/>
        <w:rPr>
          <w:rFonts w:ascii="Arial" w:hAnsi="Arial" w:cs="Arial"/>
          <w:b/>
          <w:bCs/>
          <w:sz w:val="26"/>
          <w:szCs w:val="26"/>
          <w:lang w:val="en-US"/>
        </w:rPr>
      </w:pPr>
      <w:r w:rsidRPr="005B3978">
        <w:rPr>
          <w:rFonts w:ascii="Arial" w:hAnsi="Arial" w:cs="Arial"/>
          <w:b/>
          <w:bCs/>
          <w:sz w:val="26"/>
          <w:szCs w:val="26"/>
          <w:lang w:val="en-US"/>
        </w:rPr>
        <w:t>Relative References</w:t>
      </w:r>
    </w:p>
    <w:p w:rsidR="006E4C37" w:rsidRDefault="006E4C37" w:rsidP="006E4C37">
      <w:pPr>
        <w:shd w:val="clear" w:color="auto" w:fill="FFFFFF"/>
        <w:spacing w:before="50" w:after="50" w:line="240" w:lineRule="auto"/>
        <w:rPr>
          <w:rFonts w:ascii="Arial" w:hAnsi="Arial" w:cs="Arial"/>
          <w:sz w:val="19"/>
          <w:szCs w:val="19"/>
          <w:lang w:val="en-US"/>
        </w:rPr>
      </w:pPr>
      <w:r w:rsidRPr="006E4C37">
        <w:rPr>
          <w:rFonts w:ascii="Arial" w:hAnsi="Arial" w:cs="Arial"/>
          <w:sz w:val="19"/>
          <w:szCs w:val="19"/>
          <w:lang w:val="en-US"/>
        </w:rPr>
        <w:t>Relative references can save you time when you are repeating the same kind of calculation across multiple rows or columns.</w:t>
      </w:r>
    </w:p>
    <w:p w:rsidR="002463B8" w:rsidRPr="006E4C37" w:rsidRDefault="002463B8" w:rsidP="006E4C37">
      <w:pPr>
        <w:shd w:val="clear" w:color="auto" w:fill="FFFFFF"/>
        <w:spacing w:before="50" w:after="50" w:line="240" w:lineRule="auto"/>
        <w:rPr>
          <w:rFonts w:ascii="Arial" w:hAnsi="Arial" w:cs="Arial"/>
          <w:sz w:val="19"/>
          <w:szCs w:val="19"/>
          <w:lang w:val="en-US"/>
        </w:rPr>
      </w:pPr>
    </w:p>
    <w:p w:rsidR="006E4C37" w:rsidRDefault="006E4C37" w:rsidP="006E4C37">
      <w:pPr>
        <w:shd w:val="clear" w:color="auto" w:fill="FFFFFF"/>
        <w:spacing w:before="50" w:after="50" w:line="240" w:lineRule="auto"/>
        <w:rPr>
          <w:rFonts w:ascii="Arial" w:hAnsi="Arial" w:cs="Arial"/>
          <w:sz w:val="19"/>
          <w:szCs w:val="19"/>
          <w:lang w:val="en-US"/>
        </w:rPr>
      </w:pPr>
      <w:r w:rsidRPr="006E4C37">
        <w:rPr>
          <w:rFonts w:ascii="Arial" w:hAnsi="Arial" w:cs="Arial"/>
          <w:sz w:val="19"/>
          <w:szCs w:val="19"/>
          <w:lang w:val="en-US"/>
        </w:rPr>
        <w:t>In the following example, we are creating a formula with cell references in row 4 to calculate the total cost of the electric bill and water bill for each month (B4=B2+B3). For the upcoming months we want to use the same formula with relative references (C2+C3, D2+D3, E2+E3, etc.) For convenience, we can copy the formula in B4 into the rest of row 4 and Excel will calculate the value of the bills for those months using relative references.</w:t>
      </w:r>
    </w:p>
    <w:p w:rsidR="002463B8" w:rsidRPr="006E4C37" w:rsidRDefault="002463B8" w:rsidP="006E4C37">
      <w:pPr>
        <w:shd w:val="clear" w:color="auto" w:fill="FFFFFF"/>
        <w:spacing w:before="50" w:after="50" w:line="240" w:lineRule="auto"/>
        <w:rPr>
          <w:rFonts w:ascii="Arial" w:hAnsi="Arial" w:cs="Arial"/>
          <w:sz w:val="19"/>
          <w:szCs w:val="19"/>
          <w:lang w:val="en-US"/>
        </w:rPr>
      </w:pPr>
    </w:p>
    <w:p w:rsidR="006E4C37" w:rsidRPr="005B3978" w:rsidRDefault="006E4C37" w:rsidP="006E4C37">
      <w:pPr>
        <w:shd w:val="clear" w:color="auto" w:fill="FFFFFF"/>
        <w:spacing w:before="50" w:after="50" w:line="240" w:lineRule="auto"/>
        <w:rPr>
          <w:rFonts w:ascii="Arial" w:hAnsi="Arial" w:cs="Arial"/>
          <w:b/>
          <w:bCs/>
          <w:sz w:val="26"/>
          <w:szCs w:val="26"/>
          <w:lang w:val="en-US"/>
        </w:rPr>
      </w:pPr>
      <w:r w:rsidRPr="005B3978">
        <w:rPr>
          <w:rFonts w:ascii="Arial" w:hAnsi="Arial" w:cs="Arial"/>
          <w:b/>
          <w:bCs/>
          <w:sz w:val="26"/>
          <w:szCs w:val="26"/>
          <w:lang w:val="en-US"/>
        </w:rPr>
        <w:t>To Create and Copy a Formula Using Relative References:</w:t>
      </w:r>
    </w:p>
    <w:p w:rsidR="006E4C37" w:rsidRPr="006E4C37" w:rsidRDefault="006E4C37" w:rsidP="007660F5">
      <w:pPr>
        <w:numPr>
          <w:ilvl w:val="0"/>
          <w:numId w:val="58"/>
        </w:numPr>
        <w:shd w:val="clear" w:color="auto" w:fill="FFFFFF"/>
        <w:spacing w:before="50" w:after="50" w:line="240" w:lineRule="auto"/>
        <w:rPr>
          <w:rFonts w:ascii="Arial" w:hAnsi="Arial" w:cs="Arial"/>
          <w:sz w:val="19"/>
          <w:szCs w:val="19"/>
          <w:lang w:val="en-US"/>
        </w:rPr>
      </w:pPr>
      <w:r w:rsidRPr="006E4C37">
        <w:rPr>
          <w:rFonts w:ascii="Arial" w:hAnsi="Arial" w:cs="Arial"/>
          <w:sz w:val="19"/>
          <w:szCs w:val="19"/>
          <w:lang w:val="en-US"/>
        </w:rPr>
        <w:t>Select the first cell where you want to enter the formula (for example, B4).</w:t>
      </w:r>
    </w:p>
    <w:p w:rsidR="006E4C37" w:rsidRDefault="006E4C37" w:rsidP="006E4C37">
      <w:pPr>
        <w:shd w:val="clear" w:color="auto" w:fill="FFFFFF"/>
        <w:spacing w:before="50" w:after="50" w:line="240" w:lineRule="auto"/>
        <w:rPr>
          <w:rFonts w:ascii="Arial" w:hAnsi="Arial" w:cs="Arial"/>
          <w:b/>
          <w:bCs/>
          <w:i/>
          <w:iCs/>
          <w:sz w:val="19"/>
          <w:szCs w:val="19"/>
          <w:lang w:val="en-US"/>
        </w:rPr>
      </w:pPr>
      <w:r w:rsidRPr="006E4C37">
        <w:rPr>
          <w:rFonts w:ascii="Arial" w:hAnsi="Arial" w:cs="Arial"/>
          <w:noProof/>
          <w:sz w:val="19"/>
          <w:szCs w:val="19"/>
          <w:lang w:val="en-US"/>
        </w:rPr>
        <w:drawing>
          <wp:inline distT="0" distB="0" distL="0" distR="0">
            <wp:extent cx="6035040" cy="928901"/>
            <wp:effectExtent l="19050" t="0" r="3810" b="0"/>
            <wp:docPr id="769" name="Picture 769" descr="Selecting cell 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Selecting cell B4"/>
                    <pic:cNvPicPr>
                      <a:picLocks noChangeAspect="1" noChangeArrowheads="1"/>
                    </pic:cNvPicPr>
                  </pic:nvPicPr>
                  <pic:blipFill>
                    <a:blip r:embed="rId74" cstate="print"/>
                    <a:srcRect/>
                    <a:stretch>
                      <a:fillRect/>
                    </a:stretch>
                  </pic:blipFill>
                  <pic:spPr bwMode="auto">
                    <a:xfrm>
                      <a:off x="0" y="0"/>
                      <a:ext cx="6035040" cy="928901"/>
                    </a:xfrm>
                    <a:prstGeom prst="rect">
                      <a:avLst/>
                    </a:prstGeom>
                    <a:noFill/>
                    <a:ln w="9525">
                      <a:noFill/>
                      <a:miter lim="800000"/>
                      <a:headEnd/>
                      <a:tailEnd/>
                    </a:ln>
                  </pic:spPr>
                </pic:pic>
              </a:graphicData>
            </a:graphic>
          </wp:inline>
        </w:drawing>
      </w:r>
    </w:p>
    <w:p w:rsidR="002463B8" w:rsidRPr="006E4C37" w:rsidRDefault="002463B8" w:rsidP="006E4C37">
      <w:pPr>
        <w:shd w:val="clear" w:color="auto" w:fill="FFFFFF"/>
        <w:spacing w:before="50" w:after="50" w:line="240" w:lineRule="auto"/>
        <w:rPr>
          <w:rFonts w:ascii="Arial" w:hAnsi="Arial" w:cs="Arial"/>
          <w:sz w:val="19"/>
          <w:szCs w:val="19"/>
          <w:lang w:val="en-US"/>
        </w:rPr>
      </w:pPr>
    </w:p>
    <w:p w:rsidR="006E4C37" w:rsidRPr="006E4C37" w:rsidRDefault="006E4C37" w:rsidP="007660F5">
      <w:pPr>
        <w:numPr>
          <w:ilvl w:val="0"/>
          <w:numId w:val="58"/>
        </w:numPr>
        <w:shd w:val="clear" w:color="auto" w:fill="FFFFFF"/>
        <w:spacing w:before="50" w:after="50" w:line="240" w:lineRule="auto"/>
        <w:rPr>
          <w:rFonts w:ascii="Arial" w:hAnsi="Arial" w:cs="Arial"/>
          <w:sz w:val="19"/>
          <w:szCs w:val="19"/>
          <w:lang w:val="en-US"/>
        </w:rPr>
      </w:pPr>
      <w:r w:rsidRPr="006E4C37">
        <w:rPr>
          <w:rFonts w:ascii="Arial" w:hAnsi="Arial" w:cs="Arial"/>
          <w:sz w:val="19"/>
          <w:szCs w:val="19"/>
          <w:lang w:val="en-US"/>
        </w:rPr>
        <w:t>Enter the formula to calculate the value you want (for example, add B2+B3).</w:t>
      </w:r>
    </w:p>
    <w:p w:rsidR="006E4C37" w:rsidRDefault="006E4C37" w:rsidP="006E4C37">
      <w:pPr>
        <w:shd w:val="clear" w:color="auto" w:fill="FFFFFF"/>
        <w:spacing w:before="50" w:after="50" w:line="240" w:lineRule="auto"/>
        <w:rPr>
          <w:rFonts w:ascii="Arial" w:hAnsi="Arial" w:cs="Arial"/>
          <w:b/>
          <w:bCs/>
          <w:i/>
          <w:iCs/>
          <w:sz w:val="19"/>
          <w:szCs w:val="19"/>
          <w:lang w:val="en-US"/>
        </w:rPr>
      </w:pPr>
      <w:r w:rsidRPr="006E4C37">
        <w:rPr>
          <w:rFonts w:ascii="Arial" w:hAnsi="Arial" w:cs="Arial"/>
          <w:noProof/>
          <w:sz w:val="19"/>
          <w:szCs w:val="19"/>
          <w:lang w:val="en-US"/>
        </w:rPr>
        <w:drawing>
          <wp:inline distT="0" distB="0" distL="0" distR="0">
            <wp:extent cx="2295525" cy="1114425"/>
            <wp:effectExtent l="19050" t="0" r="9525" b="0"/>
            <wp:docPr id="770" name="Picture 770" descr="Entering formula into 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Entering formula into B4"/>
                    <pic:cNvPicPr>
                      <a:picLocks noChangeAspect="1" noChangeArrowheads="1"/>
                    </pic:cNvPicPr>
                  </pic:nvPicPr>
                  <pic:blipFill>
                    <a:blip r:embed="rId75" cstate="print"/>
                    <a:srcRect/>
                    <a:stretch>
                      <a:fillRect/>
                    </a:stretch>
                  </pic:blipFill>
                  <pic:spPr bwMode="auto">
                    <a:xfrm>
                      <a:off x="0" y="0"/>
                      <a:ext cx="2295525" cy="1114425"/>
                    </a:xfrm>
                    <a:prstGeom prst="rect">
                      <a:avLst/>
                    </a:prstGeom>
                    <a:noFill/>
                    <a:ln w="9525">
                      <a:noFill/>
                      <a:miter lim="800000"/>
                      <a:headEnd/>
                      <a:tailEnd/>
                    </a:ln>
                  </pic:spPr>
                </pic:pic>
              </a:graphicData>
            </a:graphic>
          </wp:inline>
        </w:drawing>
      </w:r>
    </w:p>
    <w:p w:rsidR="002463B8" w:rsidRPr="006E4C37" w:rsidRDefault="002463B8" w:rsidP="006E4C37">
      <w:pPr>
        <w:shd w:val="clear" w:color="auto" w:fill="FFFFFF"/>
        <w:spacing w:before="50" w:after="50" w:line="240" w:lineRule="auto"/>
        <w:rPr>
          <w:rFonts w:ascii="Arial" w:hAnsi="Arial" w:cs="Arial"/>
          <w:sz w:val="19"/>
          <w:szCs w:val="19"/>
          <w:lang w:val="en-US"/>
        </w:rPr>
      </w:pPr>
    </w:p>
    <w:p w:rsidR="006E4C37" w:rsidRPr="006E4C37" w:rsidRDefault="006E4C37" w:rsidP="007660F5">
      <w:pPr>
        <w:numPr>
          <w:ilvl w:val="0"/>
          <w:numId w:val="58"/>
        </w:numPr>
        <w:shd w:val="clear" w:color="auto" w:fill="FFFFFF"/>
        <w:spacing w:before="50" w:after="50" w:line="240" w:lineRule="auto"/>
        <w:rPr>
          <w:rFonts w:ascii="Arial" w:hAnsi="Arial" w:cs="Arial"/>
          <w:sz w:val="19"/>
          <w:szCs w:val="19"/>
          <w:lang w:val="en-US"/>
        </w:rPr>
      </w:pPr>
      <w:r w:rsidRPr="006E4C37">
        <w:rPr>
          <w:rFonts w:ascii="Arial" w:hAnsi="Arial" w:cs="Arial"/>
          <w:sz w:val="19"/>
          <w:szCs w:val="19"/>
          <w:lang w:val="en-US"/>
        </w:rPr>
        <w:t>Press </w:t>
      </w:r>
      <w:r w:rsidRPr="006E4C37">
        <w:rPr>
          <w:rFonts w:ascii="Arial" w:hAnsi="Arial" w:cs="Arial"/>
          <w:b/>
          <w:bCs/>
          <w:sz w:val="19"/>
          <w:szCs w:val="19"/>
          <w:lang w:val="en-US"/>
        </w:rPr>
        <w:t>Enter</w:t>
      </w:r>
      <w:r w:rsidRPr="006E4C37">
        <w:rPr>
          <w:rFonts w:ascii="Arial" w:hAnsi="Arial" w:cs="Arial"/>
          <w:sz w:val="19"/>
          <w:szCs w:val="19"/>
          <w:lang w:val="en-US"/>
        </w:rPr>
        <w:t>. The formula will be calculated.</w:t>
      </w:r>
    </w:p>
    <w:p w:rsidR="006E4C37" w:rsidRPr="006E4C37" w:rsidRDefault="006E4C37" w:rsidP="006E4C37">
      <w:pPr>
        <w:shd w:val="clear" w:color="auto" w:fill="FFFFFF"/>
        <w:spacing w:before="50" w:after="50" w:line="240" w:lineRule="auto"/>
        <w:rPr>
          <w:rFonts w:ascii="Arial" w:hAnsi="Arial" w:cs="Arial"/>
          <w:sz w:val="19"/>
          <w:szCs w:val="19"/>
          <w:lang w:val="en-US"/>
        </w:rPr>
      </w:pPr>
      <w:r w:rsidRPr="006E4C37">
        <w:rPr>
          <w:rFonts w:ascii="Arial" w:hAnsi="Arial" w:cs="Arial"/>
          <w:noProof/>
          <w:sz w:val="19"/>
          <w:szCs w:val="19"/>
          <w:lang w:val="en-US"/>
        </w:rPr>
        <w:drawing>
          <wp:inline distT="0" distB="0" distL="0" distR="0">
            <wp:extent cx="657225" cy="247650"/>
            <wp:effectExtent l="19050" t="0" r="9525" b="0"/>
            <wp:docPr id="771" name="Picture 771" descr="Result in 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Result in B4"/>
                    <pic:cNvPicPr>
                      <a:picLocks noChangeAspect="1" noChangeArrowheads="1"/>
                    </pic:cNvPicPr>
                  </pic:nvPicPr>
                  <pic:blipFill>
                    <a:blip r:embed="rId76" cstate="print"/>
                    <a:srcRect/>
                    <a:stretch>
                      <a:fillRect/>
                    </a:stretch>
                  </pic:blipFill>
                  <pic:spPr bwMode="auto">
                    <a:xfrm>
                      <a:off x="0" y="0"/>
                      <a:ext cx="657225" cy="247650"/>
                    </a:xfrm>
                    <a:prstGeom prst="rect">
                      <a:avLst/>
                    </a:prstGeom>
                    <a:noFill/>
                    <a:ln w="9525">
                      <a:noFill/>
                      <a:miter lim="800000"/>
                      <a:headEnd/>
                      <a:tailEnd/>
                    </a:ln>
                  </pic:spPr>
                </pic:pic>
              </a:graphicData>
            </a:graphic>
          </wp:inline>
        </w:drawing>
      </w:r>
    </w:p>
    <w:p w:rsidR="006E4C37" w:rsidRDefault="006E4C37" w:rsidP="007660F5">
      <w:pPr>
        <w:numPr>
          <w:ilvl w:val="0"/>
          <w:numId w:val="58"/>
        </w:numPr>
        <w:shd w:val="clear" w:color="auto" w:fill="FFFFFF"/>
        <w:spacing w:before="50" w:after="50" w:line="240" w:lineRule="auto"/>
        <w:rPr>
          <w:rFonts w:ascii="Arial" w:hAnsi="Arial" w:cs="Arial"/>
          <w:sz w:val="19"/>
          <w:szCs w:val="19"/>
          <w:lang w:val="en-US"/>
        </w:rPr>
      </w:pPr>
      <w:r w:rsidRPr="006E4C37">
        <w:rPr>
          <w:rFonts w:ascii="Arial" w:hAnsi="Arial" w:cs="Arial"/>
          <w:sz w:val="19"/>
          <w:szCs w:val="19"/>
          <w:lang w:val="en-US"/>
        </w:rPr>
        <w:t>Select the cell you want to copy (for example, B4) and click on the </w:t>
      </w:r>
      <w:r w:rsidRPr="006E4C37">
        <w:rPr>
          <w:rFonts w:ascii="Arial" w:hAnsi="Arial" w:cs="Arial"/>
          <w:b/>
          <w:bCs/>
          <w:sz w:val="19"/>
          <w:szCs w:val="19"/>
          <w:lang w:val="en-US"/>
        </w:rPr>
        <w:t>Copy</w:t>
      </w:r>
      <w:r w:rsidRPr="006E4C37">
        <w:rPr>
          <w:rFonts w:ascii="Arial" w:hAnsi="Arial" w:cs="Arial"/>
          <w:sz w:val="19"/>
          <w:szCs w:val="19"/>
          <w:lang w:val="en-US"/>
        </w:rPr>
        <w:t> command from the </w:t>
      </w:r>
      <w:r w:rsidRPr="006E4C37">
        <w:rPr>
          <w:rFonts w:ascii="Arial" w:hAnsi="Arial" w:cs="Arial"/>
          <w:b/>
          <w:bCs/>
          <w:sz w:val="19"/>
          <w:szCs w:val="19"/>
          <w:lang w:val="en-US"/>
        </w:rPr>
        <w:t>Home</w:t>
      </w:r>
      <w:r w:rsidRPr="006E4C37">
        <w:rPr>
          <w:rFonts w:ascii="Arial" w:hAnsi="Arial" w:cs="Arial"/>
          <w:sz w:val="19"/>
          <w:szCs w:val="19"/>
          <w:lang w:val="en-US"/>
        </w:rPr>
        <w:t> tab.</w:t>
      </w:r>
    </w:p>
    <w:p w:rsidR="002463B8" w:rsidRPr="006E4C37" w:rsidRDefault="002463B8" w:rsidP="002463B8">
      <w:pPr>
        <w:shd w:val="clear" w:color="auto" w:fill="FFFFFF"/>
        <w:spacing w:before="50" w:after="50" w:line="240" w:lineRule="auto"/>
        <w:ind w:left="720"/>
        <w:rPr>
          <w:rFonts w:ascii="Arial" w:hAnsi="Arial" w:cs="Arial"/>
          <w:sz w:val="19"/>
          <w:szCs w:val="19"/>
          <w:lang w:val="en-US"/>
        </w:rPr>
      </w:pPr>
    </w:p>
    <w:p w:rsidR="006E4C37" w:rsidRPr="006E4C37" w:rsidRDefault="006E4C37" w:rsidP="007660F5">
      <w:pPr>
        <w:numPr>
          <w:ilvl w:val="0"/>
          <w:numId w:val="58"/>
        </w:numPr>
        <w:shd w:val="clear" w:color="auto" w:fill="FFFFFF"/>
        <w:spacing w:before="50" w:after="50" w:line="240" w:lineRule="auto"/>
        <w:rPr>
          <w:rFonts w:ascii="Arial" w:hAnsi="Arial" w:cs="Arial"/>
          <w:sz w:val="19"/>
          <w:szCs w:val="19"/>
          <w:lang w:val="en-US"/>
        </w:rPr>
      </w:pPr>
      <w:r w:rsidRPr="006E4C37">
        <w:rPr>
          <w:rFonts w:ascii="Arial" w:hAnsi="Arial" w:cs="Arial"/>
          <w:sz w:val="19"/>
          <w:szCs w:val="19"/>
          <w:lang w:val="en-US"/>
        </w:rPr>
        <w:t>Select the cells where you want to paste the formula and click on the </w:t>
      </w:r>
      <w:r w:rsidRPr="006E4C37">
        <w:rPr>
          <w:rFonts w:ascii="Arial" w:hAnsi="Arial" w:cs="Arial"/>
          <w:b/>
          <w:bCs/>
          <w:sz w:val="19"/>
          <w:szCs w:val="19"/>
          <w:lang w:val="en-US"/>
        </w:rPr>
        <w:t>Paste</w:t>
      </w:r>
      <w:r w:rsidRPr="006E4C37">
        <w:rPr>
          <w:rFonts w:ascii="Arial" w:hAnsi="Arial" w:cs="Arial"/>
          <w:sz w:val="19"/>
          <w:szCs w:val="19"/>
          <w:lang w:val="en-US"/>
        </w:rPr>
        <w:t> command from the </w:t>
      </w:r>
      <w:r w:rsidRPr="006E4C37">
        <w:rPr>
          <w:rFonts w:ascii="Arial" w:hAnsi="Arial" w:cs="Arial"/>
          <w:b/>
          <w:bCs/>
          <w:sz w:val="19"/>
          <w:szCs w:val="19"/>
          <w:lang w:val="en-US"/>
        </w:rPr>
        <w:t>Home</w:t>
      </w:r>
      <w:r w:rsidRPr="006E4C37">
        <w:rPr>
          <w:rFonts w:ascii="Arial" w:hAnsi="Arial" w:cs="Arial"/>
          <w:sz w:val="19"/>
          <w:szCs w:val="19"/>
          <w:lang w:val="en-US"/>
        </w:rPr>
        <w:t> tab. (You may also drag the fill handle to fill cells.)</w:t>
      </w:r>
    </w:p>
    <w:p w:rsidR="006E4C37" w:rsidRDefault="006E4C37" w:rsidP="006E4C37">
      <w:pPr>
        <w:shd w:val="clear" w:color="auto" w:fill="FFFFFF"/>
        <w:spacing w:before="50" w:after="50" w:line="240" w:lineRule="auto"/>
        <w:rPr>
          <w:rFonts w:ascii="Arial" w:hAnsi="Arial" w:cs="Arial"/>
          <w:b/>
          <w:bCs/>
          <w:i/>
          <w:iCs/>
          <w:sz w:val="19"/>
          <w:szCs w:val="19"/>
          <w:lang w:val="en-US"/>
        </w:rPr>
      </w:pPr>
      <w:r w:rsidRPr="006E4C37">
        <w:rPr>
          <w:rFonts w:ascii="Arial" w:hAnsi="Arial" w:cs="Arial"/>
          <w:noProof/>
          <w:sz w:val="19"/>
          <w:szCs w:val="19"/>
          <w:lang w:val="en-US"/>
        </w:rPr>
        <w:drawing>
          <wp:inline distT="0" distB="0" distL="0" distR="0">
            <wp:extent cx="6035040" cy="938284"/>
            <wp:effectExtent l="19050" t="0" r="3810" b="0"/>
            <wp:docPr id="772" name="Picture 772" descr="Values calculated in C4: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Values calculated in C4:M4"/>
                    <pic:cNvPicPr>
                      <a:picLocks noChangeAspect="1" noChangeArrowheads="1"/>
                    </pic:cNvPicPr>
                  </pic:nvPicPr>
                  <pic:blipFill>
                    <a:blip r:embed="rId77" cstate="print"/>
                    <a:srcRect/>
                    <a:stretch>
                      <a:fillRect/>
                    </a:stretch>
                  </pic:blipFill>
                  <pic:spPr bwMode="auto">
                    <a:xfrm>
                      <a:off x="0" y="0"/>
                      <a:ext cx="6035040" cy="938284"/>
                    </a:xfrm>
                    <a:prstGeom prst="rect">
                      <a:avLst/>
                    </a:prstGeom>
                    <a:noFill/>
                    <a:ln w="9525">
                      <a:noFill/>
                      <a:miter lim="800000"/>
                      <a:headEnd/>
                      <a:tailEnd/>
                    </a:ln>
                  </pic:spPr>
                </pic:pic>
              </a:graphicData>
            </a:graphic>
          </wp:inline>
        </w:drawing>
      </w:r>
    </w:p>
    <w:p w:rsidR="002463B8" w:rsidRPr="006E4C37" w:rsidRDefault="002463B8" w:rsidP="006E4C37">
      <w:pPr>
        <w:shd w:val="clear" w:color="auto" w:fill="FFFFFF"/>
        <w:spacing w:before="50" w:after="50" w:line="240" w:lineRule="auto"/>
        <w:rPr>
          <w:rFonts w:ascii="Arial" w:hAnsi="Arial" w:cs="Arial"/>
          <w:sz w:val="19"/>
          <w:szCs w:val="19"/>
          <w:lang w:val="en-US"/>
        </w:rPr>
      </w:pPr>
    </w:p>
    <w:p w:rsidR="006E4C37" w:rsidRPr="006E4C37" w:rsidRDefault="006E4C37" w:rsidP="007660F5">
      <w:pPr>
        <w:numPr>
          <w:ilvl w:val="0"/>
          <w:numId w:val="58"/>
        </w:numPr>
        <w:shd w:val="clear" w:color="auto" w:fill="FFFFFF"/>
        <w:spacing w:before="50" w:after="50" w:line="240" w:lineRule="auto"/>
        <w:rPr>
          <w:rFonts w:ascii="Arial" w:hAnsi="Arial" w:cs="Arial"/>
          <w:sz w:val="19"/>
          <w:szCs w:val="19"/>
          <w:lang w:val="en-US"/>
        </w:rPr>
      </w:pPr>
      <w:r w:rsidRPr="006E4C37">
        <w:rPr>
          <w:rFonts w:ascii="Arial" w:hAnsi="Arial" w:cs="Arial"/>
          <w:sz w:val="19"/>
          <w:szCs w:val="19"/>
          <w:lang w:val="en-US"/>
        </w:rPr>
        <w:t>Your formula is copied to the selected cells as a relative reference (C4=C2+C3, D4=D2+D3, E4=E2+E3, etc.) and the values are calculated.</w:t>
      </w:r>
    </w:p>
    <w:p w:rsidR="006E4C37" w:rsidRPr="0090121B" w:rsidRDefault="006E4C37" w:rsidP="00584E4E">
      <w:pPr>
        <w:shd w:val="clear" w:color="auto" w:fill="FFFFFF"/>
        <w:spacing w:before="50" w:after="50" w:line="240" w:lineRule="auto"/>
        <w:rPr>
          <w:rFonts w:ascii="Arial" w:hAnsi="Arial" w:cs="Arial"/>
          <w:sz w:val="19"/>
          <w:szCs w:val="19"/>
          <w:lang w:val="en-US"/>
        </w:rPr>
      </w:pPr>
    </w:p>
    <w:p w:rsidR="000F7B7C" w:rsidRPr="005B3978" w:rsidRDefault="005B3978" w:rsidP="005B3978">
      <w:pPr>
        <w:shd w:val="clear" w:color="auto" w:fill="FFFFFF"/>
        <w:spacing w:before="50" w:after="50" w:line="240" w:lineRule="auto"/>
        <w:rPr>
          <w:rFonts w:ascii="Arial" w:hAnsi="Arial" w:cs="Arial"/>
          <w:b/>
          <w:bCs/>
          <w:sz w:val="26"/>
          <w:szCs w:val="26"/>
          <w:lang w:val="en-US"/>
        </w:rPr>
      </w:pPr>
      <w:r w:rsidRPr="005B3978">
        <w:rPr>
          <w:rFonts w:ascii="Arial" w:hAnsi="Arial" w:cs="Arial"/>
          <w:b/>
          <w:bCs/>
          <w:sz w:val="26"/>
          <w:szCs w:val="26"/>
          <w:lang w:val="en-US"/>
        </w:rPr>
        <w:t>Absolute References</w:t>
      </w:r>
    </w:p>
    <w:p w:rsidR="000F7B7C" w:rsidRDefault="000F7B7C" w:rsidP="005B3978">
      <w:pPr>
        <w:shd w:val="clear" w:color="auto" w:fill="FFFFFF"/>
        <w:spacing w:before="50" w:after="50" w:line="240" w:lineRule="auto"/>
        <w:rPr>
          <w:rFonts w:ascii="Arial" w:hAnsi="Arial" w:cs="Arial"/>
          <w:sz w:val="19"/>
          <w:szCs w:val="19"/>
          <w:lang w:val="en-US"/>
        </w:rPr>
      </w:pPr>
      <w:r w:rsidRPr="000F7B7C">
        <w:rPr>
          <w:rFonts w:ascii="Arial" w:hAnsi="Arial" w:cs="Arial"/>
          <w:sz w:val="19"/>
          <w:szCs w:val="19"/>
          <w:lang w:val="en-US"/>
        </w:rPr>
        <w:lastRenderedPageBreak/>
        <w:t>There may be times when you do not want a cell reference to change when copying or filling cells. You can use an</w:t>
      </w:r>
      <w:r>
        <w:rPr>
          <w:rFonts w:ascii="Arial" w:hAnsi="Arial" w:cs="Arial"/>
          <w:sz w:val="19"/>
          <w:szCs w:val="19"/>
          <w:lang w:val="en-US"/>
        </w:rPr>
        <w:t xml:space="preserve"> </w:t>
      </w:r>
      <w:r w:rsidRPr="000F7B7C">
        <w:rPr>
          <w:rFonts w:ascii="Arial" w:hAnsi="Arial" w:cs="Arial"/>
          <w:b/>
          <w:bCs/>
          <w:sz w:val="19"/>
          <w:szCs w:val="19"/>
          <w:lang w:val="en-US"/>
        </w:rPr>
        <w:t>absolute reference</w:t>
      </w:r>
      <w:r w:rsidRPr="000F7B7C">
        <w:rPr>
          <w:rFonts w:ascii="Arial" w:hAnsi="Arial" w:cs="Arial"/>
          <w:sz w:val="19"/>
          <w:szCs w:val="19"/>
          <w:lang w:val="en-US"/>
        </w:rPr>
        <w:t> to keep a row and/or column constant in the formula.</w:t>
      </w:r>
    </w:p>
    <w:p w:rsidR="000F7B7C" w:rsidRPr="000F7B7C" w:rsidRDefault="000F7B7C" w:rsidP="005B3978">
      <w:pPr>
        <w:shd w:val="clear" w:color="auto" w:fill="FFFFFF"/>
        <w:spacing w:before="50" w:after="50" w:line="240" w:lineRule="auto"/>
        <w:rPr>
          <w:rFonts w:ascii="Arial" w:hAnsi="Arial" w:cs="Arial"/>
          <w:sz w:val="19"/>
          <w:szCs w:val="19"/>
          <w:lang w:val="en-US"/>
        </w:rPr>
      </w:pPr>
    </w:p>
    <w:p w:rsidR="000F7B7C" w:rsidRPr="000F7B7C" w:rsidRDefault="000F7B7C" w:rsidP="005B3978">
      <w:pPr>
        <w:shd w:val="clear" w:color="auto" w:fill="FFFFFF"/>
        <w:spacing w:before="50" w:after="50" w:line="240" w:lineRule="auto"/>
        <w:rPr>
          <w:rFonts w:ascii="Arial" w:hAnsi="Arial" w:cs="Arial"/>
          <w:sz w:val="19"/>
          <w:szCs w:val="19"/>
          <w:lang w:val="en-US"/>
        </w:rPr>
      </w:pPr>
      <w:r w:rsidRPr="000F7B7C">
        <w:rPr>
          <w:rFonts w:ascii="Arial" w:hAnsi="Arial" w:cs="Arial"/>
          <w:sz w:val="19"/>
          <w:szCs w:val="19"/>
          <w:lang w:val="en-US"/>
        </w:rPr>
        <w:t>An absolute reference is designated in the formula by the addition of a </w:t>
      </w:r>
      <w:r w:rsidRPr="000F7B7C">
        <w:rPr>
          <w:rFonts w:ascii="Arial" w:hAnsi="Arial" w:cs="Arial"/>
          <w:b/>
          <w:bCs/>
          <w:sz w:val="19"/>
          <w:szCs w:val="19"/>
          <w:lang w:val="en-US"/>
        </w:rPr>
        <w:t>dollar sign ($)</w:t>
      </w:r>
      <w:r w:rsidRPr="000F7B7C">
        <w:rPr>
          <w:rFonts w:ascii="Arial" w:hAnsi="Arial" w:cs="Arial"/>
          <w:sz w:val="19"/>
          <w:szCs w:val="19"/>
          <w:lang w:val="en-US"/>
        </w:rPr>
        <w:t>. It can precede the column reference, the row reference, or both.</w:t>
      </w:r>
    </w:p>
    <w:p w:rsidR="000F7B7C" w:rsidRPr="000F7B7C" w:rsidRDefault="000F7B7C" w:rsidP="005B3978">
      <w:pPr>
        <w:shd w:val="clear" w:color="auto" w:fill="FFFFFF"/>
        <w:spacing w:before="50" w:after="50" w:line="240" w:lineRule="auto"/>
        <w:rPr>
          <w:rFonts w:ascii="Arial" w:hAnsi="Arial" w:cs="Arial"/>
          <w:sz w:val="19"/>
          <w:szCs w:val="19"/>
          <w:lang w:val="en-US"/>
        </w:rPr>
      </w:pPr>
      <w:r w:rsidRPr="000F7B7C">
        <w:rPr>
          <w:rFonts w:ascii="Arial" w:hAnsi="Arial" w:cs="Arial"/>
          <w:noProof/>
          <w:sz w:val="19"/>
          <w:szCs w:val="19"/>
          <w:lang w:val="en-US"/>
        </w:rPr>
        <w:drawing>
          <wp:inline distT="0" distB="0" distL="0" distR="0">
            <wp:extent cx="4076700" cy="1133475"/>
            <wp:effectExtent l="19050" t="0" r="0" b="0"/>
            <wp:docPr id="807" name="Picture 807" descr="Absolute Referenc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Absolute Reference Chart"/>
                    <pic:cNvPicPr>
                      <a:picLocks noChangeAspect="1" noChangeArrowheads="1"/>
                    </pic:cNvPicPr>
                  </pic:nvPicPr>
                  <pic:blipFill>
                    <a:blip r:embed="rId78" cstate="print"/>
                    <a:srcRect/>
                    <a:stretch>
                      <a:fillRect/>
                    </a:stretch>
                  </pic:blipFill>
                  <pic:spPr bwMode="auto">
                    <a:xfrm>
                      <a:off x="0" y="0"/>
                      <a:ext cx="4076700" cy="1133475"/>
                    </a:xfrm>
                    <a:prstGeom prst="rect">
                      <a:avLst/>
                    </a:prstGeom>
                    <a:noFill/>
                    <a:ln w="9525">
                      <a:noFill/>
                      <a:miter lim="800000"/>
                      <a:headEnd/>
                      <a:tailEnd/>
                    </a:ln>
                  </pic:spPr>
                </pic:pic>
              </a:graphicData>
            </a:graphic>
          </wp:inline>
        </w:drawing>
      </w:r>
    </w:p>
    <w:p w:rsidR="000F7B7C" w:rsidRPr="000F7B7C" w:rsidRDefault="000F7B7C" w:rsidP="005B3978">
      <w:pPr>
        <w:shd w:val="clear" w:color="auto" w:fill="FFFFFF"/>
        <w:spacing w:before="50" w:after="50" w:line="240" w:lineRule="auto"/>
        <w:rPr>
          <w:rFonts w:ascii="Arial" w:hAnsi="Arial" w:cs="Arial"/>
          <w:sz w:val="19"/>
          <w:szCs w:val="19"/>
          <w:lang w:val="en-US"/>
        </w:rPr>
      </w:pPr>
      <w:r w:rsidRPr="000F7B7C">
        <w:rPr>
          <w:rFonts w:ascii="Arial" w:hAnsi="Arial" w:cs="Arial"/>
          <w:sz w:val="19"/>
          <w:szCs w:val="19"/>
          <w:lang w:val="en-US"/>
        </w:rPr>
        <w:t> </w:t>
      </w:r>
    </w:p>
    <w:p w:rsidR="000F7B7C" w:rsidRDefault="000F7B7C" w:rsidP="005B3978">
      <w:pPr>
        <w:shd w:val="clear" w:color="auto" w:fill="FFFFFF"/>
        <w:spacing w:before="50" w:after="50" w:line="240" w:lineRule="auto"/>
        <w:rPr>
          <w:rFonts w:ascii="Arial" w:hAnsi="Arial" w:cs="Arial"/>
          <w:sz w:val="19"/>
          <w:szCs w:val="19"/>
          <w:lang w:val="en-US"/>
        </w:rPr>
      </w:pPr>
      <w:r w:rsidRPr="000F7B7C">
        <w:rPr>
          <w:rFonts w:ascii="Arial" w:hAnsi="Arial" w:cs="Arial"/>
          <w:sz w:val="19"/>
          <w:szCs w:val="19"/>
          <w:lang w:val="en-US"/>
        </w:rPr>
        <w:t>In the below example, we want to calculate the sales tax for a list of products with varying prices. We will use an absolute reference for the sales tax ($B$1) because we do not want it to change as we are copying the formula down the column of varying prices.</w:t>
      </w:r>
    </w:p>
    <w:p w:rsidR="000F7B7C" w:rsidRPr="000F7B7C" w:rsidRDefault="000F7B7C" w:rsidP="005B3978">
      <w:pPr>
        <w:shd w:val="clear" w:color="auto" w:fill="FFFFFF"/>
        <w:spacing w:before="50" w:after="50" w:line="240" w:lineRule="auto"/>
        <w:rPr>
          <w:rFonts w:ascii="Arial" w:hAnsi="Arial" w:cs="Arial"/>
          <w:sz w:val="19"/>
          <w:szCs w:val="19"/>
          <w:lang w:val="en-US"/>
        </w:rPr>
      </w:pPr>
    </w:p>
    <w:p w:rsidR="000F7B7C" w:rsidRPr="005B3978" w:rsidRDefault="000F7B7C" w:rsidP="005B3978">
      <w:pPr>
        <w:shd w:val="clear" w:color="auto" w:fill="FFFFFF"/>
        <w:spacing w:before="50" w:after="50" w:line="240" w:lineRule="auto"/>
        <w:rPr>
          <w:rFonts w:ascii="Arial" w:hAnsi="Arial" w:cs="Arial"/>
          <w:b/>
          <w:bCs/>
          <w:i/>
          <w:sz w:val="26"/>
          <w:szCs w:val="26"/>
          <w:lang w:val="en-US"/>
        </w:rPr>
      </w:pPr>
      <w:r w:rsidRPr="005B3978">
        <w:rPr>
          <w:rFonts w:ascii="Arial" w:hAnsi="Arial" w:cs="Arial"/>
          <w:b/>
          <w:bCs/>
          <w:i/>
          <w:sz w:val="26"/>
          <w:szCs w:val="26"/>
          <w:lang w:val="en-US"/>
        </w:rPr>
        <w:t>To Create and Copy a Formula Using an Absolute Reference:</w:t>
      </w:r>
    </w:p>
    <w:p w:rsidR="000F7B7C" w:rsidRPr="000F7B7C" w:rsidRDefault="000F7B7C" w:rsidP="005B3978">
      <w:pPr>
        <w:shd w:val="clear" w:color="auto" w:fill="FFFFFF"/>
        <w:spacing w:before="50" w:after="50" w:line="240" w:lineRule="auto"/>
        <w:rPr>
          <w:rFonts w:ascii="Arial" w:hAnsi="Arial" w:cs="Arial"/>
          <w:b/>
          <w:bCs/>
          <w:sz w:val="19"/>
          <w:szCs w:val="19"/>
          <w:lang w:val="en-US"/>
        </w:rPr>
      </w:pPr>
    </w:p>
    <w:p w:rsidR="000F7B7C" w:rsidRPr="000F7B7C" w:rsidRDefault="000F7B7C" w:rsidP="007660F5">
      <w:pPr>
        <w:numPr>
          <w:ilvl w:val="0"/>
          <w:numId w:val="59"/>
        </w:numPr>
        <w:shd w:val="clear" w:color="auto" w:fill="FFFFFF"/>
        <w:tabs>
          <w:tab w:val="clear" w:pos="720"/>
          <w:tab w:val="num" w:pos="360"/>
        </w:tabs>
        <w:spacing w:before="50" w:after="50" w:line="240" w:lineRule="auto"/>
        <w:ind w:left="360"/>
        <w:rPr>
          <w:rFonts w:ascii="Arial" w:hAnsi="Arial" w:cs="Arial"/>
          <w:sz w:val="19"/>
          <w:szCs w:val="19"/>
          <w:lang w:val="en-US"/>
        </w:rPr>
      </w:pPr>
      <w:r w:rsidRPr="000F7B7C">
        <w:rPr>
          <w:rFonts w:ascii="Arial" w:hAnsi="Arial" w:cs="Arial"/>
          <w:sz w:val="19"/>
          <w:szCs w:val="19"/>
          <w:lang w:val="en-US"/>
        </w:rPr>
        <w:t>Select the first cell where you want to enter the formula (for example, C4)</w:t>
      </w:r>
    </w:p>
    <w:p w:rsidR="000F7B7C" w:rsidRDefault="000F7B7C" w:rsidP="005B3978">
      <w:pPr>
        <w:shd w:val="clear" w:color="auto" w:fill="FFFFFF"/>
        <w:spacing w:before="50" w:after="50" w:line="240" w:lineRule="auto"/>
        <w:rPr>
          <w:rFonts w:ascii="Arial" w:hAnsi="Arial" w:cs="Arial"/>
          <w:b/>
          <w:bCs/>
          <w:i/>
          <w:iCs/>
          <w:sz w:val="19"/>
          <w:szCs w:val="19"/>
          <w:lang w:val="en-US"/>
        </w:rPr>
      </w:pPr>
      <w:r w:rsidRPr="000F7B7C">
        <w:rPr>
          <w:rFonts w:ascii="Arial" w:hAnsi="Arial" w:cs="Arial"/>
          <w:noProof/>
          <w:sz w:val="19"/>
          <w:szCs w:val="19"/>
          <w:lang w:val="en-US"/>
        </w:rPr>
        <w:drawing>
          <wp:inline distT="0" distB="0" distL="0" distR="0">
            <wp:extent cx="2895600" cy="1771650"/>
            <wp:effectExtent l="19050" t="0" r="0" b="0"/>
            <wp:docPr id="808" name="Picture 808" descr="Selecting cell 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Selecting cell C4"/>
                    <pic:cNvPicPr>
                      <a:picLocks noChangeAspect="1" noChangeArrowheads="1"/>
                    </pic:cNvPicPr>
                  </pic:nvPicPr>
                  <pic:blipFill>
                    <a:blip r:embed="rId79" cstate="print"/>
                    <a:srcRect/>
                    <a:stretch>
                      <a:fillRect/>
                    </a:stretch>
                  </pic:blipFill>
                  <pic:spPr bwMode="auto">
                    <a:xfrm>
                      <a:off x="0" y="0"/>
                      <a:ext cx="2895600" cy="1771650"/>
                    </a:xfrm>
                    <a:prstGeom prst="rect">
                      <a:avLst/>
                    </a:prstGeom>
                    <a:noFill/>
                    <a:ln w="9525">
                      <a:noFill/>
                      <a:miter lim="800000"/>
                      <a:headEnd/>
                      <a:tailEnd/>
                    </a:ln>
                  </pic:spPr>
                </pic:pic>
              </a:graphicData>
            </a:graphic>
          </wp:inline>
        </w:drawing>
      </w:r>
    </w:p>
    <w:p w:rsidR="000F7B7C" w:rsidRPr="000F7B7C" w:rsidRDefault="000F7B7C" w:rsidP="005B3978">
      <w:pPr>
        <w:shd w:val="clear" w:color="auto" w:fill="FFFFFF"/>
        <w:spacing w:before="50" w:after="50" w:line="240" w:lineRule="auto"/>
        <w:rPr>
          <w:rFonts w:ascii="Arial" w:hAnsi="Arial" w:cs="Arial"/>
          <w:sz w:val="19"/>
          <w:szCs w:val="19"/>
          <w:lang w:val="en-US"/>
        </w:rPr>
      </w:pPr>
    </w:p>
    <w:p w:rsidR="000F7B7C" w:rsidRDefault="000F7B7C" w:rsidP="007660F5">
      <w:pPr>
        <w:numPr>
          <w:ilvl w:val="0"/>
          <w:numId w:val="59"/>
        </w:numPr>
        <w:shd w:val="clear" w:color="auto" w:fill="FFFFFF"/>
        <w:tabs>
          <w:tab w:val="clear" w:pos="720"/>
          <w:tab w:val="num" w:pos="360"/>
        </w:tabs>
        <w:spacing w:before="50" w:after="50" w:line="240" w:lineRule="auto"/>
        <w:ind w:left="360"/>
        <w:rPr>
          <w:rFonts w:ascii="Arial" w:hAnsi="Arial" w:cs="Arial"/>
          <w:sz w:val="19"/>
          <w:szCs w:val="19"/>
          <w:lang w:val="en-US"/>
        </w:rPr>
      </w:pPr>
      <w:r w:rsidRPr="000F7B7C">
        <w:rPr>
          <w:rFonts w:ascii="Arial" w:hAnsi="Arial" w:cs="Arial"/>
          <w:sz w:val="19"/>
          <w:szCs w:val="19"/>
          <w:lang w:val="en-US"/>
        </w:rPr>
        <w:t>Click on the cell that contains the first </w:t>
      </w:r>
      <w:r w:rsidRPr="000F7B7C">
        <w:rPr>
          <w:rFonts w:ascii="Arial" w:hAnsi="Arial" w:cs="Arial"/>
          <w:b/>
          <w:bCs/>
          <w:sz w:val="19"/>
          <w:szCs w:val="19"/>
          <w:lang w:val="en-US"/>
        </w:rPr>
        <w:t>value</w:t>
      </w:r>
      <w:r w:rsidRPr="000F7B7C">
        <w:rPr>
          <w:rFonts w:ascii="Arial" w:hAnsi="Arial" w:cs="Arial"/>
          <w:sz w:val="19"/>
          <w:szCs w:val="19"/>
          <w:lang w:val="en-US"/>
        </w:rPr>
        <w:t> you want in the formula (for example, B4).</w:t>
      </w:r>
    </w:p>
    <w:p w:rsidR="005B3978" w:rsidRPr="000F7B7C" w:rsidRDefault="005B3978" w:rsidP="005B3978">
      <w:pPr>
        <w:shd w:val="clear" w:color="auto" w:fill="FFFFFF"/>
        <w:spacing w:before="50" w:after="50" w:line="240" w:lineRule="auto"/>
        <w:ind w:left="360"/>
        <w:rPr>
          <w:rFonts w:ascii="Arial" w:hAnsi="Arial" w:cs="Arial"/>
          <w:sz w:val="19"/>
          <w:szCs w:val="19"/>
          <w:lang w:val="en-US"/>
        </w:rPr>
      </w:pPr>
    </w:p>
    <w:p w:rsidR="000F7B7C" w:rsidRDefault="000F7B7C" w:rsidP="007660F5">
      <w:pPr>
        <w:numPr>
          <w:ilvl w:val="0"/>
          <w:numId w:val="59"/>
        </w:numPr>
        <w:shd w:val="clear" w:color="auto" w:fill="FFFFFF"/>
        <w:tabs>
          <w:tab w:val="clear" w:pos="720"/>
          <w:tab w:val="num" w:pos="360"/>
        </w:tabs>
        <w:spacing w:before="50" w:after="50" w:line="240" w:lineRule="auto"/>
        <w:ind w:left="360"/>
        <w:rPr>
          <w:rFonts w:ascii="Arial" w:hAnsi="Arial" w:cs="Arial"/>
          <w:sz w:val="19"/>
          <w:szCs w:val="19"/>
          <w:lang w:val="en-US"/>
        </w:rPr>
      </w:pPr>
      <w:r w:rsidRPr="000F7B7C">
        <w:rPr>
          <w:rFonts w:ascii="Arial" w:hAnsi="Arial" w:cs="Arial"/>
          <w:sz w:val="19"/>
          <w:szCs w:val="19"/>
          <w:lang w:val="en-US"/>
        </w:rPr>
        <w:t>Type the first </w:t>
      </w:r>
      <w:r w:rsidRPr="000F7B7C">
        <w:rPr>
          <w:rFonts w:ascii="Arial" w:hAnsi="Arial" w:cs="Arial"/>
          <w:b/>
          <w:bCs/>
          <w:sz w:val="19"/>
          <w:szCs w:val="19"/>
          <w:lang w:val="en-US"/>
        </w:rPr>
        <w:t>mathematical operator</w:t>
      </w:r>
      <w:r w:rsidRPr="000F7B7C">
        <w:rPr>
          <w:rFonts w:ascii="Arial" w:hAnsi="Arial" w:cs="Arial"/>
          <w:sz w:val="19"/>
          <w:szCs w:val="19"/>
          <w:lang w:val="en-US"/>
        </w:rPr>
        <w:t> (for example, the multiplication sign).</w:t>
      </w:r>
    </w:p>
    <w:p w:rsidR="005B3978" w:rsidRPr="000F7B7C" w:rsidRDefault="005B3978" w:rsidP="005B3978">
      <w:pPr>
        <w:shd w:val="clear" w:color="auto" w:fill="FFFFFF"/>
        <w:spacing w:before="50" w:after="50" w:line="240" w:lineRule="auto"/>
        <w:ind w:left="360"/>
        <w:rPr>
          <w:rFonts w:ascii="Arial" w:hAnsi="Arial" w:cs="Arial"/>
          <w:sz w:val="19"/>
          <w:szCs w:val="19"/>
          <w:lang w:val="en-US"/>
        </w:rPr>
      </w:pPr>
    </w:p>
    <w:p w:rsidR="000F7B7C" w:rsidRPr="000F7B7C" w:rsidRDefault="000F7B7C" w:rsidP="007660F5">
      <w:pPr>
        <w:numPr>
          <w:ilvl w:val="0"/>
          <w:numId w:val="59"/>
        </w:numPr>
        <w:shd w:val="clear" w:color="auto" w:fill="FFFFFF"/>
        <w:tabs>
          <w:tab w:val="clear" w:pos="720"/>
          <w:tab w:val="num" w:pos="360"/>
        </w:tabs>
        <w:spacing w:before="50" w:after="50" w:line="240" w:lineRule="auto"/>
        <w:ind w:left="360"/>
        <w:rPr>
          <w:rFonts w:ascii="Arial" w:hAnsi="Arial" w:cs="Arial"/>
          <w:sz w:val="19"/>
          <w:szCs w:val="19"/>
          <w:lang w:val="en-US"/>
        </w:rPr>
      </w:pPr>
      <w:r w:rsidRPr="000F7B7C">
        <w:rPr>
          <w:rFonts w:ascii="Arial" w:hAnsi="Arial" w:cs="Arial"/>
          <w:sz w:val="19"/>
          <w:szCs w:val="19"/>
          <w:lang w:val="en-US"/>
        </w:rPr>
        <w:t>Type the </w:t>
      </w:r>
      <w:r w:rsidRPr="000F7B7C">
        <w:rPr>
          <w:rFonts w:ascii="Arial" w:hAnsi="Arial" w:cs="Arial"/>
          <w:b/>
          <w:bCs/>
          <w:sz w:val="19"/>
          <w:szCs w:val="19"/>
          <w:lang w:val="en-US"/>
        </w:rPr>
        <w:t>dollar sign ($)</w:t>
      </w:r>
      <w:r w:rsidRPr="000F7B7C">
        <w:rPr>
          <w:rFonts w:ascii="Arial" w:hAnsi="Arial" w:cs="Arial"/>
          <w:sz w:val="19"/>
          <w:szCs w:val="19"/>
          <w:lang w:val="en-US"/>
        </w:rPr>
        <w:t> and enter the </w:t>
      </w:r>
      <w:r w:rsidRPr="000F7B7C">
        <w:rPr>
          <w:rFonts w:ascii="Arial" w:hAnsi="Arial" w:cs="Arial"/>
          <w:b/>
          <w:bCs/>
          <w:sz w:val="19"/>
          <w:szCs w:val="19"/>
          <w:lang w:val="en-US"/>
        </w:rPr>
        <w:t>column letter</w:t>
      </w:r>
      <w:r w:rsidRPr="000F7B7C">
        <w:rPr>
          <w:rFonts w:ascii="Arial" w:hAnsi="Arial" w:cs="Arial"/>
          <w:sz w:val="19"/>
          <w:szCs w:val="19"/>
          <w:lang w:val="en-US"/>
        </w:rPr>
        <w:t> of the cell you are making an absolute reference to (for example, B).</w:t>
      </w:r>
    </w:p>
    <w:p w:rsidR="000F7B7C" w:rsidRDefault="000F7B7C" w:rsidP="005B3978">
      <w:pPr>
        <w:shd w:val="clear" w:color="auto" w:fill="FFFFFF"/>
        <w:spacing w:before="50" w:after="50" w:line="240" w:lineRule="auto"/>
        <w:rPr>
          <w:rFonts w:ascii="Arial" w:hAnsi="Arial" w:cs="Arial"/>
          <w:b/>
          <w:bCs/>
          <w:i/>
          <w:iCs/>
          <w:sz w:val="19"/>
          <w:szCs w:val="19"/>
          <w:lang w:val="en-US"/>
        </w:rPr>
      </w:pPr>
      <w:r w:rsidRPr="000F7B7C">
        <w:rPr>
          <w:rFonts w:ascii="Arial" w:hAnsi="Arial" w:cs="Arial"/>
          <w:noProof/>
          <w:sz w:val="19"/>
          <w:szCs w:val="19"/>
          <w:lang w:val="en-US"/>
        </w:rPr>
        <w:drawing>
          <wp:inline distT="0" distB="0" distL="0" distR="0">
            <wp:extent cx="3990975" cy="1771650"/>
            <wp:effectExtent l="19050" t="0" r="9525" b="0"/>
            <wp:docPr id="809" name="Picture 809" descr="Entering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Entering formula"/>
                    <pic:cNvPicPr>
                      <a:picLocks noChangeAspect="1" noChangeArrowheads="1"/>
                    </pic:cNvPicPr>
                  </pic:nvPicPr>
                  <pic:blipFill>
                    <a:blip r:embed="rId80" cstate="print"/>
                    <a:srcRect/>
                    <a:stretch>
                      <a:fillRect/>
                    </a:stretch>
                  </pic:blipFill>
                  <pic:spPr bwMode="auto">
                    <a:xfrm>
                      <a:off x="0" y="0"/>
                      <a:ext cx="3990975" cy="1771650"/>
                    </a:xfrm>
                    <a:prstGeom prst="rect">
                      <a:avLst/>
                    </a:prstGeom>
                    <a:noFill/>
                    <a:ln w="9525">
                      <a:noFill/>
                      <a:miter lim="800000"/>
                      <a:headEnd/>
                      <a:tailEnd/>
                    </a:ln>
                  </pic:spPr>
                </pic:pic>
              </a:graphicData>
            </a:graphic>
          </wp:inline>
        </w:drawing>
      </w:r>
    </w:p>
    <w:p w:rsidR="000F7B7C" w:rsidRPr="000F7B7C" w:rsidRDefault="000F7B7C" w:rsidP="005B3978">
      <w:pPr>
        <w:shd w:val="clear" w:color="auto" w:fill="FFFFFF"/>
        <w:spacing w:before="50" w:after="50" w:line="240" w:lineRule="auto"/>
        <w:rPr>
          <w:rFonts w:ascii="Arial" w:hAnsi="Arial" w:cs="Arial"/>
          <w:sz w:val="19"/>
          <w:szCs w:val="19"/>
          <w:lang w:val="en-US"/>
        </w:rPr>
      </w:pPr>
    </w:p>
    <w:p w:rsidR="000F7B7C" w:rsidRDefault="000F7B7C" w:rsidP="007660F5">
      <w:pPr>
        <w:numPr>
          <w:ilvl w:val="0"/>
          <w:numId w:val="59"/>
        </w:numPr>
        <w:shd w:val="clear" w:color="auto" w:fill="FFFFFF"/>
        <w:tabs>
          <w:tab w:val="clear" w:pos="720"/>
          <w:tab w:val="num" w:pos="360"/>
        </w:tabs>
        <w:spacing w:before="50" w:after="50" w:line="240" w:lineRule="auto"/>
        <w:ind w:left="360"/>
        <w:rPr>
          <w:rFonts w:ascii="Arial" w:hAnsi="Arial" w:cs="Arial"/>
          <w:sz w:val="19"/>
          <w:szCs w:val="19"/>
          <w:lang w:val="en-US"/>
        </w:rPr>
      </w:pPr>
      <w:r w:rsidRPr="000F7B7C">
        <w:rPr>
          <w:rFonts w:ascii="Arial" w:hAnsi="Arial" w:cs="Arial"/>
          <w:sz w:val="19"/>
          <w:szCs w:val="19"/>
          <w:lang w:val="en-US"/>
        </w:rPr>
        <w:t>Type the </w:t>
      </w:r>
      <w:r w:rsidRPr="000F7B7C">
        <w:rPr>
          <w:rFonts w:ascii="Arial" w:hAnsi="Arial" w:cs="Arial"/>
          <w:b/>
          <w:bCs/>
          <w:sz w:val="19"/>
          <w:szCs w:val="19"/>
          <w:lang w:val="en-US"/>
        </w:rPr>
        <w:t>dollar sign ($)</w:t>
      </w:r>
      <w:r w:rsidRPr="000F7B7C">
        <w:rPr>
          <w:rFonts w:ascii="Arial" w:hAnsi="Arial" w:cs="Arial"/>
          <w:sz w:val="19"/>
          <w:szCs w:val="19"/>
          <w:lang w:val="en-US"/>
        </w:rPr>
        <w:t> and enter the </w:t>
      </w:r>
      <w:r w:rsidRPr="000F7B7C">
        <w:rPr>
          <w:rFonts w:ascii="Arial" w:hAnsi="Arial" w:cs="Arial"/>
          <w:b/>
          <w:bCs/>
          <w:sz w:val="19"/>
          <w:szCs w:val="19"/>
          <w:lang w:val="en-US"/>
        </w:rPr>
        <w:t>row number</w:t>
      </w:r>
      <w:r w:rsidRPr="000F7B7C">
        <w:rPr>
          <w:rFonts w:ascii="Arial" w:hAnsi="Arial" w:cs="Arial"/>
          <w:sz w:val="19"/>
          <w:szCs w:val="19"/>
          <w:lang w:val="en-US"/>
        </w:rPr>
        <w:t> of the same cell you are making an absolute reference to (for example, 1).</w:t>
      </w:r>
    </w:p>
    <w:p w:rsidR="005B3978" w:rsidRPr="000F7B7C" w:rsidRDefault="005B3978" w:rsidP="005B3978">
      <w:pPr>
        <w:shd w:val="clear" w:color="auto" w:fill="FFFFFF"/>
        <w:spacing w:before="50" w:after="50" w:line="240" w:lineRule="auto"/>
        <w:ind w:left="360"/>
        <w:rPr>
          <w:rFonts w:ascii="Arial" w:hAnsi="Arial" w:cs="Arial"/>
          <w:sz w:val="19"/>
          <w:szCs w:val="19"/>
          <w:lang w:val="en-US"/>
        </w:rPr>
      </w:pPr>
    </w:p>
    <w:p w:rsidR="000F7B7C" w:rsidRDefault="000F7B7C" w:rsidP="005B3978">
      <w:pPr>
        <w:shd w:val="clear" w:color="auto" w:fill="FFFFFF"/>
        <w:spacing w:before="50" w:after="50" w:line="240" w:lineRule="auto"/>
        <w:rPr>
          <w:rFonts w:ascii="Arial" w:hAnsi="Arial" w:cs="Arial"/>
          <w:b/>
          <w:bCs/>
          <w:i/>
          <w:iCs/>
          <w:sz w:val="19"/>
          <w:szCs w:val="19"/>
          <w:lang w:val="en-US"/>
        </w:rPr>
      </w:pPr>
      <w:r w:rsidRPr="000F7B7C">
        <w:rPr>
          <w:rFonts w:ascii="Arial" w:hAnsi="Arial" w:cs="Arial"/>
          <w:noProof/>
          <w:sz w:val="19"/>
          <w:szCs w:val="19"/>
          <w:lang w:val="en-US"/>
        </w:rPr>
        <w:drawing>
          <wp:inline distT="0" distB="0" distL="0" distR="0">
            <wp:extent cx="3990975" cy="1771650"/>
            <wp:effectExtent l="19050" t="0" r="9525" b="0"/>
            <wp:docPr id="810" name="Picture 810" descr="Entering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Entering formula"/>
                    <pic:cNvPicPr>
                      <a:picLocks noChangeAspect="1" noChangeArrowheads="1"/>
                    </pic:cNvPicPr>
                  </pic:nvPicPr>
                  <pic:blipFill>
                    <a:blip r:embed="rId81" cstate="print"/>
                    <a:srcRect/>
                    <a:stretch>
                      <a:fillRect/>
                    </a:stretch>
                  </pic:blipFill>
                  <pic:spPr bwMode="auto">
                    <a:xfrm>
                      <a:off x="0" y="0"/>
                      <a:ext cx="3990975" cy="1771650"/>
                    </a:xfrm>
                    <a:prstGeom prst="rect">
                      <a:avLst/>
                    </a:prstGeom>
                    <a:noFill/>
                    <a:ln w="9525">
                      <a:noFill/>
                      <a:miter lim="800000"/>
                      <a:headEnd/>
                      <a:tailEnd/>
                    </a:ln>
                  </pic:spPr>
                </pic:pic>
              </a:graphicData>
            </a:graphic>
          </wp:inline>
        </w:drawing>
      </w:r>
    </w:p>
    <w:p w:rsidR="000F7B7C" w:rsidRPr="000F7B7C" w:rsidRDefault="000F7B7C" w:rsidP="005B3978">
      <w:pPr>
        <w:shd w:val="clear" w:color="auto" w:fill="FFFFFF"/>
        <w:spacing w:before="50" w:after="50" w:line="240" w:lineRule="auto"/>
        <w:rPr>
          <w:rFonts w:ascii="Arial" w:hAnsi="Arial" w:cs="Arial"/>
          <w:sz w:val="19"/>
          <w:szCs w:val="19"/>
          <w:lang w:val="en-US"/>
        </w:rPr>
      </w:pPr>
    </w:p>
    <w:p w:rsidR="000F7B7C" w:rsidRPr="000F7B7C" w:rsidRDefault="000F7B7C" w:rsidP="007660F5">
      <w:pPr>
        <w:numPr>
          <w:ilvl w:val="0"/>
          <w:numId w:val="59"/>
        </w:numPr>
        <w:shd w:val="clear" w:color="auto" w:fill="FFFFFF"/>
        <w:tabs>
          <w:tab w:val="clear" w:pos="720"/>
          <w:tab w:val="num" w:pos="360"/>
        </w:tabs>
        <w:spacing w:before="50" w:after="50" w:line="240" w:lineRule="auto"/>
        <w:ind w:left="360"/>
        <w:rPr>
          <w:rFonts w:ascii="Arial" w:hAnsi="Arial" w:cs="Arial"/>
          <w:sz w:val="19"/>
          <w:szCs w:val="19"/>
          <w:lang w:val="en-US"/>
        </w:rPr>
      </w:pPr>
      <w:r w:rsidRPr="000F7B7C">
        <w:rPr>
          <w:rFonts w:ascii="Arial" w:hAnsi="Arial" w:cs="Arial"/>
          <w:sz w:val="19"/>
          <w:szCs w:val="19"/>
          <w:lang w:val="en-US"/>
        </w:rPr>
        <w:t>Press </w:t>
      </w:r>
      <w:r w:rsidRPr="000F7B7C">
        <w:rPr>
          <w:rFonts w:ascii="Arial" w:hAnsi="Arial" w:cs="Arial"/>
          <w:b/>
          <w:bCs/>
          <w:sz w:val="19"/>
          <w:szCs w:val="19"/>
          <w:lang w:val="en-US"/>
        </w:rPr>
        <w:t>Enter</w:t>
      </w:r>
      <w:r w:rsidRPr="000F7B7C">
        <w:rPr>
          <w:rFonts w:ascii="Arial" w:hAnsi="Arial" w:cs="Arial"/>
          <w:sz w:val="19"/>
          <w:szCs w:val="19"/>
          <w:lang w:val="en-US"/>
        </w:rPr>
        <w:t> to calculate the formula.</w:t>
      </w:r>
    </w:p>
    <w:p w:rsidR="000F7B7C" w:rsidRDefault="000F7B7C" w:rsidP="005B3978">
      <w:pPr>
        <w:shd w:val="clear" w:color="auto" w:fill="FFFFFF"/>
        <w:spacing w:before="50" w:after="50" w:line="240" w:lineRule="auto"/>
        <w:rPr>
          <w:rFonts w:ascii="Arial" w:hAnsi="Arial" w:cs="Arial"/>
          <w:b/>
          <w:bCs/>
          <w:i/>
          <w:iCs/>
          <w:sz w:val="19"/>
          <w:szCs w:val="19"/>
          <w:lang w:val="en-US"/>
        </w:rPr>
      </w:pPr>
      <w:r w:rsidRPr="000F7B7C">
        <w:rPr>
          <w:rFonts w:ascii="Arial" w:hAnsi="Arial" w:cs="Arial"/>
          <w:noProof/>
          <w:sz w:val="19"/>
          <w:szCs w:val="19"/>
          <w:lang w:val="en-US"/>
        </w:rPr>
        <w:drawing>
          <wp:inline distT="0" distB="0" distL="0" distR="0">
            <wp:extent cx="971550" cy="161925"/>
            <wp:effectExtent l="19050" t="0" r="0" b="0"/>
            <wp:docPr id="811" name="Picture 811" descr="Result in 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Result in C4"/>
                    <pic:cNvPicPr>
                      <a:picLocks noChangeAspect="1" noChangeArrowheads="1"/>
                    </pic:cNvPicPr>
                  </pic:nvPicPr>
                  <pic:blipFill>
                    <a:blip r:embed="rId82" cstate="print"/>
                    <a:srcRect/>
                    <a:stretch>
                      <a:fillRect/>
                    </a:stretch>
                  </pic:blipFill>
                  <pic:spPr bwMode="auto">
                    <a:xfrm>
                      <a:off x="0" y="0"/>
                      <a:ext cx="971550" cy="161925"/>
                    </a:xfrm>
                    <a:prstGeom prst="rect">
                      <a:avLst/>
                    </a:prstGeom>
                    <a:noFill/>
                    <a:ln w="9525">
                      <a:noFill/>
                      <a:miter lim="800000"/>
                      <a:headEnd/>
                      <a:tailEnd/>
                    </a:ln>
                  </pic:spPr>
                </pic:pic>
              </a:graphicData>
            </a:graphic>
          </wp:inline>
        </w:drawing>
      </w:r>
    </w:p>
    <w:p w:rsidR="000F7B7C" w:rsidRPr="000F7B7C" w:rsidRDefault="000F7B7C" w:rsidP="005B3978">
      <w:pPr>
        <w:shd w:val="clear" w:color="auto" w:fill="FFFFFF"/>
        <w:spacing w:before="50" w:after="50" w:line="240" w:lineRule="auto"/>
        <w:rPr>
          <w:rFonts w:ascii="Arial" w:hAnsi="Arial" w:cs="Arial"/>
          <w:sz w:val="19"/>
          <w:szCs w:val="19"/>
          <w:lang w:val="en-US"/>
        </w:rPr>
      </w:pPr>
    </w:p>
    <w:p w:rsidR="000F7B7C" w:rsidRDefault="000F7B7C" w:rsidP="007660F5">
      <w:pPr>
        <w:numPr>
          <w:ilvl w:val="0"/>
          <w:numId w:val="59"/>
        </w:numPr>
        <w:shd w:val="clear" w:color="auto" w:fill="FFFFFF"/>
        <w:tabs>
          <w:tab w:val="clear" w:pos="720"/>
          <w:tab w:val="num" w:pos="360"/>
        </w:tabs>
        <w:spacing w:before="50" w:after="50" w:line="240" w:lineRule="auto"/>
        <w:ind w:left="360"/>
        <w:rPr>
          <w:rFonts w:ascii="Arial" w:hAnsi="Arial" w:cs="Arial"/>
          <w:sz w:val="19"/>
          <w:szCs w:val="19"/>
          <w:lang w:val="en-US"/>
        </w:rPr>
      </w:pPr>
      <w:r w:rsidRPr="000F7B7C">
        <w:rPr>
          <w:rFonts w:ascii="Arial" w:hAnsi="Arial" w:cs="Arial"/>
          <w:sz w:val="19"/>
          <w:szCs w:val="19"/>
          <w:lang w:val="en-US"/>
        </w:rPr>
        <w:t>Select the cell you want to copy (for example, C4) and click on the </w:t>
      </w:r>
      <w:r w:rsidRPr="000F7B7C">
        <w:rPr>
          <w:rFonts w:ascii="Arial" w:hAnsi="Arial" w:cs="Arial"/>
          <w:b/>
          <w:bCs/>
          <w:sz w:val="19"/>
          <w:szCs w:val="19"/>
          <w:lang w:val="en-US"/>
        </w:rPr>
        <w:t>Copy</w:t>
      </w:r>
      <w:r w:rsidRPr="000F7B7C">
        <w:rPr>
          <w:rFonts w:ascii="Arial" w:hAnsi="Arial" w:cs="Arial"/>
          <w:sz w:val="19"/>
          <w:szCs w:val="19"/>
          <w:lang w:val="en-US"/>
        </w:rPr>
        <w:t> command from the </w:t>
      </w:r>
      <w:r w:rsidRPr="000F7B7C">
        <w:rPr>
          <w:rFonts w:ascii="Arial" w:hAnsi="Arial" w:cs="Arial"/>
          <w:b/>
          <w:bCs/>
          <w:sz w:val="19"/>
          <w:szCs w:val="19"/>
          <w:lang w:val="en-US"/>
        </w:rPr>
        <w:t>Home</w:t>
      </w:r>
      <w:r w:rsidRPr="000F7B7C">
        <w:rPr>
          <w:rFonts w:ascii="Arial" w:hAnsi="Arial" w:cs="Arial"/>
          <w:sz w:val="19"/>
          <w:szCs w:val="19"/>
          <w:lang w:val="en-US"/>
        </w:rPr>
        <w:t> tab.</w:t>
      </w:r>
    </w:p>
    <w:p w:rsidR="005B3978" w:rsidRPr="000F7B7C" w:rsidRDefault="005B3978" w:rsidP="005B3978">
      <w:pPr>
        <w:shd w:val="clear" w:color="auto" w:fill="FFFFFF"/>
        <w:spacing w:before="50" w:after="50" w:line="240" w:lineRule="auto"/>
        <w:ind w:left="360"/>
        <w:rPr>
          <w:rFonts w:ascii="Arial" w:hAnsi="Arial" w:cs="Arial"/>
          <w:sz w:val="19"/>
          <w:szCs w:val="19"/>
          <w:lang w:val="en-US"/>
        </w:rPr>
      </w:pPr>
    </w:p>
    <w:p w:rsidR="000F7B7C" w:rsidRDefault="000F7B7C" w:rsidP="007660F5">
      <w:pPr>
        <w:numPr>
          <w:ilvl w:val="0"/>
          <w:numId w:val="59"/>
        </w:numPr>
        <w:shd w:val="clear" w:color="auto" w:fill="FFFFFF"/>
        <w:tabs>
          <w:tab w:val="clear" w:pos="720"/>
          <w:tab w:val="num" w:pos="360"/>
        </w:tabs>
        <w:spacing w:before="50" w:after="50" w:line="240" w:lineRule="auto"/>
        <w:ind w:left="360"/>
        <w:rPr>
          <w:rFonts w:ascii="Arial" w:hAnsi="Arial" w:cs="Arial"/>
          <w:sz w:val="19"/>
          <w:szCs w:val="19"/>
          <w:lang w:val="en-US"/>
        </w:rPr>
      </w:pPr>
      <w:r w:rsidRPr="000F7B7C">
        <w:rPr>
          <w:rFonts w:ascii="Arial" w:hAnsi="Arial" w:cs="Arial"/>
          <w:sz w:val="19"/>
          <w:szCs w:val="19"/>
          <w:lang w:val="en-US"/>
        </w:rPr>
        <w:t>Select the cells where you want to paste the formula and click on the </w:t>
      </w:r>
      <w:r w:rsidRPr="000F7B7C">
        <w:rPr>
          <w:rFonts w:ascii="Arial" w:hAnsi="Arial" w:cs="Arial"/>
          <w:b/>
          <w:bCs/>
          <w:sz w:val="19"/>
          <w:szCs w:val="19"/>
          <w:lang w:val="en-US"/>
        </w:rPr>
        <w:t>Paste</w:t>
      </w:r>
      <w:r w:rsidRPr="000F7B7C">
        <w:rPr>
          <w:rFonts w:ascii="Arial" w:hAnsi="Arial" w:cs="Arial"/>
          <w:sz w:val="19"/>
          <w:szCs w:val="19"/>
          <w:lang w:val="en-US"/>
        </w:rPr>
        <w:t> command from the </w:t>
      </w:r>
      <w:r w:rsidRPr="000F7B7C">
        <w:rPr>
          <w:rFonts w:ascii="Arial" w:hAnsi="Arial" w:cs="Arial"/>
          <w:b/>
          <w:bCs/>
          <w:sz w:val="19"/>
          <w:szCs w:val="19"/>
          <w:lang w:val="en-US"/>
        </w:rPr>
        <w:t>Home</w:t>
      </w:r>
      <w:r w:rsidRPr="000F7B7C">
        <w:rPr>
          <w:rFonts w:ascii="Arial" w:hAnsi="Arial" w:cs="Arial"/>
          <w:sz w:val="19"/>
          <w:szCs w:val="19"/>
          <w:lang w:val="en-US"/>
        </w:rPr>
        <w:t> tab. (You may also drag the fill handle to fill cells.)</w:t>
      </w:r>
    </w:p>
    <w:p w:rsidR="000F7B7C" w:rsidRPr="000F7B7C" w:rsidRDefault="000F7B7C" w:rsidP="005B3978">
      <w:pPr>
        <w:shd w:val="clear" w:color="auto" w:fill="FFFFFF"/>
        <w:spacing w:before="50" w:after="50" w:line="240" w:lineRule="auto"/>
        <w:ind w:left="360"/>
        <w:rPr>
          <w:rFonts w:ascii="Arial" w:hAnsi="Arial" w:cs="Arial"/>
          <w:sz w:val="19"/>
          <w:szCs w:val="19"/>
          <w:lang w:val="en-US"/>
        </w:rPr>
      </w:pPr>
    </w:p>
    <w:p w:rsidR="000F7B7C" w:rsidRDefault="000F7B7C" w:rsidP="005B3978">
      <w:pPr>
        <w:shd w:val="clear" w:color="auto" w:fill="FFFFFF"/>
        <w:spacing w:before="50" w:after="50" w:line="240" w:lineRule="auto"/>
        <w:rPr>
          <w:rFonts w:ascii="Arial" w:hAnsi="Arial" w:cs="Arial"/>
          <w:b/>
          <w:bCs/>
          <w:i/>
          <w:iCs/>
          <w:sz w:val="19"/>
          <w:szCs w:val="19"/>
          <w:lang w:val="en-US"/>
        </w:rPr>
      </w:pPr>
      <w:r w:rsidRPr="000F7B7C">
        <w:rPr>
          <w:rFonts w:ascii="Arial" w:hAnsi="Arial" w:cs="Arial"/>
          <w:noProof/>
          <w:sz w:val="19"/>
          <w:szCs w:val="19"/>
          <w:lang w:val="en-US"/>
        </w:rPr>
        <w:drawing>
          <wp:inline distT="0" distB="0" distL="0" distR="0">
            <wp:extent cx="3990975" cy="1790700"/>
            <wp:effectExtent l="19050" t="0" r="9525" b="0"/>
            <wp:docPr id="812" name="Picture 812" descr="Values calculated in C5: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Values calculated in C5:C8"/>
                    <pic:cNvPicPr>
                      <a:picLocks noChangeAspect="1" noChangeArrowheads="1"/>
                    </pic:cNvPicPr>
                  </pic:nvPicPr>
                  <pic:blipFill>
                    <a:blip r:embed="rId83" cstate="print"/>
                    <a:srcRect/>
                    <a:stretch>
                      <a:fillRect/>
                    </a:stretch>
                  </pic:blipFill>
                  <pic:spPr bwMode="auto">
                    <a:xfrm>
                      <a:off x="0" y="0"/>
                      <a:ext cx="3990975" cy="1790700"/>
                    </a:xfrm>
                    <a:prstGeom prst="rect">
                      <a:avLst/>
                    </a:prstGeom>
                    <a:noFill/>
                    <a:ln w="9525">
                      <a:noFill/>
                      <a:miter lim="800000"/>
                      <a:headEnd/>
                      <a:tailEnd/>
                    </a:ln>
                  </pic:spPr>
                </pic:pic>
              </a:graphicData>
            </a:graphic>
          </wp:inline>
        </w:drawing>
      </w:r>
    </w:p>
    <w:p w:rsidR="000F7B7C" w:rsidRPr="000F7B7C" w:rsidRDefault="000F7B7C" w:rsidP="005B3978">
      <w:pPr>
        <w:shd w:val="clear" w:color="auto" w:fill="FFFFFF"/>
        <w:spacing w:before="50" w:after="50" w:line="240" w:lineRule="auto"/>
        <w:rPr>
          <w:rFonts w:ascii="Arial" w:hAnsi="Arial" w:cs="Arial"/>
          <w:sz w:val="19"/>
          <w:szCs w:val="19"/>
          <w:lang w:val="en-US"/>
        </w:rPr>
      </w:pPr>
    </w:p>
    <w:p w:rsidR="000F7B7C" w:rsidRPr="000F7B7C" w:rsidRDefault="000F7B7C" w:rsidP="007660F5">
      <w:pPr>
        <w:numPr>
          <w:ilvl w:val="0"/>
          <w:numId w:val="59"/>
        </w:numPr>
        <w:shd w:val="clear" w:color="auto" w:fill="FFFFFF"/>
        <w:tabs>
          <w:tab w:val="clear" w:pos="720"/>
          <w:tab w:val="num" w:pos="360"/>
        </w:tabs>
        <w:spacing w:before="50" w:after="50" w:line="240" w:lineRule="auto"/>
        <w:ind w:left="360"/>
        <w:rPr>
          <w:rFonts w:ascii="Arial" w:hAnsi="Arial" w:cs="Arial"/>
          <w:sz w:val="19"/>
          <w:szCs w:val="19"/>
          <w:lang w:val="en-US"/>
        </w:rPr>
      </w:pPr>
      <w:r w:rsidRPr="000F7B7C">
        <w:rPr>
          <w:rFonts w:ascii="Arial" w:hAnsi="Arial" w:cs="Arial"/>
          <w:sz w:val="19"/>
          <w:szCs w:val="19"/>
          <w:lang w:val="en-US"/>
        </w:rPr>
        <w:t>Your formula is copied to the selected cells using the absolute reference (C5=B5*$B$1, C6=B6*$B$1, etc.) and your values are calculated.</w:t>
      </w:r>
    </w:p>
    <w:p w:rsidR="0090121B" w:rsidRPr="00E0725E" w:rsidRDefault="0090121B" w:rsidP="005B3978">
      <w:pPr>
        <w:shd w:val="clear" w:color="auto" w:fill="FFFFFF"/>
        <w:spacing w:before="50" w:after="50" w:line="240" w:lineRule="auto"/>
        <w:rPr>
          <w:rFonts w:ascii="Arial" w:hAnsi="Arial" w:cs="Arial"/>
          <w:sz w:val="19"/>
          <w:szCs w:val="19"/>
        </w:rPr>
      </w:pPr>
    </w:p>
    <w:p w:rsidR="001C0171" w:rsidRPr="00E0725E" w:rsidRDefault="001C0171" w:rsidP="001C0171">
      <w:pPr>
        <w:pStyle w:val="Heading2"/>
        <w:rPr>
          <w:rFonts w:ascii="Arial" w:hAnsi="Arial" w:cs="Arial"/>
          <w:color w:val="auto"/>
          <w:lang w:eastAsia="en-ZW"/>
        </w:rPr>
      </w:pPr>
      <w:bookmarkStart w:id="33" w:name="_Toc360115164"/>
      <w:r w:rsidRPr="00E0725E">
        <w:rPr>
          <w:rFonts w:ascii="Arial" w:hAnsi="Arial" w:cs="Arial"/>
          <w:noProof/>
          <w:color w:val="auto"/>
          <w:lang w:val="en-GB" w:eastAsia="en-GB"/>
        </w:rPr>
        <w:t xml:space="preserve">Activity </w:t>
      </w:r>
      <w:r w:rsidR="003E178B">
        <w:rPr>
          <w:rFonts w:ascii="Arial" w:hAnsi="Arial" w:cs="Arial"/>
          <w:noProof/>
          <w:color w:val="auto"/>
          <w:lang w:val="en-GB" w:eastAsia="en-GB"/>
        </w:rPr>
        <w:t>6</w:t>
      </w:r>
      <w:bookmarkEnd w:id="33"/>
    </w:p>
    <w:p w:rsidR="001C0171" w:rsidRPr="00E0725E" w:rsidRDefault="001C0171" w:rsidP="001C0171">
      <w:pPr>
        <w:shd w:val="clear" w:color="auto" w:fill="FFFFFF"/>
        <w:spacing w:before="240" w:after="100" w:afterAutospacing="1" w:line="240" w:lineRule="auto"/>
        <w:rPr>
          <w:rFonts w:ascii="Arial" w:eastAsia="Times New Roman" w:hAnsi="Arial" w:cs="Arial"/>
          <w:sz w:val="19"/>
          <w:szCs w:val="19"/>
          <w:lang w:eastAsia="en-ZW"/>
        </w:rPr>
      </w:pPr>
      <w:r w:rsidRPr="00E0725E">
        <w:rPr>
          <w:rFonts w:ascii="Arial" w:eastAsia="Times New Roman" w:hAnsi="Arial" w:cs="Arial"/>
          <w:b/>
          <w:bCs/>
          <w:sz w:val="19"/>
          <w:lang w:eastAsia="en-ZW"/>
        </w:rPr>
        <w:t>Use the Inventory or any Excel workbook you choose to complete this challenge.</w:t>
      </w:r>
    </w:p>
    <w:p w:rsidR="001C0171" w:rsidRPr="00E0725E" w:rsidRDefault="001C0171" w:rsidP="007660F5">
      <w:pPr>
        <w:numPr>
          <w:ilvl w:val="0"/>
          <w:numId w:val="14"/>
        </w:numPr>
        <w:shd w:val="clear" w:color="auto" w:fill="FFFFFF"/>
        <w:spacing w:before="50" w:after="50" w:line="240" w:lineRule="auto"/>
        <w:ind w:left="1321"/>
        <w:rPr>
          <w:rFonts w:ascii="Arial" w:eastAsia="Times New Roman" w:hAnsi="Arial" w:cs="Arial"/>
          <w:sz w:val="19"/>
          <w:szCs w:val="19"/>
          <w:lang w:eastAsia="en-ZW"/>
        </w:rPr>
      </w:pPr>
      <w:r w:rsidRPr="00E0725E">
        <w:rPr>
          <w:rFonts w:ascii="Arial" w:eastAsia="Times New Roman" w:hAnsi="Arial" w:cs="Arial"/>
          <w:sz w:val="19"/>
          <w:szCs w:val="19"/>
          <w:lang w:eastAsia="en-ZW"/>
        </w:rPr>
        <w:t xml:space="preserve">Create </w:t>
      </w:r>
      <w:r w:rsidRPr="00E0725E">
        <w:rPr>
          <w:rFonts w:ascii="Arial" w:eastAsia="Times New Roman" w:hAnsi="Arial" w:cs="Arial"/>
          <w:b/>
          <w:bCs/>
          <w:sz w:val="19"/>
          <w:lang w:eastAsia="en-ZW"/>
        </w:rPr>
        <w:t>at least one</w:t>
      </w:r>
      <w:r w:rsidRPr="00E0725E">
        <w:rPr>
          <w:rFonts w:ascii="Arial" w:eastAsia="Times New Roman" w:hAnsi="Arial" w:cs="Arial"/>
          <w:sz w:val="19"/>
          <w:szCs w:val="19"/>
          <w:lang w:eastAsia="en-ZW"/>
        </w:rPr>
        <w:t xml:space="preserve"> complex formula that uses the </w:t>
      </w:r>
      <w:r w:rsidRPr="00E0725E">
        <w:rPr>
          <w:rFonts w:ascii="Arial" w:eastAsia="Times New Roman" w:hAnsi="Arial" w:cs="Arial"/>
          <w:b/>
          <w:bCs/>
          <w:sz w:val="19"/>
          <w:lang w:eastAsia="en-ZW"/>
        </w:rPr>
        <w:t>addition</w:t>
      </w:r>
      <w:r w:rsidRPr="00E0725E">
        <w:rPr>
          <w:rFonts w:ascii="Arial" w:eastAsia="Times New Roman" w:hAnsi="Arial" w:cs="Arial"/>
          <w:sz w:val="19"/>
          <w:szCs w:val="19"/>
          <w:lang w:eastAsia="en-ZW"/>
        </w:rPr>
        <w:t xml:space="preserve"> and </w:t>
      </w:r>
      <w:r w:rsidRPr="00E0725E">
        <w:rPr>
          <w:rFonts w:ascii="Arial" w:eastAsia="Times New Roman" w:hAnsi="Arial" w:cs="Arial"/>
          <w:b/>
          <w:bCs/>
          <w:sz w:val="19"/>
          <w:lang w:eastAsia="en-ZW"/>
        </w:rPr>
        <w:t>division</w:t>
      </w:r>
      <w:r w:rsidRPr="00E0725E">
        <w:rPr>
          <w:rFonts w:ascii="Arial" w:eastAsia="Times New Roman" w:hAnsi="Arial" w:cs="Arial"/>
          <w:sz w:val="19"/>
          <w:szCs w:val="19"/>
          <w:lang w:eastAsia="en-ZW"/>
        </w:rPr>
        <w:t xml:space="preserve"> operations. </w:t>
      </w:r>
    </w:p>
    <w:p w:rsidR="003E178B" w:rsidRPr="003E178B" w:rsidRDefault="001C0171" w:rsidP="007660F5">
      <w:pPr>
        <w:numPr>
          <w:ilvl w:val="0"/>
          <w:numId w:val="14"/>
        </w:numPr>
        <w:shd w:val="clear" w:color="auto" w:fill="FFFFFF"/>
        <w:spacing w:before="50" w:after="50" w:line="240" w:lineRule="auto"/>
        <w:ind w:left="1321"/>
        <w:rPr>
          <w:rFonts w:ascii="Arial" w:eastAsia="Times New Roman" w:hAnsi="Arial" w:cs="Arial"/>
          <w:sz w:val="19"/>
          <w:szCs w:val="19"/>
          <w:lang w:val="en-US" w:eastAsia="en-ZW"/>
        </w:rPr>
      </w:pPr>
      <w:r w:rsidRPr="00E0725E">
        <w:rPr>
          <w:rFonts w:ascii="Arial" w:eastAsia="Times New Roman" w:hAnsi="Arial" w:cs="Arial"/>
          <w:sz w:val="19"/>
          <w:szCs w:val="19"/>
          <w:lang w:eastAsia="en-ZW"/>
        </w:rPr>
        <w:t xml:space="preserve">Create </w:t>
      </w:r>
      <w:r w:rsidRPr="00E0725E">
        <w:rPr>
          <w:rFonts w:ascii="Arial" w:eastAsia="Times New Roman" w:hAnsi="Arial" w:cs="Arial"/>
          <w:b/>
          <w:bCs/>
          <w:sz w:val="19"/>
          <w:lang w:eastAsia="en-ZW"/>
        </w:rPr>
        <w:t>at least</w:t>
      </w:r>
      <w:r w:rsidRPr="00E0725E">
        <w:rPr>
          <w:rFonts w:ascii="Arial" w:eastAsia="Times New Roman" w:hAnsi="Arial" w:cs="Arial"/>
          <w:sz w:val="19"/>
          <w:szCs w:val="19"/>
          <w:lang w:eastAsia="en-ZW"/>
        </w:rPr>
        <w:t xml:space="preserve"> one complex formula that uses </w:t>
      </w:r>
      <w:r w:rsidRPr="00E0725E">
        <w:rPr>
          <w:rFonts w:ascii="Arial" w:eastAsia="Times New Roman" w:hAnsi="Arial" w:cs="Arial"/>
          <w:b/>
          <w:bCs/>
          <w:sz w:val="19"/>
          <w:lang w:eastAsia="en-ZW"/>
        </w:rPr>
        <w:t>parentheses</w:t>
      </w:r>
      <w:r w:rsidRPr="00E0725E">
        <w:rPr>
          <w:rFonts w:ascii="Arial" w:eastAsia="Times New Roman" w:hAnsi="Arial" w:cs="Arial"/>
          <w:sz w:val="19"/>
          <w:szCs w:val="19"/>
          <w:lang w:eastAsia="en-ZW"/>
        </w:rPr>
        <w:t xml:space="preserve"> and a </w:t>
      </w:r>
      <w:r w:rsidRPr="00E0725E">
        <w:rPr>
          <w:rFonts w:ascii="Arial" w:eastAsia="Times New Roman" w:hAnsi="Arial" w:cs="Arial"/>
          <w:b/>
          <w:bCs/>
          <w:sz w:val="19"/>
          <w:lang w:eastAsia="en-ZW"/>
        </w:rPr>
        <w:t>multiplication</w:t>
      </w:r>
      <w:r w:rsidRPr="00E0725E">
        <w:rPr>
          <w:rFonts w:ascii="Arial" w:eastAsia="Times New Roman" w:hAnsi="Arial" w:cs="Arial"/>
          <w:sz w:val="19"/>
          <w:szCs w:val="19"/>
          <w:lang w:eastAsia="en-ZW"/>
        </w:rPr>
        <w:t xml:space="preserve"> operation. </w:t>
      </w:r>
    </w:p>
    <w:p w:rsidR="003E178B" w:rsidRPr="003E178B" w:rsidRDefault="003E178B" w:rsidP="007660F5">
      <w:pPr>
        <w:numPr>
          <w:ilvl w:val="0"/>
          <w:numId w:val="14"/>
        </w:numPr>
        <w:shd w:val="clear" w:color="auto" w:fill="FFFFFF"/>
        <w:spacing w:before="50" w:after="50" w:line="240" w:lineRule="auto"/>
        <w:ind w:left="1321"/>
        <w:rPr>
          <w:rFonts w:ascii="Arial" w:eastAsia="Times New Roman" w:hAnsi="Arial" w:cs="Arial"/>
          <w:sz w:val="19"/>
          <w:szCs w:val="19"/>
          <w:lang w:val="en-US" w:eastAsia="en-ZW"/>
        </w:rPr>
      </w:pPr>
      <w:r w:rsidRPr="003E178B">
        <w:rPr>
          <w:rFonts w:ascii="Arial" w:eastAsia="Times New Roman" w:hAnsi="Arial" w:cs="Arial"/>
          <w:sz w:val="19"/>
          <w:szCs w:val="19"/>
          <w:lang w:val="en-US" w:eastAsia="en-ZW"/>
        </w:rPr>
        <w:t xml:space="preserve">Create a complex formula that uses the </w:t>
      </w:r>
      <w:r w:rsidRPr="003E178B">
        <w:rPr>
          <w:rFonts w:ascii="Arial" w:eastAsia="Times New Roman" w:hAnsi="Arial" w:cs="Arial"/>
          <w:b/>
          <w:sz w:val="19"/>
          <w:szCs w:val="19"/>
          <w:lang w:val="en-US" w:eastAsia="en-ZW"/>
        </w:rPr>
        <w:t>multiplication and division</w:t>
      </w:r>
      <w:r w:rsidRPr="003E178B">
        <w:rPr>
          <w:rFonts w:ascii="Arial" w:eastAsia="Times New Roman" w:hAnsi="Arial" w:cs="Arial"/>
          <w:sz w:val="19"/>
          <w:szCs w:val="19"/>
          <w:lang w:val="en-US" w:eastAsia="en-ZW"/>
        </w:rPr>
        <w:t xml:space="preserve"> operations.</w:t>
      </w:r>
    </w:p>
    <w:p w:rsidR="001C0171" w:rsidRPr="00E0725E" w:rsidRDefault="003E178B" w:rsidP="007660F5">
      <w:pPr>
        <w:numPr>
          <w:ilvl w:val="0"/>
          <w:numId w:val="14"/>
        </w:numPr>
        <w:shd w:val="clear" w:color="auto" w:fill="FFFFFF"/>
        <w:spacing w:before="50" w:after="50" w:line="240" w:lineRule="auto"/>
        <w:ind w:left="1321"/>
        <w:rPr>
          <w:rFonts w:ascii="Arial" w:eastAsia="Times New Roman" w:hAnsi="Arial" w:cs="Arial"/>
          <w:sz w:val="19"/>
          <w:szCs w:val="19"/>
          <w:lang w:eastAsia="en-ZW"/>
        </w:rPr>
      </w:pPr>
      <w:r w:rsidRPr="003E178B">
        <w:rPr>
          <w:rFonts w:ascii="Arial" w:eastAsia="Times New Roman" w:hAnsi="Arial" w:cs="Arial"/>
          <w:sz w:val="19"/>
          <w:szCs w:val="19"/>
          <w:lang w:eastAsia="en-ZW"/>
        </w:rPr>
        <w:t>Create a formula that uses a</w:t>
      </w:r>
      <w:r w:rsidRPr="003E178B">
        <w:rPr>
          <w:rFonts w:ascii="Arial" w:eastAsia="Times New Roman" w:hAnsi="Arial" w:cs="Arial"/>
          <w:b/>
          <w:sz w:val="19"/>
          <w:szCs w:val="19"/>
          <w:lang w:eastAsia="en-ZW"/>
        </w:rPr>
        <w:t xml:space="preserve"> relative</w:t>
      </w:r>
      <w:r w:rsidRPr="003E178B">
        <w:rPr>
          <w:rFonts w:ascii="Arial" w:eastAsia="Times New Roman" w:hAnsi="Arial" w:cs="Arial"/>
          <w:sz w:val="19"/>
          <w:szCs w:val="19"/>
          <w:lang w:eastAsia="en-ZW"/>
        </w:rPr>
        <w:t xml:space="preserve"> referenc</w:t>
      </w:r>
      <w:r>
        <w:rPr>
          <w:rFonts w:ascii="Arial" w:eastAsia="Times New Roman" w:hAnsi="Arial" w:cs="Arial"/>
          <w:sz w:val="19"/>
          <w:szCs w:val="19"/>
          <w:lang w:eastAsia="en-ZW"/>
        </w:rPr>
        <w:t>e</w:t>
      </w:r>
    </w:p>
    <w:p w:rsidR="001C0171" w:rsidRPr="00E0725E" w:rsidRDefault="001C0171" w:rsidP="007660F5">
      <w:pPr>
        <w:numPr>
          <w:ilvl w:val="0"/>
          <w:numId w:val="14"/>
        </w:numPr>
        <w:shd w:val="clear" w:color="auto" w:fill="FFFFFF"/>
        <w:spacing w:before="50" w:after="240" w:line="240" w:lineRule="auto"/>
        <w:ind w:left="1321"/>
        <w:rPr>
          <w:rFonts w:ascii="Arial" w:eastAsia="Times New Roman" w:hAnsi="Arial" w:cs="Arial"/>
          <w:sz w:val="19"/>
          <w:szCs w:val="19"/>
          <w:lang w:eastAsia="en-ZW"/>
        </w:rPr>
      </w:pPr>
      <w:r w:rsidRPr="00E0725E">
        <w:rPr>
          <w:rFonts w:ascii="Arial" w:eastAsia="Times New Roman" w:hAnsi="Arial" w:cs="Arial"/>
          <w:sz w:val="19"/>
          <w:szCs w:val="19"/>
          <w:lang w:eastAsia="en-ZW"/>
        </w:rPr>
        <w:t xml:space="preserve">Create a formula that uses an </w:t>
      </w:r>
      <w:r w:rsidRPr="00E0725E">
        <w:rPr>
          <w:rFonts w:ascii="Arial" w:eastAsia="Times New Roman" w:hAnsi="Arial" w:cs="Arial"/>
          <w:b/>
          <w:bCs/>
          <w:sz w:val="19"/>
          <w:lang w:eastAsia="en-ZW"/>
        </w:rPr>
        <w:t>absolute</w:t>
      </w:r>
      <w:r w:rsidRPr="00E0725E">
        <w:rPr>
          <w:rFonts w:ascii="Arial" w:eastAsia="Times New Roman" w:hAnsi="Arial" w:cs="Arial"/>
          <w:sz w:val="19"/>
          <w:szCs w:val="19"/>
          <w:lang w:eastAsia="en-ZW"/>
        </w:rPr>
        <w:t xml:space="preserve"> reference. </w:t>
      </w:r>
    </w:p>
    <w:p w:rsidR="001C0171" w:rsidRPr="00E0725E" w:rsidRDefault="001C0171" w:rsidP="001C0171">
      <w:pPr>
        <w:shd w:val="clear" w:color="auto" w:fill="FFFFFF"/>
        <w:spacing w:before="50" w:after="240" w:line="240" w:lineRule="auto"/>
        <w:rPr>
          <w:rFonts w:ascii="Arial" w:hAnsi="Arial" w:cs="Arial"/>
          <w:b/>
          <w:bCs/>
          <w:sz w:val="15"/>
          <w:szCs w:val="15"/>
        </w:rPr>
      </w:pPr>
    </w:p>
    <w:p w:rsidR="001C0171" w:rsidRPr="00E0725E" w:rsidRDefault="001C0171" w:rsidP="001C0171">
      <w:pPr>
        <w:shd w:val="clear" w:color="auto" w:fill="FFFFFF"/>
        <w:spacing w:before="50" w:after="240" w:line="240" w:lineRule="auto"/>
        <w:rPr>
          <w:rFonts w:ascii="Arial" w:hAnsi="Arial" w:cs="Arial"/>
          <w:b/>
          <w:bCs/>
          <w:sz w:val="15"/>
          <w:szCs w:val="15"/>
        </w:rPr>
      </w:pPr>
    </w:p>
    <w:p w:rsidR="001C0171" w:rsidRPr="00E0725E" w:rsidRDefault="003D2581" w:rsidP="001C0171">
      <w:pPr>
        <w:pStyle w:val="Heading1"/>
        <w:pBdr>
          <w:top w:val="double" w:sz="4" w:space="1" w:color="auto"/>
          <w:left w:val="double" w:sz="4" w:space="4" w:color="auto"/>
          <w:bottom w:val="double" w:sz="4" w:space="1" w:color="auto"/>
          <w:right w:val="double" w:sz="4" w:space="4" w:color="auto"/>
        </w:pBdr>
        <w:shd w:val="clear" w:color="auto" w:fill="BFBFBF"/>
        <w:jc w:val="center"/>
        <w:rPr>
          <w:rFonts w:ascii="Arial" w:hAnsi="Arial" w:cs="Arial"/>
        </w:rPr>
      </w:pPr>
      <w:bookmarkStart w:id="34" w:name="_Toc251883228"/>
      <w:bookmarkStart w:id="35" w:name="_Toc251946813"/>
      <w:bookmarkStart w:id="36" w:name="_Toc360115165"/>
      <w:r w:rsidRPr="00E0725E">
        <w:rPr>
          <w:rFonts w:ascii="Arial" w:hAnsi="Arial" w:cs="Arial"/>
        </w:rPr>
        <w:lastRenderedPageBreak/>
        <w:t xml:space="preserve">Lesson </w:t>
      </w:r>
      <w:r w:rsidRPr="00E0725E">
        <w:rPr>
          <w:rFonts w:ascii="Arial" w:hAnsi="Arial" w:cs="Arial"/>
          <w:lang w:val="en-ZA"/>
        </w:rPr>
        <w:t>7</w:t>
      </w:r>
      <w:r w:rsidR="001C0171" w:rsidRPr="00E0725E">
        <w:rPr>
          <w:rFonts w:ascii="Arial" w:hAnsi="Arial" w:cs="Arial"/>
        </w:rPr>
        <w:t xml:space="preserve"> - Working with Basic Functions</w:t>
      </w:r>
      <w:bookmarkEnd w:id="34"/>
      <w:bookmarkEnd w:id="35"/>
      <w:bookmarkEnd w:id="36"/>
    </w:p>
    <w:p w:rsidR="001C0171" w:rsidRPr="00E0725E" w:rsidRDefault="001C0171" w:rsidP="001C0171">
      <w:pPr>
        <w:rPr>
          <w:rFonts w:ascii="Arial" w:hAnsi="Arial" w:cs="Arial"/>
        </w:rPr>
      </w:pPr>
    </w:p>
    <w:p w:rsidR="001C0171" w:rsidRPr="00E0725E" w:rsidRDefault="00327EF1" w:rsidP="001C0171">
      <w:pPr>
        <w:shd w:val="clear" w:color="auto" w:fill="FFFFFF"/>
        <w:spacing w:before="240" w:after="100" w:afterAutospacing="1" w:line="240" w:lineRule="auto"/>
        <w:rPr>
          <w:rFonts w:ascii="Arial" w:eastAsia="Times New Roman" w:hAnsi="Arial" w:cs="Arial"/>
          <w:sz w:val="19"/>
          <w:szCs w:val="19"/>
          <w:lang w:eastAsia="en-ZW"/>
        </w:rPr>
      </w:pPr>
      <w:r>
        <w:rPr>
          <w:noProof/>
          <w:lang w:val="en-US"/>
        </w:rPr>
        <w:drawing>
          <wp:inline distT="0" distB="0" distL="0" distR="0">
            <wp:extent cx="1905000" cy="1905000"/>
            <wp:effectExtent l="19050" t="0" r="0" b="0"/>
            <wp:docPr id="842" name="Picture 842" descr="Lesso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Lesson 17"/>
                    <pic:cNvPicPr>
                      <a:picLocks noChangeAspect="1" noChangeArrowheads="1"/>
                    </pic:cNvPicPr>
                  </pic:nvPicPr>
                  <pic:blipFill>
                    <a:blip r:embed="rId8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C0171" w:rsidRPr="00E0725E" w:rsidRDefault="001C0171" w:rsidP="001C0171">
      <w:pPr>
        <w:shd w:val="clear" w:color="auto" w:fill="FFFFFF"/>
        <w:spacing w:before="240" w:after="100" w:afterAutospacing="1" w:line="240" w:lineRule="auto"/>
        <w:rPr>
          <w:rFonts w:ascii="Arial" w:eastAsia="Times New Roman" w:hAnsi="Arial" w:cs="Arial"/>
          <w:sz w:val="19"/>
          <w:szCs w:val="19"/>
          <w:lang w:eastAsia="en-ZW"/>
        </w:rPr>
      </w:pPr>
      <w:r w:rsidRPr="00E0725E">
        <w:rPr>
          <w:rFonts w:ascii="Arial" w:eastAsia="Times New Roman" w:hAnsi="Arial" w:cs="Arial"/>
          <w:sz w:val="19"/>
          <w:szCs w:val="19"/>
          <w:lang w:eastAsia="en-ZW"/>
        </w:rPr>
        <w:t xml:space="preserve">A </w:t>
      </w:r>
      <w:r w:rsidRPr="00E0725E">
        <w:rPr>
          <w:rFonts w:ascii="Arial" w:eastAsia="Times New Roman" w:hAnsi="Arial" w:cs="Arial"/>
          <w:b/>
          <w:bCs/>
          <w:sz w:val="19"/>
          <w:lang w:eastAsia="en-ZW"/>
        </w:rPr>
        <w:t>function is a predefined formula</w:t>
      </w:r>
      <w:r w:rsidRPr="00E0725E">
        <w:rPr>
          <w:rFonts w:ascii="Arial" w:eastAsia="Times New Roman" w:hAnsi="Arial" w:cs="Arial"/>
          <w:sz w:val="19"/>
          <w:szCs w:val="19"/>
          <w:lang w:eastAsia="en-ZW"/>
        </w:rPr>
        <w:t xml:space="preserve"> that performs calculations using specific values in a particular order. While you may think of formulas as being short mathematical equations, like 2 + 2 or F2 * C2, they can actually be very lengthy and involve complex mathematical calculations. </w:t>
      </w:r>
      <w:r w:rsidRPr="00E0725E">
        <w:rPr>
          <w:rFonts w:ascii="Arial" w:eastAsia="Times New Roman" w:hAnsi="Arial" w:cs="Arial"/>
          <w:sz w:val="19"/>
          <w:szCs w:val="19"/>
          <w:lang w:eastAsia="en-ZW"/>
        </w:rPr>
        <w:br/>
      </w:r>
      <w:r w:rsidRPr="00E0725E">
        <w:rPr>
          <w:rFonts w:ascii="Arial" w:eastAsia="Times New Roman" w:hAnsi="Arial" w:cs="Arial"/>
          <w:sz w:val="19"/>
          <w:szCs w:val="19"/>
          <w:lang w:eastAsia="en-ZW"/>
        </w:rPr>
        <w:br/>
        <w:t xml:space="preserve">One of the key benefits of functions is that they can save you time since you do not have to write the formula yourself. For example, you could use an Excel function called </w:t>
      </w:r>
      <w:r w:rsidRPr="00E0725E">
        <w:rPr>
          <w:rFonts w:ascii="Arial" w:eastAsia="Times New Roman" w:hAnsi="Arial" w:cs="Arial"/>
          <w:b/>
          <w:bCs/>
          <w:sz w:val="19"/>
          <w:lang w:eastAsia="en-ZW"/>
        </w:rPr>
        <w:t>Average</w:t>
      </w:r>
      <w:r w:rsidRPr="00E0725E">
        <w:rPr>
          <w:rFonts w:ascii="Arial" w:eastAsia="Times New Roman" w:hAnsi="Arial" w:cs="Arial"/>
          <w:sz w:val="19"/>
          <w:szCs w:val="19"/>
          <w:lang w:eastAsia="en-ZW"/>
        </w:rPr>
        <w:t xml:space="preserve"> to quickly find the average of a range of numbers or the </w:t>
      </w:r>
      <w:r w:rsidRPr="00E0725E">
        <w:rPr>
          <w:rFonts w:ascii="Arial" w:eastAsia="Times New Roman" w:hAnsi="Arial" w:cs="Arial"/>
          <w:b/>
          <w:bCs/>
          <w:sz w:val="19"/>
          <w:lang w:eastAsia="en-ZW"/>
        </w:rPr>
        <w:t>Sum</w:t>
      </w:r>
      <w:r w:rsidRPr="00E0725E">
        <w:rPr>
          <w:rFonts w:ascii="Arial" w:eastAsia="Times New Roman" w:hAnsi="Arial" w:cs="Arial"/>
          <w:sz w:val="19"/>
          <w:szCs w:val="19"/>
          <w:lang w:eastAsia="en-ZW"/>
        </w:rPr>
        <w:t xml:space="preserve"> function to find the sum of a cell range.</w:t>
      </w:r>
      <w:r w:rsidRPr="00E0725E">
        <w:rPr>
          <w:rFonts w:ascii="Arial" w:eastAsia="Times New Roman" w:hAnsi="Arial" w:cs="Arial"/>
          <w:sz w:val="19"/>
          <w:szCs w:val="19"/>
          <w:lang w:eastAsia="en-ZW"/>
        </w:rPr>
        <w:br/>
      </w:r>
      <w:r w:rsidRPr="00E0725E">
        <w:rPr>
          <w:rFonts w:ascii="Arial" w:eastAsia="Times New Roman" w:hAnsi="Arial" w:cs="Arial"/>
          <w:sz w:val="19"/>
          <w:szCs w:val="19"/>
          <w:lang w:eastAsia="en-ZW"/>
        </w:rPr>
        <w:br/>
        <w:t>In this lesson, you will learn how to use basic functions such as SUM and AVG, use functions with more than one argument, and ho</w:t>
      </w:r>
      <w:r w:rsidR="00327EF1">
        <w:rPr>
          <w:rFonts w:ascii="Arial" w:eastAsia="Times New Roman" w:hAnsi="Arial" w:cs="Arial"/>
          <w:sz w:val="19"/>
          <w:szCs w:val="19"/>
          <w:lang w:eastAsia="en-ZW"/>
        </w:rPr>
        <w:t>w to access the other Excel 2010</w:t>
      </w:r>
      <w:r w:rsidRPr="00E0725E">
        <w:rPr>
          <w:rFonts w:ascii="Arial" w:eastAsia="Times New Roman" w:hAnsi="Arial" w:cs="Arial"/>
          <w:sz w:val="19"/>
          <w:szCs w:val="19"/>
          <w:lang w:eastAsia="en-ZW"/>
        </w:rPr>
        <w:t xml:space="preserve"> functions. </w:t>
      </w:r>
    </w:p>
    <w:p w:rsidR="001C0171" w:rsidRPr="00E0725E" w:rsidRDefault="001C0171" w:rsidP="001C0171">
      <w:pPr>
        <w:shd w:val="clear" w:color="auto" w:fill="FFFFFF"/>
        <w:spacing w:before="50" w:after="240" w:line="240" w:lineRule="auto"/>
        <w:rPr>
          <w:rFonts w:ascii="Arial" w:hAnsi="Arial" w:cs="Arial"/>
        </w:rPr>
      </w:pPr>
      <w:r w:rsidRPr="00E0725E">
        <w:rPr>
          <w:rFonts w:ascii="Arial" w:hAnsi="Arial" w:cs="Arial"/>
        </w:rPr>
        <w:t>Basic Functions</w:t>
      </w:r>
    </w:p>
    <w:p w:rsidR="001C0171" w:rsidRPr="00E0725E" w:rsidRDefault="001C0171" w:rsidP="001C0171">
      <w:pPr>
        <w:pStyle w:val="Heading5"/>
        <w:shd w:val="clear" w:color="auto" w:fill="FFFFFF"/>
        <w:rPr>
          <w:rFonts w:ascii="Arial" w:hAnsi="Arial" w:cs="Arial"/>
        </w:rPr>
      </w:pPr>
      <w:r w:rsidRPr="00E0725E">
        <w:rPr>
          <w:rFonts w:ascii="Arial" w:hAnsi="Arial" w:cs="Arial"/>
        </w:rPr>
        <w:t>The Parts of a Function:</w:t>
      </w:r>
    </w:p>
    <w:p w:rsidR="001C0171" w:rsidRPr="00E0725E" w:rsidRDefault="001C0171" w:rsidP="001C0171">
      <w:pPr>
        <w:shd w:val="clear" w:color="auto" w:fill="FFFFFF"/>
        <w:spacing w:before="240" w:after="100" w:afterAutospacing="1"/>
        <w:rPr>
          <w:rFonts w:ascii="Arial" w:hAnsi="Arial" w:cs="Arial"/>
          <w:sz w:val="19"/>
          <w:szCs w:val="19"/>
        </w:rPr>
      </w:pPr>
      <w:r w:rsidRPr="00E0725E">
        <w:rPr>
          <w:rFonts w:ascii="Arial" w:hAnsi="Arial" w:cs="Arial"/>
          <w:sz w:val="19"/>
          <w:szCs w:val="19"/>
        </w:rPr>
        <w:t xml:space="preserve">Each function has a specific order, called </w:t>
      </w:r>
      <w:r w:rsidRPr="00E0725E">
        <w:rPr>
          <w:rStyle w:val="Strong"/>
          <w:rFonts w:ascii="Arial" w:hAnsi="Arial" w:cs="Arial"/>
          <w:sz w:val="19"/>
          <w:szCs w:val="19"/>
        </w:rPr>
        <w:t>syntax</w:t>
      </w:r>
      <w:r w:rsidRPr="00E0725E">
        <w:rPr>
          <w:rFonts w:ascii="Arial" w:hAnsi="Arial" w:cs="Arial"/>
          <w:sz w:val="19"/>
          <w:szCs w:val="19"/>
        </w:rPr>
        <w:t>, which must be strictly followed for the function to work correctly.</w:t>
      </w:r>
    </w:p>
    <w:p w:rsidR="001C0171" w:rsidRPr="00E0725E" w:rsidRDefault="001C0171" w:rsidP="001C0171">
      <w:pPr>
        <w:shd w:val="clear" w:color="auto" w:fill="FFFFFF"/>
        <w:spacing w:before="240" w:after="100" w:afterAutospacing="1"/>
        <w:rPr>
          <w:rFonts w:ascii="Arial" w:hAnsi="Arial" w:cs="Arial"/>
          <w:sz w:val="19"/>
          <w:szCs w:val="19"/>
        </w:rPr>
      </w:pPr>
      <w:r w:rsidRPr="00E0725E">
        <w:rPr>
          <w:rFonts w:ascii="Arial" w:hAnsi="Arial" w:cs="Arial"/>
          <w:sz w:val="19"/>
          <w:szCs w:val="19"/>
        </w:rPr>
        <w:t>Syntax Order:</w:t>
      </w:r>
    </w:p>
    <w:p w:rsidR="001C0171" w:rsidRPr="00E0725E" w:rsidRDefault="001C0171" w:rsidP="007660F5">
      <w:pPr>
        <w:numPr>
          <w:ilvl w:val="0"/>
          <w:numId w:val="15"/>
        </w:numPr>
        <w:shd w:val="clear" w:color="auto" w:fill="FFFFFF"/>
        <w:spacing w:before="50" w:after="50" w:line="240" w:lineRule="auto"/>
        <w:rPr>
          <w:rFonts w:ascii="Arial" w:hAnsi="Arial" w:cs="Arial"/>
          <w:sz w:val="19"/>
          <w:szCs w:val="19"/>
        </w:rPr>
      </w:pPr>
      <w:r w:rsidRPr="00E0725E">
        <w:rPr>
          <w:rFonts w:ascii="Arial" w:hAnsi="Arial" w:cs="Arial"/>
          <w:sz w:val="19"/>
          <w:szCs w:val="19"/>
        </w:rPr>
        <w:t xml:space="preserve">All functions begin with the = sign. </w:t>
      </w:r>
    </w:p>
    <w:p w:rsidR="001C0171" w:rsidRPr="00E0725E" w:rsidRDefault="001C0171" w:rsidP="007660F5">
      <w:pPr>
        <w:numPr>
          <w:ilvl w:val="0"/>
          <w:numId w:val="15"/>
        </w:numPr>
        <w:shd w:val="clear" w:color="auto" w:fill="FFFFFF"/>
        <w:spacing w:before="50" w:after="50" w:line="240" w:lineRule="auto"/>
        <w:rPr>
          <w:rFonts w:ascii="Arial" w:hAnsi="Arial" w:cs="Arial"/>
          <w:sz w:val="19"/>
          <w:szCs w:val="19"/>
        </w:rPr>
      </w:pPr>
      <w:r w:rsidRPr="00E0725E">
        <w:rPr>
          <w:rFonts w:ascii="Arial" w:hAnsi="Arial" w:cs="Arial"/>
          <w:sz w:val="19"/>
          <w:szCs w:val="19"/>
        </w:rPr>
        <w:t xml:space="preserve">After the = sign define the </w:t>
      </w:r>
      <w:r w:rsidRPr="00E0725E">
        <w:rPr>
          <w:rStyle w:val="Strong"/>
          <w:rFonts w:ascii="Arial" w:hAnsi="Arial" w:cs="Arial"/>
          <w:sz w:val="19"/>
          <w:szCs w:val="19"/>
        </w:rPr>
        <w:t>function name</w:t>
      </w:r>
      <w:r w:rsidRPr="00E0725E">
        <w:rPr>
          <w:rFonts w:ascii="Arial" w:hAnsi="Arial" w:cs="Arial"/>
          <w:sz w:val="19"/>
          <w:szCs w:val="19"/>
        </w:rPr>
        <w:t xml:space="preserve"> (e.g., Sum). </w:t>
      </w:r>
    </w:p>
    <w:p w:rsidR="001C0171" w:rsidRPr="00E0725E" w:rsidRDefault="001C0171" w:rsidP="007660F5">
      <w:pPr>
        <w:numPr>
          <w:ilvl w:val="0"/>
          <w:numId w:val="15"/>
        </w:numPr>
        <w:shd w:val="clear" w:color="auto" w:fill="FFFFFF"/>
        <w:spacing w:before="50" w:after="50" w:line="240" w:lineRule="auto"/>
        <w:rPr>
          <w:rFonts w:ascii="Arial" w:hAnsi="Arial" w:cs="Arial"/>
          <w:sz w:val="19"/>
          <w:szCs w:val="19"/>
        </w:rPr>
      </w:pPr>
      <w:r w:rsidRPr="00E0725E">
        <w:rPr>
          <w:rFonts w:ascii="Arial" w:hAnsi="Arial" w:cs="Arial"/>
          <w:sz w:val="19"/>
          <w:szCs w:val="19"/>
        </w:rPr>
        <w:t xml:space="preserve">Then there will be an </w:t>
      </w:r>
      <w:r w:rsidRPr="00E0725E">
        <w:rPr>
          <w:rStyle w:val="Strong"/>
          <w:rFonts w:ascii="Arial" w:hAnsi="Arial" w:cs="Arial"/>
          <w:sz w:val="19"/>
          <w:szCs w:val="19"/>
        </w:rPr>
        <w:t>argument</w:t>
      </w:r>
      <w:r w:rsidRPr="00E0725E">
        <w:rPr>
          <w:rFonts w:ascii="Arial" w:hAnsi="Arial" w:cs="Arial"/>
          <w:sz w:val="19"/>
          <w:szCs w:val="19"/>
        </w:rPr>
        <w:t xml:space="preserve">. An argument is the cell range or cell references that are enclosed by parentheses. If there is more than one argument, separate each by a comma. </w:t>
      </w:r>
    </w:p>
    <w:p w:rsidR="001C0171" w:rsidRPr="00E0725E" w:rsidRDefault="001C0171" w:rsidP="001C0171">
      <w:pPr>
        <w:shd w:val="clear" w:color="auto" w:fill="FFFFFF"/>
        <w:spacing w:before="240" w:after="100" w:afterAutospacing="1"/>
        <w:rPr>
          <w:rFonts w:ascii="Arial" w:hAnsi="Arial" w:cs="Arial"/>
          <w:sz w:val="19"/>
          <w:szCs w:val="19"/>
        </w:rPr>
      </w:pPr>
      <w:r w:rsidRPr="00E0725E">
        <w:rPr>
          <w:rFonts w:ascii="Arial" w:hAnsi="Arial" w:cs="Arial"/>
          <w:sz w:val="19"/>
          <w:szCs w:val="19"/>
        </w:rPr>
        <w:t>An example of a function with one argument that adds a range of cells, A3 through A9:</w:t>
      </w:r>
    </w:p>
    <w:p w:rsidR="001C0171" w:rsidRPr="00E0725E" w:rsidRDefault="007365D0" w:rsidP="001C0171">
      <w:pPr>
        <w:shd w:val="clear" w:color="auto" w:fill="FFFFFF"/>
        <w:spacing w:before="240" w:after="100" w:afterAutospacing="1"/>
        <w:rPr>
          <w:rFonts w:ascii="Arial" w:hAnsi="Arial" w:cs="Arial"/>
          <w:sz w:val="19"/>
          <w:szCs w:val="19"/>
        </w:rPr>
      </w:pPr>
      <w:r>
        <w:rPr>
          <w:rFonts w:ascii="Arial" w:hAnsi="Arial" w:cs="Arial"/>
          <w:noProof/>
          <w:sz w:val="19"/>
          <w:szCs w:val="19"/>
          <w:lang w:val="en-US"/>
        </w:rPr>
        <w:drawing>
          <wp:inline distT="0" distB="0" distL="0" distR="0">
            <wp:extent cx="2609850" cy="723900"/>
            <wp:effectExtent l="19050" t="0" r="0" b="0"/>
            <wp:docPr id="76" name="Picture 2482" descr="Function With One Arg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descr="Function With One Argument"/>
                    <pic:cNvPicPr>
                      <a:picLocks noChangeAspect="1" noChangeArrowheads="1"/>
                    </pic:cNvPicPr>
                  </pic:nvPicPr>
                  <pic:blipFill>
                    <a:blip r:embed="rId85" cstate="print"/>
                    <a:srcRect/>
                    <a:stretch>
                      <a:fillRect/>
                    </a:stretch>
                  </pic:blipFill>
                  <pic:spPr bwMode="auto">
                    <a:xfrm>
                      <a:off x="0" y="0"/>
                      <a:ext cx="2609850" cy="723900"/>
                    </a:xfrm>
                    <a:prstGeom prst="rect">
                      <a:avLst/>
                    </a:prstGeom>
                    <a:noFill/>
                    <a:ln w="9525">
                      <a:noFill/>
                      <a:miter lim="800000"/>
                      <a:headEnd/>
                      <a:tailEnd/>
                    </a:ln>
                  </pic:spPr>
                </pic:pic>
              </a:graphicData>
            </a:graphic>
          </wp:inline>
        </w:drawing>
      </w:r>
    </w:p>
    <w:p w:rsidR="001C0171" w:rsidRPr="00E0725E" w:rsidRDefault="001C0171" w:rsidP="001C0171">
      <w:pPr>
        <w:shd w:val="clear" w:color="auto" w:fill="FFFFFF"/>
        <w:spacing w:before="240" w:after="100" w:afterAutospacing="1"/>
        <w:rPr>
          <w:rFonts w:ascii="Arial" w:hAnsi="Arial" w:cs="Arial"/>
          <w:sz w:val="19"/>
          <w:szCs w:val="19"/>
        </w:rPr>
      </w:pPr>
      <w:r w:rsidRPr="00E0725E">
        <w:rPr>
          <w:rFonts w:ascii="Arial" w:hAnsi="Arial" w:cs="Arial"/>
          <w:sz w:val="19"/>
          <w:szCs w:val="19"/>
        </w:rPr>
        <w:t xml:space="preserve">An example of a function with </w:t>
      </w:r>
      <w:r w:rsidRPr="00E0725E">
        <w:rPr>
          <w:rStyle w:val="Strong"/>
          <w:rFonts w:ascii="Arial" w:hAnsi="Arial" w:cs="Arial"/>
          <w:sz w:val="19"/>
          <w:szCs w:val="19"/>
        </w:rPr>
        <w:t>more than one argument</w:t>
      </w:r>
      <w:r w:rsidRPr="00E0725E">
        <w:rPr>
          <w:rFonts w:ascii="Arial" w:hAnsi="Arial" w:cs="Arial"/>
          <w:sz w:val="19"/>
          <w:szCs w:val="19"/>
        </w:rPr>
        <w:t xml:space="preserve"> that calculates the sum of two cell ranges:</w:t>
      </w:r>
    </w:p>
    <w:p w:rsidR="001C0171" w:rsidRPr="00E0725E" w:rsidRDefault="007365D0" w:rsidP="001C0171">
      <w:pPr>
        <w:shd w:val="clear" w:color="auto" w:fill="FFFFFF"/>
        <w:spacing w:before="240" w:after="100" w:afterAutospacing="1"/>
        <w:rPr>
          <w:rFonts w:ascii="Arial" w:hAnsi="Arial" w:cs="Arial"/>
          <w:sz w:val="19"/>
          <w:szCs w:val="19"/>
        </w:rPr>
      </w:pPr>
      <w:r>
        <w:rPr>
          <w:rFonts w:ascii="Arial" w:hAnsi="Arial" w:cs="Arial"/>
          <w:noProof/>
          <w:sz w:val="19"/>
          <w:szCs w:val="19"/>
          <w:lang w:val="en-US"/>
        </w:rPr>
        <w:lastRenderedPageBreak/>
        <w:drawing>
          <wp:inline distT="0" distB="0" distL="0" distR="0">
            <wp:extent cx="2876550" cy="771525"/>
            <wp:effectExtent l="19050" t="0" r="0" b="0"/>
            <wp:docPr id="77" name="Picture 2483" descr="Function With Two Arg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descr="Function With Two Arguments"/>
                    <pic:cNvPicPr>
                      <a:picLocks noChangeAspect="1" noChangeArrowheads="1"/>
                    </pic:cNvPicPr>
                  </pic:nvPicPr>
                  <pic:blipFill>
                    <a:blip r:embed="rId86" cstate="print"/>
                    <a:srcRect/>
                    <a:stretch>
                      <a:fillRect/>
                    </a:stretch>
                  </pic:blipFill>
                  <pic:spPr bwMode="auto">
                    <a:xfrm>
                      <a:off x="0" y="0"/>
                      <a:ext cx="2876550" cy="771525"/>
                    </a:xfrm>
                    <a:prstGeom prst="rect">
                      <a:avLst/>
                    </a:prstGeom>
                    <a:noFill/>
                    <a:ln w="9525">
                      <a:noFill/>
                      <a:miter lim="800000"/>
                      <a:headEnd/>
                      <a:tailEnd/>
                    </a:ln>
                  </pic:spPr>
                </pic:pic>
              </a:graphicData>
            </a:graphic>
          </wp:inline>
        </w:drawing>
      </w:r>
    </w:p>
    <w:p w:rsidR="001C0171" w:rsidRPr="00E0725E" w:rsidRDefault="001C0171" w:rsidP="001C0171">
      <w:pPr>
        <w:shd w:val="clear" w:color="auto" w:fill="FFFFFF"/>
        <w:spacing w:before="240" w:after="100" w:afterAutospacing="1"/>
        <w:rPr>
          <w:rFonts w:ascii="Arial" w:hAnsi="Arial" w:cs="Arial"/>
          <w:sz w:val="19"/>
          <w:szCs w:val="19"/>
        </w:rPr>
      </w:pPr>
      <w:r w:rsidRPr="00E0725E">
        <w:rPr>
          <w:rFonts w:ascii="Arial" w:hAnsi="Arial" w:cs="Arial"/>
          <w:sz w:val="19"/>
          <w:szCs w:val="19"/>
        </w:rPr>
        <w:t xml:space="preserve">Excel literally has hundreds of different </w:t>
      </w:r>
      <w:r w:rsidRPr="00E0725E">
        <w:rPr>
          <w:rStyle w:val="Strong"/>
          <w:rFonts w:ascii="Arial" w:hAnsi="Arial" w:cs="Arial"/>
          <w:sz w:val="19"/>
          <w:szCs w:val="19"/>
        </w:rPr>
        <w:t>functions</w:t>
      </w:r>
      <w:r w:rsidRPr="00E0725E">
        <w:rPr>
          <w:rFonts w:ascii="Arial" w:hAnsi="Arial" w:cs="Arial"/>
          <w:sz w:val="19"/>
          <w:szCs w:val="19"/>
        </w:rPr>
        <w:t xml:space="preserve"> to assist with your calculations. Building formulas can be difficult and time-consuming. Excel's functions can save you a lot of time and headaches.</w:t>
      </w:r>
    </w:p>
    <w:p w:rsidR="001C0171" w:rsidRPr="00E0725E" w:rsidRDefault="001C0171" w:rsidP="001C0171">
      <w:pPr>
        <w:pStyle w:val="Heading3"/>
        <w:shd w:val="clear" w:color="auto" w:fill="FFFFFF"/>
        <w:rPr>
          <w:rFonts w:ascii="Arial" w:hAnsi="Arial" w:cs="Arial"/>
        </w:rPr>
      </w:pPr>
      <w:bookmarkStart w:id="37" w:name="_Toc251883229"/>
      <w:bookmarkStart w:id="38" w:name="_Toc254953292"/>
      <w:bookmarkStart w:id="39" w:name="_Toc360115166"/>
      <w:r w:rsidRPr="00E0725E">
        <w:rPr>
          <w:rFonts w:ascii="Arial" w:hAnsi="Arial" w:cs="Arial"/>
        </w:rPr>
        <w:t>Excel's Different Functions</w:t>
      </w:r>
      <w:bookmarkEnd w:id="37"/>
      <w:bookmarkEnd w:id="38"/>
      <w:bookmarkEnd w:id="39"/>
    </w:p>
    <w:p w:rsidR="001C0171" w:rsidRPr="00E0725E" w:rsidRDefault="001C0171" w:rsidP="001C0171">
      <w:pPr>
        <w:shd w:val="clear" w:color="auto" w:fill="FFFFFF"/>
        <w:spacing w:before="240" w:after="100" w:afterAutospacing="1"/>
        <w:rPr>
          <w:rFonts w:ascii="Arial" w:hAnsi="Arial" w:cs="Arial"/>
          <w:sz w:val="19"/>
          <w:szCs w:val="19"/>
        </w:rPr>
      </w:pPr>
      <w:r w:rsidRPr="00E0725E">
        <w:rPr>
          <w:rFonts w:ascii="Arial" w:hAnsi="Arial" w:cs="Arial"/>
          <w:sz w:val="19"/>
          <w:szCs w:val="19"/>
        </w:rPr>
        <w:t>There are many different functi</w:t>
      </w:r>
      <w:r w:rsidR="005C7DEA">
        <w:rPr>
          <w:rFonts w:ascii="Arial" w:hAnsi="Arial" w:cs="Arial"/>
          <w:sz w:val="19"/>
          <w:szCs w:val="19"/>
        </w:rPr>
        <w:t>ons in Excel 2010</w:t>
      </w:r>
      <w:r w:rsidRPr="00E0725E">
        <w:rPr>
          <w:rFonts w:ascii="Arial" w:hAnsi="Arial" w:cs="Arial"/>
          <w:sz w:val="19"/>
          <w:szCs w:val="19"/>
        </w:rPr>
        <w:t>. Some of the more common functions include:</w:t>
      </w:r>
    </w:p>
    <w:p w:rsidR="001C0171" w:rsidRPr="00E0725E" w:rsidRDefault="001C0171" w:rsidP="001C0171">
      <w:pPr>
        <w:pStyle w:val="Heading5"/>
        <w:shd w:val="clear" w:color="auto" w:fill="FFFFFF"/>
        <w:rPr>
          <w:rFonts w:ascii="Arial" w:hAnsi="Arial" w:cs="Arial"/>
          <w:sz w:val="20"/>
          <w:szCs w:val="20"/>
        </w:rPr>
      </w:pPr>
      <w:r w:rsidRPr="00E0725E">
        <w:rPr>
          <w:rFonts w:ascii="Arial" w:hAnsi="Arial" w:cs="Arial"/>
        </w:rPr>
        <w:t>Statistical Functions:</w:t>
      </w:r>
    </w:p>
    <w:p w:rsidR="001C0171" w:rsidRPr="00E0725E" w:rsidRDefault="001C0171" w:rsidP="007660F5">
      <w:pPr>
        <w:numPr>
          <w:ilvl w:val="0"/>
          <w:numId w:val="16"/>
        </w:numPr>
        <w:shd w:val="clear" w:color="auto" w:fill="FFFFFF"/>
        <w:spacing w:before="50" w:after="50" w:line="240" w:lineRule="auto"/>
        <w:rPr>
          <w:rFonts w:ascii="Arial" w:hAnsi="Arial" w:cs="Arial"/>
          <w:sz w:val="19"/>
          <w:szCs w:val="19"/>
        </w:rPr>
      </w:pPr>
      <w:r w:rsidRPr="00E0725E">
        <w:rPr>
          <w:rStyle w:val="Strong"/>
          <w:rFonts w:ascii="Arial" w:hAnsi="Arial" w:cs="Arial"/>
          <w:sz w:val="19"/>
          <w:szCs w:val="19"/>
        </w:rPr>
        <w:t>SUM</w:t>
      </w:r>
      <w:r w:rsidRPr="00E0725E">
        <w:rPr>
          <w:rFonts w:ascii="Arial" w:hAnsi="Arial" w:cs="Arial"/>
          <w:sz w:val="19"/>
          <w:szCs w:val="19"/>
        </w:rPr>
        <w:t xml:space="preserve"> - summation adds a range of cells together.</w:t>
      </w:r>
    </w:p>
    <w:p w:rsidR="001C0171" w:rsidRPr="00E0725E" w:rsidRDefault="001C0171" w:rsidP="007660F5">
      <w:pPr>
        <w:numPr>
          <w:ilvl w:val="0"/>
          <w:numId w:val="16"/>
        </w:numPr>
        <w:shd w:val="clear" w:color="auto" w:fill="FFFFFF"/>
        <w:spacing w:before="50" w:after="50" w:line="240" w:lineRule="auto"/>
        <w:rPr>
          <w:rFonts w:ascii="Arial" w:hAnsi="Arial" w:cs="Arial"/>
          <w:sz w:val="19"/>
          <w:szCs w:val="19"/>
        </w:rPr>
      </w:pPr>
      <w:r w:rsidRPr="00E0725E">
        <w:rPr>
          <w:rStyle w:val="Strong"/>
          <w:rFonts w:ascii="Arial" w:hAnsi="Arial" w:cs="Arial"/>
          <w:sz w:val="19"/>
          <w:szCs w:val="19"/>
        </w:rPr>
        <w:t>AVERAGE</w:t>
      </w:r>
      <w:r w:rsidRPr="00E0725E">
        <w:rPr>
          <w:rFonts w:ascii="Arial" w:hAnsi="Arial" w:cs="Arial"/>
          <w:sz w:val="19"/>
          <w:szCs w:val="19"/>
        </w:rPr>
        <w:t xml:space="preserve"> - average calculates the average of a range of cells.</w:t>
      </w:r>
    </w:p>
    <w:p w:rsidR="001C0171" w:rsidRPr="00E0725E" w:rsidRDefault="001C0171" w:rsidP="007660F5">
      <w:pPr>
        <w:numPr>
          <w:ilvl w:val="0"/>
          <w:numId w:val="16"/>
        </w:numPr>
        <w:shd w:val="clear" w:color="auto" w:fill="FFFFFF"/>
        <w:spacing w:before="50" w:after="50" w:line="240" w:lineRule="auto"/>
        <w:rPr>
          <w:rFonts w:ascii="Arial" w:hAnsi="Arial" w:cs="Arial"/>
          <w:sz w:val="19"/>
          <w:szCs w:val="19"/>
        </w:rPr>
      </w:pPr>
      <w:r w:rsidRPr="00E0725E">
        <w:rPr>
          <w:rStyle w:val="Strong"/>
          <w:rFonts w:ascii="Arial" w:hAnsi="Arial" w:cs="Arial"/>
          <w:sz w:val="19"/>
          <w:szCs w:val="19"/>
        </w:rPr>
        <w:t>COUNT</w:t>
      </w:r>
      <w:r w:rsidRPr="00E0725E">
        <w:rPr>
          <w:rFonts w:ascii="Arial" w:hAnsi="Arial" w:cs="Arial"/>
          <w:sz w:val="19"/>
          <w:szCs w:val="19"/>
        </w:rPr>
        <w:t xml:space="preserve"> - counts the number of chosen data in a range of cells.</w:t>
      </w:r>
    </w:p>
    <w:p w:rsidR="001C0171" w:rsidRPr="00E0725E" w:rsidRDefault="001C0171" w:rsidP="007660F5">
      <w:pPr>
        <w:numPr>
          <w:ilvl w:val="0"/>
          <w:numId w:val="16"/>
        </w:numPr>
        <w:shd w:val="clear" w:color="auto" w:fill="FFFFFF"/>
        <w:spacing w:before="50" w:after="50" w:line="240" w:lineRule="auto"/>
        <w:rPr>
          <w:rFonts w:ascii="Arial" w:hAnsi="Arial" w:cs="Arial"/>
          <w:sz w:val="19"/>
          <w:szCs w:val="19"/>
        </w:rPr>
      </w:pPr>
      <w:r w:rsidRPr="00E0725E">
        <w:rPr>
          <w:rStyle w:val="Strong"/>
          <w:rFonts w:ascii="Arial" w:hAnsi="Arial" w:cs="Arial"/>
          <w:sz w:val="19"/>
          <w:szCs w:val="19"/>
        </w:rPr>
        <w:t>MAX</w:t>
      </w:r>
      <w:r w:rsidRPr="00E0725E">
        <w:rPr>
          <w:rFonts w:ascii="Arial" w:hAnsi="Arial" w:cs="Arial"/>
          <w:sz w:val="19"/>
          <w:szCs w:val="19"/>
        </w:rPr>
        <w:t xml:space="preserve"> - identifies the largest number in a range of cells.</w:t>
      </w:r>
    </w:p>
    <w:p w:rsidR="001C0171" w:rsidRPr="00E0725E" w:rsidRDefault="001C0171" w:rsidP="007660F5">
      <w:pPr>
        <w:numPr>
          <w:ilvl w:val="0"/>
          <w:numId w:val="16"/>
        </w:numPr>
        <w:shd w:val="clear" w:color="auto" w:fill="FFFFFF"/>
        <w:spacing w:before="50" w:after="50" w:line="240" w:lineRule="auto"/>
        <w:rPr>
          <w:rFonts w:ascii="Arial" w:hAnsi="Arial" w:cs="Arial"/>
          <w:sz w:val="19"/>
          <w:szCs w:val="19"/>
        </w:rPr>
      </w:pPr>
      <w:r w:rsidRPr="00E0725E">
        <w:rPr>
          <w:rStyle w:val="Strong"/>
          <w:rFonts w:ascii="Arial" w:hAnsi="Arial" w:cs="Arial"/>
          <w:sz w:val="19"/>
          <w:szCs w:val="19"/>
        </w:rPr>
        <w:t>MIN</w:t>
      </w:r>
      <w:r w:rsidRPr="00E0725E">
        <w:rPr>
          <w:rFonts w:ascii="Arial" w:hAnsi="Arial" w:cs="Arial"/>
          <w:sz w:val="19"/>
          <w:szCs w:val="19"/>
        </w:rPr>
        <w:t xml:space="preserve"> - identifies the smallest number in a range of cells.</w:t>
      </w:r>
    </w:p>
    <w:p w:rsidR="001C0171" w:rsidRPr="00E0725E" w:rsidRDefault="001C0171" w:rsidP="001C0171">
      <w:pPr>
        <w:pStyle w:val="Heading5"/>
        <w:shd w:val="clear" w:color="auto" w:fill="FFFFFF"/>
        <w:rPr>
          <w:rFonts w:ascii="Arial" w:hAnsi="Arial" w:cs="Arial"/>
          <w:sz w:val="20"/>
          <w:szCs w:val="20"/>
        </w:rPr>
      </w:pPr>
      <w:r w:rsidRPr="00E0725E">
        <w:rPr>
          <w:rFonts w:ascii="Arial" w:hAnsi="Arial" w:cs="Arial"/>
        </w:rPr>
        <w:t>Financial Functions:</w:t>
      </w:r>
    </w:p>
    <w:p w:rsidR="001C0171" w:rsidRPr="00E0725E" w:rsidRDefault="001C0171" w:rsidP="007660F5">
      <w:pPr>
        <w:numPr>
          <w:ilvl w:val="0"/>
          <w:numId w:val="17"/>
        </w:numPr>
        <w:shd w:val="clear" w:color="auto" w:fill="FFFFFF"/>
        <w:spacing w:before="50" w:after="50" w:line="240" w:lineRule="auto"/>
        <w:rPr>
          <w:rFonts w:ascii="Arial" w:hAnsi="Arial" w:cs="Arial"/>
          <w:sz w:val="19"/>
          <w:szCs w:val="19"/>
        </w:rPr>
      </w:pPr>
      <w:r w:rsidRPr="00E0725E">
        <w:rPr>
          <w:rStyle w:val="Strong"/>
          <w:rFonts w:ascii="Arial" w:hAnsi="Arial" w:cs="Arial"/>
          <w:sz w:val="19"/>
          <w:szCs w:val="19"/>
        </w:rPr>
        <w:t>Interest Rates</w:t>
      </w:r>
    </w:p>
    <w:p w:rsidR="001C0171" w:rsidRPr="00E0725E" w:rsidRDefault="001C0171" w:rsidP="007660F5">
      <w:pPr>
        <w:numPr>
          <w:ilvl w:val="0"/>
          <w:numId w:val="17"/>
        </w:numPr>
        <w:shd w:val="clear" w:color="auto" w:fill="FFFFFF"/>
        <w:spacing w:before="50" w:after="50" w:line="240" w:lineRule="auto"/>
        <w:rPr>
          <w:rFonts w:ascii="Arial" w:hAnsi="Arial" w:cs="Arial"/>
          <w:sz w:val="19"/>
          <w:szCs w:val="19"/>
        </w:rPr>
      </w:pPr>
      <w:r w:rsidRPr="00E0725E">
        <w:rPr>
          <w:rStyle w:val="Strong"/>
          <w:rFonts w:ascii="Arial" w:hAnsi="Arial" w:cs="Arial"/>
          <w:sz w:val="19"/>
          <w:szCs w:val="19"/>
        </w:rPr>
        <w:t>Loan Payments</w:t>
      </w:r>
    </w:p>
    <w:p w:rsidR="001C0171" w:rsidRPr="00E0725E" w:rsidRDefault="001C0171" w:rsidP="007660F5">
      <w:pPr>
        <w:numPr>
          <w:ilvl w:val="0"/>
          <w:numId w:val="17"/>
        </w:numPr>
        <w:shd w:val="clear" w:color="auto" w:fill="FFFFFF"/>
        <w:spacing w:before="50" w:after="50" w:line="240" w:lineRule="auto"/>
        <w:rPr>
          <w:rFonts w:ascii="Arial" w:hAnsi="Arial" w:cs="Arial"/>
          <w:sz w:val="19"/>
          <w:szCs w:val="19"/>
        </w:rPr>
      </w:pPr>
      <w:r w:rsidRPr="00E0725E">
        <w:rPr>
          <w:rStyle w:val="Strong"/>
          <w:rFonts w:ascii="Arial" w:hAnsi="Arial" w:cs="Arial"/>
          <w:sz w:val="19"/>
          <w:szCs w:val="19"/>
        </w:rPr>
        <w:t>Depreciation Amounts</w:t>
      </w:r>
    </w:p>
    <w:p w:rsidR="001C0171" w:rsidRPr="00E0725E" w:rsidRDefault="001C0171" w:rsidP="001C0171">
      <w:pPr>
        <w:pStyle w:val="Heading5"/>
        <w:shd w:val="clear" w:color="auto" w:fill="FFFFFF"/>
        <w:rPr>
          <w:rFonts w:ascii="Arial" w:hAnsi="Arial" w:cs="Arial"/>
          <w:sz w:val="20"/>
          <w:szCs w:val="20"/>
        </w:rPr>
      </w:pPr>
      <w:r w:rsidRPr="00E0725E">
        <w:rPr>
          <w:rFonts w:ascii="Arial" w:hAnsi="Arial" w:cs="Arial"/>
        </w:rPr>
        <w:t>Date and Time functions:</w:t>
      </w:r>
    </w:p>
    <w:p w:rsidR="001C0171" w:rsidRPr="00E0725E" w:rsidRDefault="001C0171" w:rsidP="007660F5">
      <w:pPr>
        <w:numPr>
          <w:ilvl w:val="0"/>
          <w:numId w:val="18"/>
        </w:numPr>
        <w:shd w:val="clear" w:color="auto" w:fill="FFFFFF"/>
        <w:spacing w:before="50" w:after="50" w:line="240" w:lineRule="auto"/>
        <w:rPr>
          <w:rFonts w:ascii="Arial" w:hAnsi="Arial" w:cs="Arial"/>
          <w:sz w:val="19"/>
          <w:szCs w:val="19"/>
        </w:rPr>
      </w:pPr>
      <w:r w:rsidRPr="00E0725E">
        <w:rPr>
          <w:rStyle w:val="Strong"/>
          <w:rFonts w:ascii="Arial" w:hAnsi="Arial" w:cs="Arial"/>
          <w:sz w:val="19"/>
          <w:szCs w:val="19"/>
        </w:rPr>
        <w:t>DATE</w:t>
      </w:r>
      <w:r w:rsidRPr="00E0725E">
        <w:rPr>
          <w:rFonts w:ascii="Arial" w:hAnsi="Arial" w:cs="Arial"/>
          <w:sz w:val="19"/>
          <w:szCs w:val="19"/>
        </w:rPr>
        <w:t xml:space="preserve"> - Converts a serial number to a day of the month</w:t>
      </w:r>
    </w:p>
    <w:p w:rsidR="001C0171" w:rsidRPr="00E0725E" w:rsidRDefault="001C0171" w:rsidP="007660F5">
      <w:pPr>
        <w:numPr>
          <w:ilvl w:val="0"/>
          <w:numId w:val="18"/>
        </w:numPr>
        <w:shd w:val="clear" w:color="auto" w:fill="FFFFFF"/>
        <w:spacing w:before="50" w:after="50" w:line="240" w:lineRule="auto"/>
        <w:rPr>
          <w:rFonts w:ascii="Arial" w:hAnsi="Arial" w:cs="Arial"/>
          <w:sz w:val="19"/>
          <w:szCs w:val="19"/>
        </w:rPr>
      </w:pPr>
      <w:r w:rsidRPr="00E0725E">
        <w:rPr>
          <w:rStyle w:val="Strong"/>
          <w:rFonts w:ascii="Arial" w:hAnsi="Arial" w:cs="Arial"/>
          <w:sz w:val="19"/>
          <w:szCs w:val="19"/>
        </w:rPr>
        <w:t>Day of Week</w:t>
      </w:r>
    </w:p>
    <w:p w:rsidR="001C0171" w:rsidRPr="00E0725E" w:rsidRDefault="001C0171" w:rsidP="007660F5">
      <w:pPr>
        <w:numPr>
          <w:ilvl w:val="0"/>
          <w:numId w:val="18"/>
        </w:numPr>
        <w:shd w:val="clear" w:color="auto" w:fill="FFFFFF"/>
        <w:spacing w:before="50" w:after="50" w:line="240" w:lineRule="auto"/>
        <w:rPr>
          <w:rFonts w:ascii="Arial" w:hAnsi="Arial" w:cs="Arial"/>
          <w:sz w:val="19"/>
          <w:szCs w:val="19"/>
        </w:rPr>
      </w:pPr>
      <w:r w:rsidRPr="00E0725E">
        <w:rPr>
          <w:rStyle w:val="Strong"/>
          <w:rFonts w:ascii="Arial" w:hAnsi="Arial" w:cs="Arial"/>
          <w:sz w:val="19"/>
          <w:szCs w:val="19"/>
        </w:rPr>
        <w:t>DAYS360</w:t>
      </w:r>
      <w:r w:rsidRPr="00E0725E">
        <w:rPr>
          <w:rFonts w:ascii="Arial" w:hAnsi="Arial" w:cs="Arial"/>
          <w:sz w:val="19"/>
          <w:szCs w:val="19"/>
        </w:rPr>
        <w:t xml:space="preserve"> - Calculates the number of days between two dates based on a 360-day year</w:t>
      </w:r>
    </w:p>
    <w:p w:rsidR="001C0171" w:rsidRPr="00E0725E" w:rsidRDefault="001C0171" w:rsidP="007660F5">
      <w:pPr>
        <w:numPr>
          <w:ilvl w:val="0"/>
          <w:numId w:val="18"/>
        </w:numPr>
        <w:shd w:val="clear" w:color="auto" w:fill="FFFFFF"/>
        <w:spacing w:before="50" w:after="50" w:line="240" w:lineRule="auto"/>
        <w:rPr>
          <w:rFonts w:ascii="Arial" w:hAnsi="Arial" w:cs="Arial"/>
          <w:sz w:val="19"/>
          <w:szCs w:val="19"/>
        </w:rPr>
      </w:pPr>
      <w:r w:rsidRPr="00E0725E">
        <w:rPr>
          <w:rStyle w:val="Strong"/>
          <w:rFonts w:ascii="Arial" w:hAnsi="Arial" w:cs="Arial"/>
          <w:sz w:val="19"/>
          <w:szCs w:val="19"/>
        </w:rPr>
        <w:t>TIME</w:t>
      </w:r>
      <w:r w:rsidRPr="00E0725E">
        <w:rPr>
          <w:rFonts w:ascii="Arial" w:hAnsi="Arial" w:cs="Arial"/>
          <w:sz w:val="19"/>
          <w:szCs w:val="19"/>
        </w:rPr>
        <w:t xml:space="preserve"> - Returns the serial number of a particular time</w:t>
      </w:r>
    </w:p>
    <w:p w:rsidR="001C0171" w:rsidRPr="00E0725E" w:rsidRDefault="001C0171" w:rsidP="007660F5">
      <w:pPr>
        <w:numPr>
          <w:ilvl w:val="0"/>
          <w:numId w:val="18"/>
        </w:numPr>
        <w:shd w:val="clear" w:color="auto" w:fill="FFFFFF"/>
        <w:spacing w:before="50" w:after="50" w:line="240" w:lineRule="auto"/>
        <w:rPr>
          <w:rFonts w:ascii="Arial" w:hAnsi="Arial" w:cs="Arial"/>
          <w:sz w:val="19"/>
          <w:szCs w:val="19"/>
        </w:rPr>
      </w:pPr>
      <w:r w:rsidRPr="00E0725E">
        <w:rPr>
          <w:rStyle w:val="Strong"/>
          <w:rFonts w:ascii="Arial" w:hAnsi="Arial" w:cs="Arial"/>
          <w:sz w:val="19"/>
          <w:szCs w:val="19"/>
        </w:rPr>
        <w:t>HOUR</w:t>
      </w:r>
      <w:r w:rsidRPr="00E0725E">
        <w:rPr>
          <w:rFonts w:ascii="Arial" w:hAnsi="Arial" w:cs="Arial"/>
          <w:sz w:val="19"/>
          <w:szCs w:val="19"/>
        </w:rPr>
        <w:t xml:space="preserve"> - Converts a serial number to an hour</w:t>
      </w:r>
    </w:p>
    <w:p w:rsidR="001C0171" w:rsidRPr="00E0725E" w:rsidRDefault="001C0171" w:rsidP="007660F5">
      <w:pPr>
        <w:numPr>
          <w:ilvl w:val="0"/>
          <w:numId w:val="18"/>
        </w:numPr>
        <w:shd w:val="clear" w:color="auto" w:fill="FFFFFF"/>
        <w:spacing w:before="50" w:after="50" w:line="240" w:lineRule="auto"/>
        <w:rPr>
          <w:rFonts w:ascii="Arial" w:hAnsi="Arial" w:cs="Arial"/>
          <w:sz w:val="19"/>
          <w:szCs w:val="19"/>
        </w:rPr>
      </w:pPr>
      <w:r w:rsidRPr="00E0725E">
        <w:rPr>
          <w:rStyle w:val="Strong"/>
          <w:rFonts w:ascii="Arial" w:hAnsi="Arial" w:cs="Arial"/>
          <w:sz w:val="19"/>
          <w:szCs w:val="19"/>
        </w:rPr>
        <w:t>MINUTE</w:t>
      </w:r>
      <w:r w:rsidRPr="00E0725E">
        <w:rPr>
          <w:rFonts w:ascii="Arial" w:hAnsi="Arial" w:cs="Arial"/>
          <w:sz w:val="19"/>
          <w:szCs w:val="19"/>
        </w:rPr>
        <w:t xml:space="preserve"> - Converts a serial number to a minute</w:t>
      </w:r>
    </w:p>
    <w:p w:rsidR="001C0171" w:rsidRPr="00E0725E" w:rsidRDefault="001C0171" w:rsidP="007660F5">
      <w:pPr>
        <w:numPr>
          <w:ilvl w:val="0"/>
          <w:numId w:val="18"/>
        </w:numPr>
        <w:shd w:val="clear" w:color="auto" w:fill="FFFFFF"/>
        <w:spacing w:before="50" w:after="50" w:line="240" w:lineRule="auto"/>
        <w:rPr>
          <w:rFonts w:ascii="Arial" w:hAnsi="Arial" w:cs="Arial"/>
          <w:sz w:val="19"/>
          <w:szCs w:val="19"/>
        </w:rPr>
      </w:pPr>
      <w:r w:rsidRPr="00E0725E">
        <w:rPr>
          <w:rStyle w:val="Strong"/>
          <w:rFonts w:ascii="Arial" w:hAnsi="Arial" w:cs="Arial"/>
          <w:sz w:val="19"/>
          <w:szCs w:val="19"/>
        </w:rPr>
        <w:t>TODAY</w:t>
      </w:r>
      <w:r w:rsidRPr="00E0725E">
        <w:rPr>
          <w:rFonts w:ascii="Arial" w:hAnsi="Arial" w:cs="Arial"/>
          <w:sz w:val="19"/>
          <w:szCs w:val="19"/>
        </w:rPr>
        <w:t xml:space="preserve"> - Returns the serial number of today's date</w:t>
      </w:r>
    </w:p>
    <w:p w:rsidR="001C0171" w:rsidRPr="00E0725E" w:rsidRDefault="001C0171" w:rsidP="007660F5">
      <w:pPr>
        <w:numPr>
          <w:ilvl w:val="0"/>
          <w:numId w:val="18"/>
        </w:numPr>
        <w:shd w:val="clear" w:color="auto" w:fill="FFFFFF"/>
        <w:spacing w:before="50" w:after="50" w:line="240" w:lineRule="auto"/>
        <w:rPr>
          <w:rFonts w:ascii="Arial" w:hAnsi="Arial" w:cs="Arial"/>
          <w:sz w:val="19"/>
          <w:szCs w:val="19"/>
        </w:rPr>
      </w:pPr>
      <w:r w:rsidRPr="00E0725E">
        <w:rPr>
          <w:rStyle w:val="Strong"/>
          <w:rFonts w:ascii="Arial" w:hAnsi="Arial" w:cs="Arial"/>
          <w:sz w:val="19"/>
          <w:szCs w:val="19"/>
        </w:rPr>
        <w:t>MONTH</w:t>
      </w:r>
      <w:r w:rsidRPr="00E0725E">
        <w:rPr>
          <w:rFonts w:ascii="Arial" w:hAnsi="Arial" w:cs="Arial"/>
          <w:sz w:val="19"/>
          <w:szCs w:val="19"/>
        </w:rPr>
        <w:t xml:space="preserve"> - Converts a serial number to a month</w:t>
      </w:r>
    </w:p>
    <w:p w:rsidR="001C0171" w:rsidRPr="00E0725E" w:rsidRDefault="001C0171" w:rsidP="007660F5">
      <w:pPr>
        <w:numPr>
          <w:ilvl w:val="0"/>
          <w:numId w:val="18"/>
        </w:numPr>
        <w:shd w:val="clear" w:color="auto" w:fill="FFFFFF"/>
        <w:spacing w:before="50" w:after="50" w:line="240" w:lineRule="auto"/>
        <w:rPr>
          <w:rFonts w:ascii="Arial" w:hAnsi="Arial" w:cs="Arial"/>
          <w:sz w:val="19"/>
          <w:szCs w:val="19"/>
        </w:rPr>
      </w:pPr>
      <w:r w:rsidRPr="00E0725E">
        <w:rPr>
          <w:rStyle w:val="Strong"/>
          <w:rFonts w:ascii="Arial" w:hAnsi="Arial" w:cs="Arial"/>
          <w:sz w:val="19"/>
          <w:szCs w:val="19"/>
        </w:rPr>
        <w:t>YEAR</w:t>
      </w:r>
      <w:r w:rsidRPr="00E0725E">
        <w:rPr>
          <w:rFonts w:ascii="Arial" w:hAnsi="Arial" w:cs="Arial"/>
          <w:sz w:val="19"/>
          <w:szCs w:val="19"/>
        </w:rPr>
        <w:t xml:space="preserve"> - Converts a serial number to a year</w:t>
      </w:r>
    </w:p>
    <w:p w:rsidR="001C0171" w:rsidRDefault="001C0171" w:rsidP="001C0171">
      <w:pPr>
        <w:pStyle w:val="moreinfo2"/>
        <w:shd w:val="clear" w:color="auto" w:fill="FFFFFF"/>
        <w:rPr>
          <w:rFonts w:ascii="Arial" w:hAnsi="Arial" w:cs="Arial"/>
          <w:sz w:val="19"/>
          <w:szCs w:val="19"/>
        </w:rPr>
      </w:pPr>
      <w:r w:rsidRPr="00E0725E">
        <w:rPr>
          <w:rFonts w:ascii="Arial" w:hAnsi="Arial" w:cs="Arial"/>
          <w:sz w:val="19"/>
          <w:szCs w:val="19"/>
        </w:rPr>
        <w:t>You don't have to memorize the functions but should have an idea of what each can do for you.</w:t>
      </w:r>
    </w:p>
    <w:p w:rsidR="00E008E1" w:rsidRPr="00E008E1" w:rsidRDefault="00E008E1" w:rsidP="00E008E1">
      <w:pPr>
        <w:pStyle w:val="moreinfo2"/>
        <w:shd w:val="clear" w:color="auto" w:fill="FFFFFF"/>
        <w:rPr>
          <w:rFonts w:ascii="Arial" w:hAnsi="Arial" w:cs="Arial"/>
          <w:b/>
          <w:bCs/>
          <w:i/>
          <w:sz w:val="26"/>
          <w:szCs w:val="26"/>
          <w:lang w:val="en-US"/>
        </w:rPr>
      </w:pPr>
      <w:r w:rsidRPr="00E008E1">
        <w:rPr>
          <w:rFonts w:ascii="Arial" w:hAnsi="Arial" w:cs="Arial"/>
          <w:b/>
          <w:bCs/>
          <w:i/>
          <w:sz w:val="26"/>
          <w:szCs w:val="26"/>
          <w:lang w:val="en-US"/>
        </w:rPr>
        <w:t>To Create a Basic Function in Excel:</w:t>
      </w:r>
    </w:p>
    <w:p w:rsidR="00E008E1" w:rsidRPr="00E008E1" w:rsidRDefault="00E008E1" w:rsidP="007660F5">
      <w:pPr>
        <w:pStyle w:val="moreinfo2"/>
        <w:numPr>
          <w:ilvl w:val="0"/>
          <w:numId w:val="60"/>
        </w:numPr>
        <w:shd w:val="clear" w:color="auto" w:fill="FFFFFF"/>
        <w:rPr>
          <w:rFonts w:ascii="Arial" w:hAnsi="Arial" w:cs="Arial"/>
          <w:sz w:val="19"/>
          <w:szCs w:val="19"/>
          <w:lang w:val="en-US"/>
        </w:rPr>
      </w:pPr>
      <w:r w:rsidRPr="00E008E1">
        <w:rPr>
          <w:rFonts w:ascii="Arial" w:hAnsi="Arial" w:cs="Arial"/>
          <w:sz w:val="19"/>
          <w:szCs w:val="19"/>
          <w:lang w:val="en-US"/>
        </w:rPr>
        <w:t>Select the cell where the answer will appear (F15, for example) </w:t>
      </w:r>
    </w:p>
    <w:p w:rsidR="00E008E1" w:rsidRPr="00E008E1" w:rsidRDefault="00E008E1" w:rsidP="007660F5">
      <w:pPr>
        <w:pStyle w:val="moreinfo2"/>
        <w:numPr>
          <w:ilvl w:val="0"/>
          <w:numId w:val="60"/>
        </w:numPr>
        <w:shd w:val="clear" w:color="auto" w:fill="FFFFFF"/>
        <w:rPr>
          <w:rFonts w:ascii="Arial" w:hAnsi="Arial" w:cs="Arial"/>
          <w:sz w:val="19"/>
          <w:szCs w:val="19"/>
          <w:lang w:val="en-US"/>
        </w:rPr>
      </w:pPr>
      <w:r w:rsidRPr="00E008E1">
        <w:rPr>
          <w:rFonts w:ascii="Arial" w:hAnsi="Arial" w:cs="Arial"/>
          <w:sz w:val="19"/>
          <w:szCs w:val="19"/>
          <w:lang w:val="en-US"/>
        </w:rPr>
        <w:t>Type the </w:t>
      </w:r>
      <w:r w:rsidRPr="00E008E1">
        <w:rPr>
          <w:rFonts w:ascii="Arial" w:hAnsi="Arial" w:cs="Arial"/>
          <w:b/>
          <w:bCs/>
          <w:sz w:val="19"/>
          <w:szCs w:val="19"/>
          <w:lang w:val="en-US"/>
        </w:rPr>
        <w:t>equal sign (=)</w:t>
      </w:r>
      <w:r w:rsidRPr="00E008E1">
        <w:rPr>
          <w:rFonts w:ascii="Arial" w:hAnsi="Arial" w:cs="Arial"/>
          <w:sz w:val="19"/>
          <w:szCs w:val="19"/>
          <w:lang w:val="en-US"/>
        </w:rPr>
        <w:t> and enter the </w:t>
      </w:r>
      <w:r w:rsidRPr="00E008E1">
        <w:rPr>
          <w:rFonts w:ascii="Arial" w:hAnsi="Arial" w:cs="Arial"/>
          <w:b/>
          <w:bCs/>
          <w:sz w:val="19"/>
          <w:szCs w:val="19"/>
          <w:lang w:val="en-US"/>
        </w:rPr>
        <w:t>function name</w:t>
      </w:r>
      <w:r w:rsidRPr="00E008E1">
        <w:rPr>
          <w:rFonts w:ascii="Arial" w:hAnsi="Arial" w:cs="Arial"/>
          <w:sz w:val="19"/>
          <w:szCs w:val="19"/>
          <w:lang w:val="en-US"/>
        </w:rPr>
        <w:t> (SUM, for example).</w:t>
      </w:r>
    </w:p>
    <w:p w:rsidR="00E008E1" w:rsidRPr="00E008E1" w:rsidRDefault="00E008E1" w:rsidP="00E008E1">
      <w:pPr>
        <w:pStyle w:val="moreinfo2"/>
        <w:shd w:val="clear" w:color="auto" w:fill="FFFFFF"/>
        <w:rPr>
          <w:rFonts w:ascii="Arial" w:hAnsi="Arial" w:cs="Arial"/>
          <w:sz w:val="19"/>
          <w:szCs w:val="19"/>
          <w:lang w:val="en-US"/>
        </w:rPr>
      </w:pPr>
      <w:r w:rsidRPr="00E008E1">
        <w:rPr>
          <w:rFonts w:ascii="Arial" w:hAnsi="Arial" w:cs="Arial"/>
          <w:noProof/>
          <w:sz w:val="19"/>
          <w:szCs w:val="19"/>
          <w:lang w:val="en-US" w:eastAsia="en-US"/>
        </w:rPr>
        <w:lastRenderedPageBreak/>
        <w:drawing>
          <wp:inline distT="0" distB="0" distL="0" distR="0">
            <wp:extent cx="4143375" cy="2057400"/>
            <wp:effectExtent l="19050" t="0" r="9525" b="0"/>
            <wp:docPr id="855" name="Picture 855" descr="Creating a SUM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Creating a SUM function"/>
                    <pic:cNvPicPr>
                      <a:picLocks noChangeAspect="1" noChangeArrowheads="1"/>
                    </pic:cNvPicPr>
                  </pic:nvPicPr>
                  <pic:blipFill>
                    <a:blip r:embed="rId87" cstate="print"/>
                    <a:srcRect/>
                    <a:stretch>
                      <a:fillRect/>
                    </a:stretch>
                  </pic:blipFill>
                  <pic:spPr bwMode="auto">
                    <a:xfrm>
                      <a:off x="0" y="0"/>
                      <a:ext cx="4143375" cy="2057400"/>
                    </a:xfrm>
                    <a:prstGeom prst="rect">
                      <a:avLst/>
                    </a:prstGeom>
                    <a:noFill/>
                    <a:ln w="9525">
                      <a:noFill/>
                      <a:miter lim="800000"/>
                      <a:headEnd/>
                      <a:tailEnd/>
                    </a:ln>
                  </pic:spPr>
                </pic:pic>
              </a:graphicData>
            </a:graphic>
          </wp:inline>
        </w:drawing>
      </w:r>
    </w:p>
    <w:p w:rsidR="00E008E1" w:rsidRPr="00E008E1" w:rsidRDefault="00E008E1" w:rsidP="007660F5">
      <w:pPr>
        <w:pStyle w:val="moreinfo2"/>
        <w:numPr>
          <w:ilvl w:val="0"/>
          <w:numId w:val="60"/>
        </w:numPr>
        <w:shd w:val="clear" w:color="auto" w:fill="FFFFFF"/>
        <w:rPr>
          <w:rFonts w:ascii="Arial" w:hAnsi="Arial" w:cs="Arial"/>
          <w:sz w:val="19"/>
          <w:szCs w:val="19"/>
          <w:lang w:val="en-US"/>
        </w:rPr>
      </w:pPr>
      <w:r w:rsidRPr="00E008E1">
        <w:rPr>
          <w:rFonts w:ascii="Arial" w:hAnsi="Arial" w:cs="Arial"/>
          <w:sz w:val="19"/>
          <w:szCs w:val="19"/>
          <w:lang w:val="en-US"/>
        </w:rPr>
        <w:t>Enter the cells for the </w:t>
      </w:r>
      <w:r w:rsidRPr="00E008E1">
        <w:rPr>
          <w:rFonts w:ascii="Arial" w:hAnsi="Arial" w:cs="Arial"/>
          <w:b/>
          <w:bCs/>
          <w:sz w:val="19"/>
          <w:szCs w:val="19"/>
          <w:lang w:val="en-US"/>
        </w:rPr>
        <w:t>argument</w:t>
      </w:r>
      <w:r w:rsidRPr="00E008E1">
        <w:rPr>
          <w:rFonts w:ascii="Arial" w:hAnsi="Arial" w:cs="Arial"/>
          <w:sz w:val="19"/>
          <w:szCs w:val="19"/>
          <w:lang w:val="en-US"/>
        </w:rPr>
        <w:t> inside the parenthesis.</w:t>
      </w:r>
    </w:p>
    <w:p w:rsidR="00E008E1" w:rsidRPr="00E008E1" w:rsidRDefault="00E008E1" w:rsidP="00E008E1">
      <w:pPr>
        <w:pStyle w:val="moreinfo2"/>
        <w:shd w:val="clear" w:color="auto" w:fill="FFFFFF"/>
        <w:rPr>
          <w:rFonts w:ascii="Arial" w:hAnsi="Arial" w:cs="Arial"/>
          <w:sz w:val="19"/>
          <w:szCs w:val="19"/>
          <w:lang w:val="en-US"/>
        </w:rPr>
      </w:pPr>
      <w:r w:rsidRPr="00E008E1">
        <w:rPr>
          <w:rFonts w:ascii="Arial" w:hAnsi="Arial" w:cs="Arial"/>
          <w:noProof/>
          <w:sz w:val="19"/>
          <w:szCs w:val="19"/>
          <w:lang w:val="en-US" w:eastAsia="en-US"/>
        </w:rPr>
        <w:drawing>
          <wp:inline distT="0" distB="0" distL="0" distR="0">
            <wp:extent cx="3324225" cy="2066925"/>
            <wp:effectExtent l="19050" t="0" r="9525" b="0"/>
            <wp:docPr id="856" name="Picture 856" descr="Adding cells to the function arg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Adding cells to the function argument"/>
                    <pic:cNvPicPr>
                      <a:picLocks noChangeAspect="1" noChangeArrowheads="1"/>
                    </pic:cNvPicPr>
                  </pic:nvPicPr>
                  <pic:blipFill>
                    <a:blip r:embed="rId88" cstate="print"/>
                    <a:srcRect/>
                    <a:stretch>
                      <a:fillRect/>
                    </a:stretch>
                  </pic:blipFill>
                  <pic:spPr bwMode="auto">
                    <a:xfrm>
                      <a:off x="0" y="0"/>
                      <a:ext cx="3324225" cy="2066925"/>
                    </a:xfrm>
                    <a:prstGeom prst="rect">
                      <a:avLst/>
                    </a:prstGeom>
                    <a:noFill/>
                    <a:ln w="9525">
                      <a:noFill/>
                      <a:miter lim="800000"/>
                      <a:headEnd/>
                      <a:tailEnd/>
                    </a:ln>
                  </pic:spPr>
                </pic:pic>
              </a:graphicData>
            </a:graphic>
          </wp:inline>
        </w:drawing>
      </w:r>
    </w:p>
    <w:p w:rsidR="00E008E1" w:rsidRPr="00E008E1" w:rsidRDefault="00E008E1" w:rsidP="007660F5">
      <w:pPr>
        <w:pStyle w:val="moreinfo2"/>
        <w:numPr>
          <w:ilvl w:val="0"/>
          <w:numId w:val="60"/>
        </w:numPr>
        <w:shd w:val="clear" w:color="auto" w:fill="FFFFFF"/>
        <w:rPr>
          <w:rFonts w:ascii="Arial" w:hAnsi="Arial" w:cs="Arial"/>
          <w:sz w:val="19"/>
          <w:szCs w:val="19"/>
          <w:lang w:val="en-US"/>
        </w:rPr>
      </w:pPr>
      <w:r w:rsidRPr="00E008E1">
        <w:rPr>
          <w:rFonts w:ascii="Arial" w:hAnsi="Arial" w:cs="Arial"/>
          <w:sz w:val="19"/>
          <w:szCs w:val="19"/>
          <w:lang w:val="en-US"/>
        </w:rPr>
        <w:t>Press </w:t>
      </w:r>
      <w:r w:rsidRPr="00E008E1">
        <w:rPr>
          <w:rFonts w:ascii="Arial" w:hAnsi="Arial" w:cs="Arial"/>
          <w:b/>
          <w:bCs/>
          <w:sz w:val="19"/>
          <w:szCs w:val="19"/>
          <w:lang w:val="en-US"/>
        </w:rPr>
        <w:t>Enter</w:t>
      </w:r>
      <w:r w:rsidRPr="00E008E1">
        <w:rPr>
          <w:rFonts w:ascii="Arial" w:hAnsi="Arial" w:cs="Arial"/>
          <w:sz w:val="19"/>
          <w:szCs w:val="19"/>
          <w:lang w:val="en-US"/>
        </w:rPr>
        <w:t> and the result will appear.</w:t>
      </w:r>
    </w:p>
    <w:p w:rsidR="00245174" w:rsidRPr="00245174" w:rsidRDefault="00245174" w:rsidP="00245174">
      <w:pPr>
        <w:pStyle w:val="moreinfo2"/>
        <w:shd w:val="clear" w:color="auto" w:fill="FFFFFF"/>
        <w:rPr>
          <w:rFonts w:ascii="Arial" w:hAnsi="Arial" w:cs="Arial"/>
          <w:b/>
          <w:bCs/>
          <w:i/>
          <w:sz w:val="26"/>
          <w:szCs w:val="26"/>
          <w:lang w:val="en-US"/>
        </w:rPr>
      </w:pPr>
      <w:r w:rsidRPr="00245174">
        <w:rPr>
          <w:rFonts w:ascii="Arial" w:hAnsi="Arial" w:cs="Arial"/>
          <w:b/>
          <w:bCs/>
          <w:i/>
          <w:sz w:val="26"/>
          <w:szCs w:val="26"/>
          <w:lang w:val="en-US"/>
        </w:rPr>
        <w:t>Using AutoSum to select Common Functions:</w:t>
      </w:r>
    </w:p>
    <w:p w:rsidR="00245174" w:rsidRPr="00245174" w:rsidRDefault="00245174" w:rsidP="00245174">
      <w:pPr>
        <w:pStyle w:val="moreinfo2"/>
        <w:shd w:val="clear" w:color="auto" w:fill="FFFFFF"/>
        <w:rPr>
          <w:rFonts w:ascii="Arial" w:hAnsi="Arial" w:cs="Arial"/>
          <w:sz w:val="19"/>
          <w:szCs w:val="19"/>
          <w:lang w:val="en-US"/>
        </w:rPr>
      </w:pPr>
      <w:r>
        <w:rPr>
          <w:rFonts w:ascii="Arial" w:hAnsi="Arial" w:cs="Arial"/>
          <w:noProof/>
          <w:sz w:val="19"/>
          <w:szCs w:val="19"/>
          <w:lang w:val="en-US" w:eastAsia="en-US"/>
        </w:rPr>
        <w:drawing>
          <wp:anchor distT="0" distB="0" distL="114300" distR="114300" simplePos="0" relativeHeight="251658240" behindDoc="0" locked="0" layoutInCell="1" allowOverlap="1">
            <wp:simplePos x="0" y="0"/>
            <wp:positionH relativeFrom="column">
              <wp:posOffset>3619500</wp:posOffset>
            </wp:positionH>
            <wp:positionV relativeFrom="paragraph">
              <wp:posOffset>265430</wp:posOffset>
            </wp:positionV>
            <wp:extent cx="2038350" cy="1800225"/>
            <wp:effectExtent l="19050" t="0" r="0" b="0"/>
            <wp:wrapSquare wrapText="bothSides"/>
            <wp:docPr id="874" name="Picture 874" descr="AutoSum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AutoSum command"/>
                    <pic:cNvPicPr>
                      <a:picLocks noChangeAspect="1" noChangeArrowheads="1"/>
                    </pic:cNvPicPr>
                  </pic:nvPicPr>
                  <pic:blipFill>
                    <a:blip r:embed="rId89" cstate="print"/>
                    <a:srcRect/>
                    <a:stretch>
                      <a:fillRect/>
                    </a:stretch>
                  </pic:blipFill>
                  <pic:spPr bwMode="auto">
                    <a:xfrm>
                      <a:off x="0" y="0"/>
                      <a:ext cx="2038350" cy="1800225"/>
                    </a:xfrm>
                    <a:prstGeom prst="rect">
                      <a:avLst/>
                    </a:prstGeom>
                    <a:noFill/>
                    <a:ln w="9525">
                      <a:noFill/>
                      <a:miter lim="800000"/>
                      <a:headEnd/>
                      <a:tailEnd/>
                    </a:ln>
                  </pic:spPr>
                </pic:pic>
              </a:graphicData>
            </a:graphic>
          </wp:anchor>
        </w:drawing>
      </w:r>
      <w:r w:rsidRPr="00245174">
        <w:rPr>
          <w:rFonts w:ascii="Arial" w:hAnsi="Arial" w:cs="Arial"/>
          <w:sz w:val="19"/>
          <w:szCs w:val="19"/>
          <w:lang w:val="en-US"/>
        </w:rPr>
        <w:t>The </w:t>
      </w:r>
      <w:r w:rsidRPr="00245174">
        <w:rPr>
          <w:rFonts w:ascii="Arial" w:hAnsi="Arial" w:cs="Arial"/>
          <w:b/>
          <w:bCs/>
          <w:sz w:val="19"/>
          <w:szCs w:val="19"/>
          <w:lang w:val="en-US"/>
        </w:rPr>
        <w:t>AutoSum </w:t>
      </w:r>
      <w:r w:rsidRPr="00245174">
        <w:rPr>
          <w:rFonts w:ascii="Arial" w:hAnsi="Arial" w:cs="Arial"/>
          <w:sz w:val="19"/>
          <w:szCs w:val="19"/>
          <w:lang w:val="en-US"/>
        </w:rPr>
        <w:t>command allows you to automatically return the results for a range of cells for common functions like SUM and AVERAGE.</w:t>
      </w:r>
    </w:p>
    <w:p w:rsidR="00245174" w:rsidRPr="00245174" w:rsidRDefault="00245174" w:rsidP="007660F5">
      <w:pPr>
        <w:pStyle w:val="moreinfo2"/>
        <w:numPr>
          <w:ilvl w:val="0"/>
          <w:numId w:val="61"/>
        </w:numPr>
        <w:shd w:val="clear" w:color="auto" w:fill="FFFFFF"/>
        <w:rPr>
          <w:rFonts w:ascii="Arial" w:hAnsi="Arial" w:cs="Arial"/>
          <w:sz w:val="19"/>
          <w:szCs w:val="19"/>
          <w:lang w:val="en-US"/>
        </w:rPr>
      </w:pPr>
      <w:r w:rsidRPr="00245174">
        <w:rPr>
          <w:rFonts w:ascii="Arial" w:hAnsi="Arial" w:cs="Arial"/>
          <w:sz w:val="19"/>
          <w:szCs w:val="19"/>
          <w:lang w:val="en-US"/>
        </w:rPr>
        <w:t>Select the cell where the answer will appear (E24, for example).</w:t>
      </w:r>
    </w:p>
    <w:p w:rsidR="00245174" w:rsidRPr="00245174" w:rsidRDefault="00245174" w:rsidP="007660F5">
      <w:pPr>
        <w:pStyle w:val="moreinfo2"/>
        <w:numPr>
          <w:ilvl w:val="0"/>
          <w:numId w:val="61"/>
        </w:numPr>
        <w:shd w:val="clear" w:color="auto" w:fill="FFFFFF"/>
        <w:rPr>
          <w:rFonts w:ascii="Arial" w:hAnsi="Arial" w:cs="Arial"/>
          <w:sz w:val="19"/>
          <w:szCs w:val="19"/>
          <w:lang w:val="en-US"/>
        </w:rPr>
      </w:pPr>
      <w:r w:rsidRPr="00245174">
        <w:rPr>
          <w:rFonts w:ascii="Arial" w:hAnsi="Arial" w:cs="Arial"/>
          <w:sz w:val="19"/>
          <w:szCs w:val="19"/>
          <w:lang w:val="en-US"/>
        </w:rPr>
        <w:t>Click on the </w:t>
      </w:r>
      <w:r w:rsidRPr="00245174">
        <w:rPr>
          <w:rFonts w:ascii="Arial" w:hAnsi="Arial" w:cs="Arial"/>
          <w:b/>
          <w:bCs/>
          <w:sz w:val="19"/>
          <w:szCs w:val="19"/>
          <w:lang w:val="en-US"/>
        </w:rPr>
        <w:t>Home </w:t>
      </w:r>
      <w:r w:rsidRPr="00245174">
        <w:rPr>
          <w:rFonts w:ascii="Arial" w:hAnsi="Arial" w:cs="Arial"/>
          <w:sz w:val="19"/>
          <w:szCs w:val="19"/>
          <w:lang w:val="en-US"/>
        </w:rPr>
        <w:t>tab.</w:t>
      </w:r>
    </w:p>
    <w:p w:rsidR="00245174" w:rsidRDefault="00245174" w:rsidP="007660F5">
      <w:pPr>
        <w:pStyle w:val="moreinfo2"/>
        <w:numPr>
          <w:ilvl w:val="0"/>
          <w:numId w:val="61"/>
        </w:numPr>
        <w:shd w:val="clear" w:color="auto" w:fill="FFFFFF"/>
        <w:rPr>
          <w:rFonts w:ascii="Arial" w:hAnsi="Arial" w:cs="Arial"/>
          <w:sz w:val="19"/>
          <w:szCs w:val="19"/>
          <w:lang w:val="en-US"/>
        </w:rPr>
      </w:pPr>
      <w:r w:rsidRPr="00245174">
        <w:rPr>
          <w:rFonts w:ascii="Arial" w:hAnsi="Arial" w:cs="Arial"/>
          <w:sz w:val="19"/>
          <w:szCs w:val="19"/>
          <w:lang w:val="en-US"/>
        </w:rPr>
        <w:t>In the </w:t>
      </w:r>
      <w:r w:rsidRPr="00245174">
        <w:rPr>
          <w:rFonts w:ascii="Arial" w:hAnsi="Arial" w:cs="Arial"/>
          <w:b/>
          <w:bCs/>
          <w:sz w:val="19"/>
          <w:szCs w:val="19"/>
          <w:lang w:val="en-US"/>
        </w:rPr>
        <w:t>Editing </w:t>
      </w:r>
      <w:r w:rsidRPr="00245174">
        <w:rPr>
          <w:rFonts w:ascii="Arial" w:hAnsi="Arial" w:cs="Arial"/>
          <w:sz w:val="19"/>
          <w:szCs w:val="19"/>
          <w:lang w:val="en-US"/>
        </w:rPr>
        <w:t>group, click on the </w:t>
      </w:r>
      <w:r w:rsidRPr="00245174">
        <w:rPr>
          <w:rFonts w:ascii="Arial" w:hAnsi="Arial" w:cs="Arial"/>
          <w:b/>
          <w:bCs/>
          <w:sz w:val="19"/>
          <w:szCs w:val="19"/>
          <w:lang w:val="en-US"/>
        </w:rPr>
        <w:t>AutoSum </w:t>
      </w:r>
      <w:r w:rsidRPr="00245174">
        <w:rPr>
          <w:rFonts w:ascii="Arial" w:hAnsi="Arial" w:cs="Arial"/>
          <w:sz w:val="19"/>
          <w:szCs w:val="19"/>
          <w:lang w:val="en-US"/>
        </w:rPr>
        <w:t>drop-down arrow and select the function you desire (Average, for example).</w:t>
      </w:r>
    </w:p>
    <w:p w:rsidR="00245174" w:rsidRDefault="00245174" w:rsidP="00245174">
      <w:pPr>
        <w:pStyle w:val="moreinfo2"/>
        <w:shd w:val="clear" w:color="auto" w:fill="FFFFFF"/>
        <w:ind w:left="720"/>
        <w:rPr>
          <w:rFonts w:ascii="Arial" w:hAnsi="Arial" w:cs="Arial"/>
          <w:sz w:val="19"/>
          <w:szCs w:val="19"/>
          <w:lang w:val="en-US"/>
        </w:rPr>
      </w:pPr>
    </w:p>
    <w:p w:rsidR="00245174" w:rsidRPr="00245174" w:rsidRDefault="00245174" w:rsidP="007660F5">
      <w:pPr>
        <w:pStyle w:val="moreinfo2"/>
        <w:numPr>
          <w:ilvl w:val="0"/>
          <w:numId w:val="61"/>
        </w:numPr>
        <w:shd w:val="clear" w:color="auto" w:fill="FFFFFF"/>
        <w:rPr>
          <w:rFonts w:ascii="Arial" w:hAnsi="Arial" w:cs="Arial"/>
          <w:sz w:val="19"/>
          <w:szCs w:val="19"/>
          <w:lang w:val="en-US"/>
        </w:rPr>
      </w:pPr>
      <w:r w:rsidRPr="00245174">
        <w:rPr>
          <w:rFonts w:ascii="Arial" w:hAnsi="Arial" w:cs="Arial"/>
          <w:sz w:val="19"/>
          <w:szCs w:val="19"/>
          <w:lang w:val="en-US"/>
        </w:rPr>
        <w:t>A formula will appear in the selected cell E24. If logically placed, AutoSum will select your cells for you. Otherwise, you will need to click on the cells to choose the argument you desire.</w:t>
      </w:r>
    </w:p>
    <w:p w:rsidR="00245174" w:rsidRPr="00245174" w:rsidRDefault="00245174" w:rsidP="00245174">
      <w:pPr>
        <w:pStyle w:val="moreinfo2"/>
        <w:shd w:val="clear" w:color="auto" w:fill="FFFFFF"/>
        <w:rPr>
          <w:rFonts w:ascii="Arial" w:hAnsi="Arial" w:cs="Arial"/>
          <w:sz w:val="19"/>
          <w:szCs w:val="19"/>
          <w:lang w:val="en-US"/>
        </w:rPr>
      </w:pPr>
      <w:r w:rsidRPr="00245174">
        <w:rPr>
          <w:rFonts w:ascii="Arial" w:hAnsi="Arial" w:cs="Arial"/>
          <w:noProof/>
          <w:sz w:val="19"/>
          <w:szCs w:val="19"/>
          <w:lang w:val="en-US" w:eastAsia="en-US"/>
        </w:rPr>
        <w:lastRenderedPageBreak/>
        <w:drawing>
          <wp:inline distT="0" distB="0" distL="0" distR="0">
            <wp:extent cx="3524250" cy="1743075"/>
            <wp:effectExtent l="19050" t="0" r="0" b="0"/>
            <wp:docPr id="875" name="Picture 875" descr="AutoSum selects and dsiplays cell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AutoSum selects and dsiplays cell range"/>
                    <pic:cNvPicPr>
                      <a:picLocks noChangeAspect="1" noChangeArrowheads="1"/>
                    </pic:cNvPicPr>
                  </pic:nvPicPr>
                  <pic:blipFill>
                    <a:blip r:embed="rId90" cstate="print"/>
                    <a:srcRect/>
                    <a:stretch>
                      <a:fillRect/>
                    </a:stretch>
                  </pic:blipFill>
                  <pic:spPr bwMode="auto">
                    <a:xfrm>
                      <a:off x="0" y="0"/>
                      <a:ext cx="3524250" cy="1743075"/>
                    </a:xfrm>
                    <a:prstGeom prst="rect">
                      <a:avLst/>
                    </a:prstGeom>
                    <a:noFill/>
                    <a:ln w="9525">
                      <a:noFill/>
                      <a:miter lim="800000"/>
                      <a:headEnd/>
                      <a:tailEnd/>
                    </a:ln>
                  </pic:spPr>
                </pic:pic>
              </a:graphicData>
            </a:graphic>
          </wp:inline>
        </w:drawing>
      </w:r>
    </w:p>
    <w:p w:rsidR="00245174" w:rsidRPr="00245174" w:rsidRDefault="00245174" w:rsidP="007660F5">
      <w:pPr>
        <w:pStyle w:val="moreinfo2"/>
        <w:numPr>
          <w:ilvl w:val="0"/>
          <w:numId w:val="61"/>
        </w:numPr>
        <w:shd w:val="clear" w:color="auto" w:fill="FFFFFF"/>
        <w:rPr>
          <w:rFonts w:ascii="Arial" w:hAnsi="Arial" w:cs="Arial"/>
          <w:sz w:val="19"/>
          <w:szCs w:val="19"/>
          <w:lang w:val="en-US"/>
        </w:rPr>
      </w:pPr>
      <w:r w:rsidRPr="00245174">
        <w:rPr>
          <w:rFonts w:ascii="Arial" w:hAnsi="Arial" w:cs="Arial"/>
          <w:sz w:val="19"/>
          <w:szCs w:val="19"/>
          <w:lang w:val="en-US"/>
        </w:rPr>
        <w:t>Press </w:t>
      </w:r>
      <w:r w:rsidRPr="00245174">
        <w:rPr>
          <w:rFonts w:ascii="Arial" w:hAnsi="Arial" w:cs="Arial"/>
          <w:b/>
          <w:bCs/>
          <w:sz w:val="19"/>
          <w:szCs w:val="19"/>
          <w:lang w:val="en-US"/>
        </w:rPr>
        <w:t>Enter </w:t>
      </w:r>
      <w:r w:rsidRPr="00245174">
        <w:rPr>
          <w:rFonts w:ascii="Arial" w:hAnsi="Arial" w:cs="Arial"/>
          <w:sz w:val="19"/>
          <w:szCs w:val="19"/>
          <w:lang w:val="en-US"/>
        </w:rPr>
        <w:t>and the result will appear.</w:t>
      </w:r>
    </w:p>
    <w:p w:rsidR="00245174" w:rsidRPr="00245174" w:rsidRDefault="00245174" w:rsidP="00245174">
      <w:pPr>
        <w:pStyle w:val="moreinfo2"/>
        <w:shd w:val="clear" w:color="auto" w:fill="FFFFFF"/>
        <w:rPr>
          <w:rFonts w:ascii="Arial" w:hAnsi="Arial" w:cs="Arial"/>
          <w:sz w:val="19"/>
          <w:szCs w:val="19"/>
          <w:lang w:val="en-US"/>
        </w:rPr>
      </w:pPr>
      <w:r w:rsidRPr="00245174">
        <w:rPr>
          <w:rFonts w:ascii="Arial" w:hAnsi="Arial" w:cs="Arial"/>
          <w:noProof/>
          <w:sz w:val="19"/>
          <w:szCs w:val="19"/>
          <w:lang w:val="en-US" w:eastAsia="en-US"/>
        </w:rPr>
        <w:drawing>
          <wp:inline distT="0" distB="0" distL="0" distR="0">
            <wp:extent cx="714375" cy="238125"/>
            <wp:effectExtent l="19050" t="0" r="9525" b="0"/>
            <wp:docPr id="876" name="Picture 876" descr="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Result"/>
                    <pic:cNvPicPr>
                      <a:picLocks noChangeAspect="1" noChangeArrowheads="1"/>
                    </pic:cNvPicPr>
                  </pic:nvPicPr>
                  <pic:blipFill>
                    <a:blip r:embed="rId91" cstate="print"/>
                    <a:srcRect/>
                    <a:stretch>
                      <a:fillRect/>
                    </a:stretch>
                  </pic:blipFill>
                  <pic:spPr bwMode="auto">
                    <a:xfrm>
                      <a:off x="0" y="0"/>
                      <a:ext cx="714375" cy="238125"/>
                    </a:xfrm>
                    <a:prstGeom prst="rect">
                      <a:avLst/>
                    </a:prstGeom>
                    <a:noFill/>
                    <a:ln w="9525">
                      <a:noFill/>
                      <a:miter lim="800000"/>
                      <a:headEnd/>
                      <a:tailEnd/>
                    </a:ln>
                  </pic:spPr>
                </pic:pic>
              </a:graphicData>
            </a:graphic>
          </wp:inline>
        </w:drawing>
      </w:r>
    </w:p>
    <w:p w:rsidR="00245174" w:rsidRPr="00245174" w:rsidRDefault="00245174" w:rsidP="00245174">
      <w:pPr>
        <w:pStyle w:val="moreinfo2"/>
        <w:shd w:val="clear" w:color="auto" w:fill="FFFFFF"/>
        <w:rPr>
          <w:rFonts w:ascii="Arial" w:hAnsi="Arial" w:cs="Arial"/>
          <w:sz w:val="19"/>
          <w:szCs w:val="19"/>
          <w:lang w:val="en-US"/>
        </w:rPr>
      </w:pPr>
      <w:r w:rsidRPr="00245174">
        <w:rPr>
          <w:rFonts w:ascii="Arial" w:hAnsi="Arial" w:cs="Arial"/>
          <w:sz w:val="19"/>
          <w:szCs w:val="19"/>
          <w:lang w:val="en-US"/>
        </w:rPr>
        <w:t>The </w:t>
      </w:r>
      <w:r w:rsidRPr="00245174">
        <w:rPr>
          <w:rFonts w:ascii="Arial" w:hAnsi="Arial" w:cs="Arial"/>
          <w:b/>
          <w:bCs/>
          <w:sz w:val="19"/>
          <w:szCs w:val="19"/>
          <w:lang w:val="en-US"/>
        </w:rPr>
        <w:t>AutoSum </w:t>
      </w:r>
      <w:r w:rsidRPr="00245174">
        <w:rPr>
          <w:rFonts w:ascii="Arial" w:hAnsi="Arial" w:cs="Arial"/>
          <w:sz w:val="19"/>
          <w:szCs w:val="19"/>
          <w:lang w:val="en-US"/>
        </w:rPr>
        <w:t>command can also be accessed from the </w:t>
      </w:r>
      <w:r w:rsidRPr="00245174">
        <w:rPr>
          <w:rFonts w:ascii="Arial" w:hAnsi="Arial" w:cs="Arial"/>
          <w:b/>
          <w:bCs/>
          <w:sz w:val="19"/>
          <w:szCs w:val="19"/>
          <w:lang w:val="en-US"/>
        </w:rPr>
        <w:t>Formulas </w:t>
      </w:r>
      <w:r w:rsidRPr="00245174">
        <w:rPr>
          <w:rFonts w:ascii="Arial" w:hAnsi="Arial" w:cs="Arial"/>
          <w:sz w:val="19"/>
          <w:szCs w:val="19"/>
          <w:lang w:val="en-US"/>
        </w:rPr>
        <w:t>tab.</w:t>
      </w:r>
    </w:p>
    <w:p w:rsidR="001C0171" w:rsidRPr="00E0725E" w:rsidRDefault="001C0171" w:rsidP="001C0171">
      <w:pPr>
        <w:pStyle w:val="Heading5"/>
        <w:shd w:val="clear" w:color="auto" w:fill="FFFFFF"/>
        <w:rPr>
          <w:rFonts w:ascii="Arial" w:hAnsi="Arial" w:cs="Arial"/>
          <w:sz w:val="20"/>
          <w:szCs w:val="20"/>
        </w:rPr>
      </w:pPr>
      <w:r w:rsidRPr="00E0725E">
        <w:rPr>
          <w:rFonts w:ascii="Arial" w:hAnsi="Arial" w:cs="Arial"/>
        </w:rPr>
        <w:t>To Edit a Function:</w:t>
      </w:r>
    </w:p>
    <w:p w:rsidR="001C0171" w:rsidRPr="00E0725E" w:rsidRDefault="001C0171" w:rsidP="007660F5">
      <w:pPr>
        <w:numPr>
          <w:ilvl w:val="0"/>
          <w:numId w:val="19"/>
        </w:numPr>
        <w:shd w:val="clear" w:color="auto" w:fill="FFFFFF"/>
        <w:spacing w:before="50" w:after="50" w:line="240" w:lineRule="auto"/>
        <w:rPr>
          <w:rFonts w:ascii="Arial" w:hAnsi="Arial" w:cs="Arial"/>
          <w:sz w:val="19"/>
          <w:szCs w:val="19"/>
        </w:rPr>
      </w:pPr>
      <w:r w:rsidRPr="00E0725E">
        <w:rPr>
          <w:rFonts w:ascii="Arial" w:hAnsi="Arial" w:cs="Arial"/>
          <w:sz w:val="19"/>
          <w:szCs w:val="19"/>
        </w:rPr>
        <w:t xml:space="preserve">Select the cell where the </w:t>
      </w:r>
      <w:r w:rsidRPr="00E0725E">
        <w:rPr>
          <w:rStyle w:val="Strong"/>
          <w:rFonts w:ascii="Arial" w:hAnsi="Arial" w:cs="Arial"/>
          <w:sz w:val="19"/>
          <w:szCs w:val="19"/>
        </w:rPr>
        <w:t>function is defined</w:t>
      </w:r>
      <w:r w:rsidRPr="00E0725E">
        <w:rPr>
          <w:rFonts w:ascii="Arial" w:hAnsi="Arial" w:cs="Arial"/>
          <w:sz w:val="19"/>
          <w:szCs w:val="19"/>
        </w:rPr>
        <w:t>.</w:t>
      </w:r>
    </w:p>
    <w:p w:rsidR="001C0171" w:rsidRPr="00E0725E" w:rsidRDefault="001C0171" w:rsidP="007660F5">
      <w:pPr>
        <w:numPr>
          <w:ilvl w:val="0"/>
          <w:numId w:val="19"/>
        </w:numPr>
        <w:shd w:val="clear" w:color="auto" w:fill="FFFFFF"/>
        <w:spacing w:before="50" w:after="50" w:line="240" w:lineRule="auto"/>
        <w:rPr>
          <w:rFonts w:ascii="Arial" w:hAnsi="Arial" w:cs="Arial"/>
          <w:sz w:val="19"/>
          <w:szCs w:val="19"/>
        </w:rPr>
      </w:pPr>
      <w:r w:rsidRPr="00E0725E">
        <w:rPr>
          <w:rFonts w:ascii="Arial" w:hAnsi="Arial" w:cs="Arial"/>
          <w:sz w:val="19"/>
          <w:szCs w:val="19"/>
        </w:rPr>
        <w:t>Insert the cursor in the formula bar.</w:t>
      </w:r>
    </w:p>
    <w:p w:rsidR="001C0171" w:rsidRPr="00E0725E" w:rsidRDefault="001C0171" w:rsidP="007660F5">
      <w:pPr>
        <w:numPr>
          <w:ilvl w:val="0"/>
          <w:numId w:val="19"/>
        </w:numPr>
        <w:shd w:val="clear" w:color="auto" w:fill="FFFFFF"/>
        <w:spacing w:before="50" w:after="50" w:line="240" w:lineRule="auto"/>
        <w:rPr>
          <w:rFonts w:ascii="Arial" w:hAnsi="Arial" w:cs="Arial"/>
          <w:sz w:val="19"/>
          <w:szCs w:val="19"/>
        </w:rPr>
      </w:pPr>
      <w:r w:rsidRPr="00E0725E">
        <w:rPr>
          <w:rStyle w:val="Strong"/>
          <w:rFonts w:ascii="Arial" w:hAnsi="Arial" w:cs="Arial"/>
          <w:sz w:val="19"/>
          <w:szCs w:val="19"/>
        </w:rPr>
        <w:t>Edit the range</w:t>
      </w:r>
      <w:r w:rsidRPr="00E0725E">
        <w:rPr>
          <w:rFonts w:ascii="Arial" w:hAnsi="Arial" w:cs="Arial"/>
          <w:sz w:val="19"/>
          <w:szCs w:val="19"/>
        </w:rPr>
        <w:t xml:space="preserve"> by deleting and changing necessary cell numbers.</w:t>
      </w:r>
    </w:p>
    <w:p w:rsidR="001C0171" w:rsidRPr="00E0725E" w:rsidRDefault="001C0171" w:rsidP="007660F5">
      <w:pPr>
        <w:numPr>
          <w:ilvl w:val="0"/>
          <w:numId w:val="20"/>
        </w:numPr>
        <w:shd w:val="clear" w:color="auto" w:fill="FFFFFF"/>
        <w:spacing w:before="50" w:after="50" w:line="240" w:lineRule="auto"/>
        <w:rPr>
          <w:rFonts w:ascii="Arial" w:hAnsi="Arial" w:cs="Arial"/>
          <w:sz w:val="19"/>
          <w:szCs w:val="19"/>
        </w:rPr>
      </w:pPr>
      <w:r w:rsidRPr="00E0725E">
        <w:rPr>
          <w:rFonts w:ascii="Arial" w:hAnsi="Arial" w:cs="Arial"/>
          <w:sz w:val="19"/>
          <w:szCs w:val="19"/>
        </w:rPr>
        <w:t xml:space="preserve">Click the </w:t>
      </w:r>
      <w:r w:rsidRPr="00E0725E">
        <w:rPr>
          <w:rStyle w:val="Strong"/>
          <w:rFonts w:ascii="Arial" w:hAnsi="Arial" w:cs="Arial"/>
          <w:sz w:val="19"/>
          <w:szCs w:val="19"/>
        </w:rPr>
        <w:t>Enter</w:t>
      </w:r>
      <w:r w:rsidRPr="00E0725E">
        <w:rPr>
          <w:rFonts w:ascii="Arial" w:hAnsi="Arial" w:cs="Arial"/>
          <w:sz w:val="19"/>
          <w:szCs w:val="19"/>
        </w:rPr>
        <w:t xml:space="preserve"> icon.</w:t>
      </w:r>
    </w:p>
    <w:p w:rsidR="001C0171" w:rsidRPr="00E0725E" w:rsidRDefault="001C0171" w:rsidP="001C0171">
      <w:pPr>
        <w:pStyle w:val="Heading5"/>
        <w:shd w:val="clear" w:color="auto" w:fill="FFFFFF"/>
        <w:rPr>
          <w:rFonts w:ascii="Arial" w:hAnsi="Arial" w:cs="Arial"/>
        </w:rPr>
      </w:pPr>
      <w:r w:rsidRPr="00E0725E">
        <w:rPr>
          <w:rFonts w:ascii="Arial" w:hAnsi="Arial" w:cs="Arial"/>
          <w:sz w:val="19"/>
          <w:szCs w:val="19"/>
          <w:lang w:eastAsia="en-ZW"/>
        </w:rPr>
        <w:br/>
      </w:r>
      <w:r w:rsidRPr="00E0725E">
        <w:rPr>
          <w:rFonts w:ascii="Arial" w:hAnsi="Arial" w:cs="Arial"/>
        </w:rPr>
        <w:t>To Calculate the Sum of Two Arguments:</w:t>
      </w:r>
    </w:p>
    <w:p w:rsidR="001C0171" w:rsidRDefault="007F7969" w:rsidP="00ED3B53">
      <w:pPr>
        <w:shd w:val="clear" w:color="auto" w:fill="FFFFFF"/>
        <w:spacing w:before="50" w:after="50" w:line="240" w:lineRule="auto"/>
        <w:rPr>
          <w:rFonts w:ascii="Arial" w:hAnsi="Arial" w:cs="Arial"/>
          <w:sz w:val="19"/>
          <w:szCs w:val="19"/>
        </w:rPr>
      </w:pPr>
      <w:r w:rsidRPr="007F7969">
        <w:rPr>
          <w:rFonts w:ascii="Arial" w:hAnsi="Arial" w:cs="Arial"/>
          <w:sz w:val="19"/>
          <w:szCs w:val="19"/>
        </w:rPr>
        <w:t>The SUMIF function is used to add up the values in cells in a selected range that meet certain criteria.</w:t>
      </w:r>
    </w:p>
    <w:p w:rsidR="00ED3B53" w:rsidRPr="00ED3B53" w:rsidRDefault="00ED3B53" w:rsidP="00ED3B53">
      <w:pPr>
        <w:shd w:val="clear" w:color="auto" w:fill="FFFFFF"/>
        <w:spacing w:before="50" w:after="50" w:line="240" w:lineRule="auto"/>
        <w:ind w:left="360"/>
        <w:rPr>
          <w:rFonts w:ascii="Arial" w:hAnsi="Arial" w:cs="Arial"/>
          <w:sz w:val="19"/>
          <w:szCs w:val="19"/>
          <w:lang w:val="en-US"/>
        </w:rPr>
      </w:pPr>
    </w:p>
    <w:p w:rsidR="00ED3B53" w:rsidRPr="00ED3B53" w:rsidRDefault="00006F55" w:rsidP="00ED3B53">
      <w:pPr>
        <w:shd w:val="clear" w:color="auto" w:fill="FFFFFF"/>
        <w:spacing w:before="50" w:after="50" w:line="240" w:lineRule="auto"/>
        <w:rPr>
          <w:rFonts w:ascii="Arial" w:hAnsi="Arial" w:cs="Arial"/>
          <w:sz w:val="19"/>
          <w:szCs w:val="19"/>
          <w:lang w:val="en-US"/>
        </w:rPr>
      </w:pPr>
      <w:r>
        <w:rPr>
          <w:rFonts w:ascii="Arial" w:hAnsi="Arial" w:cs="Arial"/>
          <w:noProof/>
          <w:sz w:val="19"/>
          <w:szCs w:val="19"/>
          <w:lang w:val="en-US"/>
        </w:rPr>
        <w:drawing>
          <wp:anchor distT="0" distB="0" distL="114300" distR="114300" simplePos="0" relativeHeight="251659264" behindDoc="0" locked="0" layoutInCell="1" allowOverlap="1">
            <wp:simplePos x="0" y="0"/>
            <wp:positionH relativeFrom="column">
              <wp:posOffset>4533900</wp:posOffset>
            </wp:positionH>
            <wp:positionV relativeFrom="paragraph">
              <wp:posOffset>140335</wp:posOffset>
            </wp:positionV>
            <wp:extent cx="1524000" cy="1524000"/>
            <wp:effectExtent l="19050" t="0" r="0" b="0"/>
            <wp:wrapSquare wrapText="bothSides"/>
            <wp:docPr id="880" name="Picture 880" descr="Excel SUMIF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Excel SUMIF Function"/>
                    <pic:cNvPicPr>
                      <a:picLocks noChangeAspect="1" noChangeArrowheads="1"/>
                    </pic:cNvPicPr>
                  </pic:nvPicPr>
                  <pic:blipFill>
                    <a:blip r:embed="rId92" cstate="print"/>
                    <a:srcRect/>
                    <a:stretch>
                      <a:fillRect/>
                    </a:stretch>
                  </pic:blipFill>
                  <pic:spPr bwMode="auto">
                    <a:xfrm>
                      <a:off x="0" y="0"/>
                      <a:ext cx="1524000" cy="1524000"/>
                    </a:xfrm>
                    <a:prstGeom prst="rect">
                      <a:avLst/>
                    </a:prstGeom>
                    <a:noFill/>
                    <a:ln w="9525">
                      <a:noFill/>
                      <a:miter lim="800000"/>
                      <a:headEnd/>
                      <a:tailEnd/>
                    </a:ln>
                  </pic:spPr>
                </pic:pic>
              </a:graphicData>
            </a:graphic>
          </wp:anchor>
        </w:drawing>
      </w:r>
      <w:r w:rsidR="00ED3B53" w:rsidRPr="00ED3B53">
        <w:rPr>
          <w:rFonts w:ascii="Arial" w:hAnsi="Arial" w:cs="Arial"/>
          <w:sz w:val="19"/>
          <w:szCs w:val="19"/>
          <w:lang w:val="en-US"/>
        </w:rPr>
        <w:t>The SUMIF function is used to add up the values in cells in a selected range that meet certain criteria.</w:t>
      </w:r>
      <w:r w:rsidRPr="00006F55">
        <w:t xml:space="preserve"> </w:t>
      </w:r>
    </w:p>
    <w:p w:rsidR="00ED3B53" w:rsidRDefault="00ED3B53" w:rsidP="00ED3B53">
      <w:pPr>
        <w:shd w:val="clear" w:color="auto" w:fill="FFFFFF"/>
        <w:spacing w:before="50" w:after="50" w:line="240" w:lineRule="auto"/>
        <w:rPr>
          <w:rFonts w:ascii="Arial" w:hAnsi="Arial" w:cs="Arial"/>
          <w:sz w:val="19"/>
          <w:szCs w:val="19"/>
          <w:lang w:val="en-US"/>
        </w:rPr>
      </w:pPr>
    </w:p>
    <w:p w:rsidR="00ED3B53" w:rsidRPr="00ED3B53" w:rsidRDefault="00ED3B53" w:rsidP="00ED3B53">
      <w:pPr>
        <w:shd w:val="clear" w:color="auto" w:fill="FFFFFF"/>
        <w:spacing w:before="50" w:after="50" w:line="240" w:lineRule="auto"/>
        <w:rPr>
          <w:rFonts w:ascii="Arial" w:hAnsi="Arial" w:cs="Arial"/>
          <w:sz w:val="19"/>
          <w:szCs w:val="19"/>
          <w:lang w:val="en-US"/>
        </w:rPr>
      </w:pPr>
      <w:r w:rsidRPr="00ED3B53">
        <w:rPr>
          <w:rFonts w:ascii="Arial" w:hAnsi="Arial" w:cs="Arial"/>
          <w:sz w:val="19"/>
          <w:szCs w:val="19"/>
          <w:lang w:val="en-US"/>
        </w:rPr>
        <w:t>The syntax for the SUMIF function is:</w:t>
      </w:r>
      <w:r>
        <w:rPr>
          <w:rFonts w:ascii="Arial" w:hAnsi="Arial" w:cs="Arial"/>
          <w:sz w:val="19"/>
          <w:szCs w:val="19"/>
          <w:lang w:val="en-US"/>
        </w:rPr>
        <w:t xml:space="preserve"> </w:t>
      </w:r>
      <w:r w:rsidRPr="00ED3B53">
        <w:rPr>
          <w:rFonts w:ascii="Arial" w:hAnsi="Arial" w:cs="Arial"/>
          <w:b/>
          <w:bCs/>
          <w:sz w:val="19"/>
          <w:szCs w:val="19"/>
          <w:lang w:val="en-US"/>
        </w:rPr>
        <w:t>= SUMIF (Range, Criteria, Sum Range)</w:t>
      </w:r>
    </w:p>
    <w:p w:rsidR="00ED3B53" w:rsidRPr="00ED3B53" w:rsidRDefault="00ED3B53" w:rsidP="00ED3B53">
      <w:pPr>
        <w:shd w:val="clear" w:color="auto" w:fill="FFFFFF"/>
        <w:spacing w:before="50" w:after="50" w:line="240" w:lineRule="auto"/>
        <w:ind w:left="360"/>
        <w:rPr>
          <w:rFonts w:ascii="Arial" w:hAnsi="Arial" w:cs="Arial"/>
          <w:sz w:val="19"/>
          <w:szCs w:val="19"/>
          <w:lang w:val="en-US"/>
        </w:rPr>
      </w:pPr>
      <w:r w:rsidRPr="00ED3B53">
        <w:rPr>
          <w:rFonts w:ascii="Arial" w:hAnsi="Arial" w:cs="Arial"/>
          <w:i/>
          <w:iCs/>
          <w:sz w:val="19"/>
          <w:szCs w:val="19"/>
          <w:lang w:val="en-US"/>
        </w:rPr>
        <w:t>Range</w:t>
      </w:r>
      <w:r w:rsidRPr="00ED3B53">
        <w:rPr>
          <w:rFonts w:ascii="Arial" w:hAnsi="Arial" w:cs="Arial"/>
          <w:sz w:val="19"/>
          <w:szCs w:val="19"/>
          <w:lang w:val="en-US"/>
        </w:rPr>
        <w:t> - the group of cells the function is to search.</w:t>
      </w:r>
    </w:p>
    <w:p w:rsidR="00ED3B53" w:rsidRPr="00ED3B53" w:rsidRDefault="00ED3B53" w:rsidP="00ED3B53">
      <w:pPr>
        <w:shd w:val="clear" w:color="auto" w:fill="FFFFFF"/>
        <w:spacing w:before="50" w:after="50" w:line="240" w:lineRule="auto"/>
        <w:ind w:left="360"/>
        <w:rPr>
          <w:rFonts w:ascii="Arial" w:hAnsi="Arial" w:cs="Arial"/>
          <w:sz w:val="19"/>
          <w:szCs w:val="19"/>
          <w:lang w:val="en-US"/>
        </w:rPr>
      </w:pPr>
      <w:r w:rsidRPr="00ED3B53">
        <w:rPr>
          <w:rFonts w:ascii="Arial" w:hAnsi="Arial" w:cs="Arial"/>
          <w:i/>
          <w:iCs/>
          <w:sz w:val="19"/>
          <w:szCs w:val="19"/>
          <w:lang w:val="en-US"/>
        </w:rPr>
        <w:t>Criteria</w:t>
      </w:r>
      <w:r w:rsidRPr="00ED3B53">
        <w:rPr>
          <w:rFonts w:ascii="Arial" w:hAnsi="Arial" w:cs="Arial"/>
          <w:sz w:val="19"/>
          <w:szCs w:val="19"/>
          <w:lang w:val="en-US"/>
        </w:rPr>
        <w:t> - determines whether the cell is to be summed or not.</w:t>
      </w:r>
    </w:p>
    <w:p w:rsidR="00ED3B53" w:rsidRPr="00ED3B53" w:rsidRDefault="00ED3B53" w:rsidP="00ED3B53">
      <w:pPr>
        <w:shd w:val="clear" w:color="auto" w:fill="FFFFFF"/>
        <w:spacing w:before="50" w:after="50" w:line="240" w:lineRule="auto"/>
        <w:ind w:left="360"/>
        <w:rPr>
          <w:rFonts w:ascii="Arial" w:hAnsi="Arial" w:cs="Arial"/>
          <w:sz w:val="19"/>
          <w:szCs w:val="19"/>
          <w:lang w:val="en-US"/>
        </w:rPr>
      </w:pPr>
      <w:r w:rsidRPr="00ED3B53">
        <w:rPr>
          <w:rFonts w:ascii="Arial" w:hAnsi="Arial" w:cs="Arial"/>
          <w:i/>
          <w:iCs/>
          <w:sz w:val="19"/>
          <w:szCs w:val="19"/>
          <w:lang w:val="en-US"/>
        </w:rPr>
        <w:t>Sum Range</w:t>
      </w:r>
      <w:r w:rsidRPr="00ED3B53">
        <w:rPr>
          <w:rFonts w:ascii="Arial" w:hAnsi="Arial" w:cs="Arial"/>
          <w:sz w:val="19"/>
          <w:szCs w:val="19"/>
          <w:lang w:val="en-US"/>
        </w:rPr>
        <w:t> - the data range that is summed if the first range meets the specified criteria. If this range is omitted, the first range is summed instead.</w:t>
      </w:r>
    </w:p>
    <w:p w:rsidR="00ED3B53" w:rsidRDefault="00ED3B53" w:rsidP="00ED3B53">
      <w:pPr>
        <w:shd w:val="clear" w:color="auto" w:fill="FFFFFF"/>
        <w:spacing w:before="50" w:after="50" w:line="240" w:lineRule="auto"/>
        <w:rPr>
          <w:rFonts w:ascii="Arial" w:hAnsi="Arial" w:cs="Arial"/>
          <w:b/>
          <w:bCs/>
          <w:sz w:val="19"/>
          <w:szCs w:val="19"/>
          <w:lang w:val="en-US"/>
        </w:rPr>
      </w:pPr>
    </w:p>
    <w:p w:rsidR="00ED3B53" w:rsidRPr="00ED3B53" w:rsidRDefault="00ED3B53" w:rsidP="00ED3B53">
      <w:pPr>
        <w:shd w:val="clear" w:color="auto" w:fill="FFFFFF"/>
        <w:spacing w:before="50" w:after="50" w:line="240" w:lineRule="auto"/>
        <w:rPr>
          <w:rFonts w:ascii="Arial" w:hAnsi="Arial" w:cs="Arial"/>
          <w:b/>
          <w:bCs/>
          <w:sz w:val="19"/>
          <w:szCs w:val="19"/>
          <w:lang w:val="en-US"/>
        </w:rPr>
      </w:pPr>
      <w:r w:rsidRPr="00ED3B53">
        <w:rPr>
          <w:rFonts w:ascii="Arial" w:hAnsi="Arial" w:cs="Arial"/>
          <w:b/>
          <w:bCs/>
          <w:sz w:val="19"/>
          <w:szCs w:val="19"/>
          <w:lang w:val="en-US"/>
        </w:rPr>
        <w:t>Example Using Excel's SUMIF Function:</w:t>
      </w:r>
    </w:p>
    <w:p w:rsidR="00ED3B53" w:rsidRPr="00ED3B53" w:rsidRDefault="00ED3B53" w:rsidP="007660F5">
      <w:pPr>
        <w:numPr>
          <w:ilvl w:val="0"/>
          <w:numId w:val="62"/>
        </w:numPr>
        <w:shd w:val="clear" w:color="auto" w:fill="FFFFFF"/>
        <w:spacing w:before="50" w:after="50" w:line="240" w:lineRule="auto"/>
        <w:rPr>
          <w:rFonts w:ascii="Arial" w:hAnsi="Arial" w:cs="Arial"/>
          <w:sz w:val="19"/>
          <w:szCs w:val="19"/>
          <w:lang w:val="en-US"/>
        </w:rPr>
      </w:pPr>
      <w:r w:rsidRPr="00ED3B53">
        <w:rPr>
          <w:rFonts w:ascii="Arial" w:hAnsi="Arial" w:cs="Arial"/>
          <w:sz w:val="19"/>
          <w:szCs w:val="19"/>
          <w:lang w:val="en-US"/>
        </w:rPr>
        <w:t>Enter the following data into cells E1 to E6: 114, 165, 178, 143, 130, 165.</w:t>
      </w:r>
    </w:p>
    <w:p w:rsidR="00ED3B53" w:rsidRPr="00ED3B53" w:rsidRDefault="00ED3B53" w:rsidP="007660F5">
      <w:pPr>
        <w:numPr>
          <w:ilvl w:val="0"/>
          <w:numId w:val="62"/>
        </w:numPr>
        <w:shd w:val="clear" w:color="auto" w:fill="FFFFFF"/>
        <w:spacing w:before="50" w:after="50" w:line="240" w:lineRule="auto"/>
        <w:rPr>
          <w:rFonts w:ascii="Arial" w:hAnsi="Arial" w:cs="Arial"/>
          <w:sz w:val="19"/>
          <w:szCs w:val="19"/>
          <w:lang w:val="en-US"/>
        </w:rPr>
      </w:pPr>
      <w:r w:rsidRPr="00ED3B53">
        <w:rPr>
          <w:rFonts w:ascii="Arial" w:hAnsi="Arial" w:cs="Arial"/>
          <w:sz w:val="19"/>
          <w:szCs w:val="19"/>
          <w:lang w:val="en-US"/>
        </w:rPr>
        <w:t>Enter the following data into cells F1 to F6: 10, 20, 30, 10, 20, 30.</w:t>
      </w:r>
    </w:p>
    <w:p w:rsidR="00ED3B53" w:rsidRPr="00ED3B53" w:rsidRDefault="00ED3B53" w:rsidP="007660F5">
      <w:pPr>
        <w:numPr>
          <w:ilvl w:val="0"/>
          <w:numId w:val="62"/>
        </w:numPr>
        <w:shd w:val="clear" w:color="auto" w:fill="FFFFFF"/>
        <w:spacing w:before="50" w:after="50" w:line="240" w:lineRule="auto"/>
        <w:rPr>
          <w:rFonts w:ascii="Arial" w:hAnsi="Arial" w:cs="Arial"/>
          <w:sz w:val="19"/>
          <w:szCs w:val="19"/>
          <w:lang w:val="en-US"/>
        </w:rPr>
      </w:pPr>
      <w:r w:rsidRPr="00ED3B53">
        <w:rPr>
          <w:rFonts w:ascii="Arial" w:hAnsi="Arial" w:cs="Arial"/>
          <w:sz w:val="19"/>
          <w:szCs w:val="19"/>
          <w:lang w:val="en-US"/>
        </w:rPr>
        <w:t>Click on cell F7 - the location where the results will be displayed.</w:t>
      </w:r>
    </w:p>
    <w:p w:rsidR="00ED3B53" w:rsidRPr="00ED3B53" w:rsidRDefault="00ED3B53" w:rsidP="007660F5">
      <w:pPr>
        <w:numPr>
          <w:ilvl w:val="0"/>
          <w:numId w:val="62"/>
        </w:numPr>
        <w:shd w:val="clear" w:color="auto" w:fill="FFFFFF"/>
        <w:spacing w:before="50" w:after="50" w:line="240" w:lineRule="auto"/>
        <w:rPr>
          <w:rFonts w:ascii="Arial" w:hAnsi="Arial" w:cs="Arial"/>
          <w:sz w:val="19"/>
          <w:szCs w:val="19"/>
          <w:lang w:val="en-US"/>
        </w:rPr>
      </w:pPr>
      <w:r w:rsidRPr="00ED3B53">
        <w:rPr>
          <w:rFonts w:ascii="Arial" w:hAnsi="Arial" w:cs="Arial"/>
          <w:sz w:val="19"/>
          <w:szCs w:val="19"/>
          <w:lang w:val="en-US"/>
        </w:rPr>
        <w:t>Click on the </w:t>
      </w:r>
      <w:r w:rsidRPr="00ED3B53">
        <w:rPr>
          <w:rFonts w:ascii="Arial" w:hAnsi="Arial" w:cs="Arial"/>
          <w:i/>
          <w:iCs/>
          <w:sz w:val="19"/>
          <w:szCs w:val="19"/>
          <w:lang w:val="en-US"/>
        </w:rPr>
        <w:t>Formulas</w:t>
      </w:r>
      <w:r w:rsidRPr="00ED3B53">
        <w:rPr>
          <w:rFonts w:ascii="Arial" w:hAnsi="Arial" w:cs="Arial"/>
          <w:sz w:val="19"/>
          <w:szCs w:val="19"/>
          <w:lang w:val="en-US"/>
        </w:rPr>
        <w:t> tab of the ribbon.</w:t>
      </w:r>
    </w:p>
    <w:p w:rsidR="00ED3B53" w:rsidRPr="00ED3B53" w:rsidRDefault="00ED3B53" w:rsidP="007660F5">
      <w:pPr>
        <w:numPr>
          <w:ilvl w:val="0"/>
          <w:numId w:val="62"/>
        </w:numPr>
        <w:shd w:val="clear" w:color="auto" w:fill="FFFFFF"/>
        <w:spacing w:before="50" w:after="50" w:line="240" w:lineRule="auto"/>
        <w:rPr>
          <w:rFonts w:ascii="Arial" w:hAnsi="Arial" w:cs="Arial"/>
          <w:sz w:val="19"/>
          <w:szCs w:val="19"/>
          <w:lang w:val="en-US"/>
        </w:rPr>
      </w:pPr>
      <w:r w:rsidRPr="00ED3B53">
        <w:rPr>
          <w:rFonts w:ascii="Arial" w:hAnsi="Arial" w:cs="Arial"/>
          <w:sz w:val="19"/>
          <w:szCs w:val="19"/>
          <w:lang w:val="en-US"/>
        </w:rPr>
        <w:t>Choose </w:t>
      </w:r>
      <w:r>
        <w:rPr>
          <w:rFonts w:ascii="Arial" w:hAnsi="Arial" w:cs="Arial"/>
          <w:b/>
          <w:bCs/>
          <w:sz w:val="19"/>
          <w:szCs w:val="19"/>
          <w:lang w:val="en-US"/>
        </w:rPr>
        <w:t>Math and</w:t>
      </w:r>
      <w:r w:rsidRPr="00ED3B53">
        <w:rPr>
          <w:rFonts w:ascii="Arial" w:hAnsi="Arial" w:cs="Arial"/>
          <w:b/>
          <w:bCs/>
          <w:sz w:val="19"/>
          <w:szCs w:val="19"/>
          <w:lang w:val="en-US"/>
        </w:rPr>
        <w:t xml:space="preserve"> Trig </w:t>
      </w:r>
      <w:r w:rsidRPr="00ED3B53">
        <w:rPr>
          <w:rFonts w:ascii="Arial" w:hAnsi="Arial" w:cs="Arial"/>
          <w:sz w:val="19"/>
          <w:szCs w:val="19"/>
          <w:lang w:val="en-US"/>
        </w:rPr>
        <w:t>from the ribbon to open the function drop down list.</w:t>
      </w:r>
    </w:p>
    <w:p w:rsidR="00ED3B53" w:rsidRPr="00ED3B53" w:rsidRDefault="00ED3B53" w:rsidP="007660F5">
      <w:pPr>
        <w:numPr>
          <w:ilvl w:val="0"/>
          <w:numId w:val="62"/>
        </w:numPr>
        <w:shd w:val="clear" w:color="auto" w:fill="FFFFFF"/>
        <w:spacing w:before="50" w:after="50" w:line="240" w:lineRule="auto"/>
        <w:rPr>
          <w:rFonts w:ascii="Arial" w:hAnsi="Arial" w:cs="Arial"/>
          <w:sz w:val="19"/>
          <w:szCs w:val="19"/>
          <w:lang w:val="en-US"/>
        </w:rPr>
      </w:pPr>
      <w:r w:rsidRPr="00ED3B53">
        <w:rPr>
          <w:rFonts w:ascii="Arial" w:hAnsi="Arial" w:cs="Arial"/>
          <w:sz w:val="19"/>
          <w:szCs w:val="19"/>
          <w:lang w:val="en-US"/>
        </w:rPr>
        <w:t>Click on </w:t>
      </w:r>
      <w:r w:rsidRPr="00ED3B53">
        <w:rPr>
          <w:rFonts w:ascii="Arial" w:hAnsi="Arial" w:cs="Arial"/>
          <w:i/>
          <w:iCs/>
          <w:sz w:val="19"/>
          <w:szCs w:val="19"/>
          <w:lang w:val="en-US"/>
        </w:rPr>
        <w:t>SUMIF</w:t>
      </w:r>
      <w:r w:rsidRPr="00ED3B53">
        <w:rPr>
          <w:rFonts w:ascii="Arial" w:hAnsi="Arial" w:cs="Arial"/>
          <w:sz w:val="19"/>
          <w:szCs w:val="19"/>
          <w:lang w:val="en-US"/>
        </w:rPr>
        <w:t> in the list to bring up the function's dialog box. </w:t>
      </w:r>
    </w:p>
    <w:p w:rsidR="00ED3B53" w:rsidRPr="00ED3B53" w:rsidRDefault="00ED3B53" w:rsidP="007660F5">
      <w:pPr>
        <w:numPr>
          <w:ilvl w:val="0"/>
          <w:numId w:val="62"/>
        </w:numPr>
        <w:shd w:val="clear" w:color="auto" w:fill="FFFFFF"/>
        <w:spacing w:before="50" w:after="50" w:line="240" w:lineRule="auto"/>
        <w:rPr>
          <w:rFonts w:ascii="Arial" w:hAnsi="Arial" w:cs="Arial"/>
          <w:sz w:val="19"/>
          <w:szCs w:val="19"/>
          <w:lang w:val="en-US"/>
        </w:rPr>
      </w:pPr>
      <w:r w:rsidRPr="00ED3B53">
        <w:rPr>
          <w:rFonts w:ascii="Arial" w:hAnsi="Arial" w:cs="Arial"/>
          <w:sz w:val="19"/>
          <w:szCs w:val="19"/>
          <w:lang w:val="en-US"/>
        </w:rPr>
        <w:t>In the dialog box, click on the </w:t>
      </w:r>
      <w:r w:rsidRPr="00ED3B53">
        <w:rPr>
          <w:rFonts w:ascii="Arial" w:hAnsi="Arial" w:cs="Arial"/>
          <w:i/>
          <w:iCs/>
          <w:sz w:val="19"/>
          <w:szCs w:val="19"/>
          <w:lang w:val="en-US"/>
        </w:rPr>
        <w:t>Range</w:t>
      </w:r>
      <w:r w:rsidRPr="00ED3B53">
        <w:rPr>
          <w:rFonts w:ascii="Arial" w:hAnsi="Arial" w:cs="Arial"/>
          <w:sz w:val="19"/>
          <w:szCs w:val="19"/>
          <w:lang w:val="en-US"/>
        </w:rPr>
        <w:t> line.</w:t>
      </w:r>
    </w:p>
    <w:p w:rsidR="00ED3B53" w:rsidRPr="00ED3B53" w:rsidRDefault="00ED3B53" w:rsidP="007660F5">
      <w:pPr>
        <w:numPr>
          <w:ilvl w:val="0"/>
          <w:numId w:val="62"/>
        </w:numPr>
        <w:shd w:val="clear" w:color="auto" w:fill="FFFFFF"/>
        <w:spacing w:before="50" w:after="50" w:line="240" w:lineRule="auto"/>
        <w:rPr>
          <w:rFonts w:ascii="Arial" w:hAnsi="Arial" w:cs="Arial"/>
          <w:sz w:val="19"/>
          <w:szCs w:val="19"/>
          <w:lang w:val="en-US"/>
        </w:rPr>
      </w:pPr>
      <w:r w:rsidRPr="00ED3B53">
        <w:rPr>
          <w:rFonts w:ascii="Arial" w:hAnsi="Arial" w:cs="Arial"/>
          <w:sz w:val="19"/>
          <w:szCs w:val="19"/>
          <w:lang w:val="en-US"/>
        </w:rPr>
        <w:t>Drag select cells E1 to E6 on the spreadsheet.</w:t>
      </w:r>
    </w:p>
    <w:p w:rsidR="00ED3B53" w:rsidRPr="00ED3B53" w:rsidRDefault="00ED3B53" w:rsidP="007660F5">
      <w:pPr>
        <w:numPr>
          <w:ilvl w:val="0"/>
          <w:numId w:val="62"/>
        </w:numPr>
        <w:shd w:val="clear" w:color="auto" w:fill="FFFFFF"/>
        <w:spacing w:before="50" w:after="50" w:line="240" w:lineRule="auto"/>
        <w:rPr>
          <w:rFonts w:ascii="Arial" w:hAnsi="Arial" w:cs="Arial"/>
          <w:sz w:val="19"/>
          <w:szCs w:val="19"/>
          <w:lang w:val="en-US"/>
        </w:rPr>
      </w:pPr>
      <w:r w:rsidRPr="00ED3B53">
        <w:rPr>
          <w:rFonts w:ascii="Arial" w:hAnsi="Arial" w:cs="Arial"/>
          <w:sz w:val="19"/>
          <w:szCs w:val="19"/>
          <w:lang w:val="en-US"/>
        </w:rPr>
        <w:t>On the </w:t>
      </w:r>
      <w:r w:rsidRPr="00ED3B53">
        <w:rPr>
          <w:rFonts w:ascii="Arial" w:hAnsi="Arial" w:cs="Arial"/>
          <w:i/>
          <w:iCs/>
          <w:sz w:val="19"/>
          <w:szCs w:val="19"/>
          <w:lang w:val="en-US"/>
        </w:rPr>
        <w:t>Criteria</w:t>
      </w:r>
      <w:r w:rsidRPr="00ED3B53">
        <w:rPr>
          <w:rFonts w:ascii="Arial" w:hAnsi="Arial" w:cs="Arial"/>
          <w:sz w:val="19"/>
          <w:szCs w:val="19"/>
          <w:lang w:val="en-US"/>
        </w:rPr>
        <w:t> line in the dialog box, type "165".</w:t>
      </w:r>
    </w:p>
    <w:p w:rsidR="00ED3B53" w:rsidRPr="00ED3B53" w:rsidRDefault="00ED3B53" w:rsidP="007660F5">
      <w:pPr>
        <w:numPr>
          <w:ilvl w:val="0"/>
          <w:numId w:val="62"/>
        </w:numPr>
        <w:shd w:val="clear" w:color="auto" w:fill="FFFFFF"/>
        <w:spacing w:before="50" w:after="50" w:line="240" w:lineRule="auto"/>
        <w:rPr>
          <w:rFonts w:ascii="Arial" w:hAnsi="Arial" w:cs="Arial"/>
          <w:sz w:val="19"/>
          <w:szCs w:val="19"/>
          <w:lang w:val="en-US"/>
        </w:rPr>
      </w:pPr>
      <w:r w:rsidRPr="00ED3B53">
        <w:rPr>
          <w:rFonts w:ascii="Arial" w:hAnsi="Arial" w:cs="Arial"/>
          <w:sz w:val="19"/>
          <w:szCs w:val="19"/>
          <w:lang w:val="en-US"/>
        </w:rPr>
        <w:t>Click on the </w:t>
      </w:r>
      <w:r w:rsidRPr="00ED3B53">
        <w:rPr>
          <w:rFonts w:ascii="Arial" w:hAnsi="Arial" w:cs="Arial"/>
          <w:i/>
          <w:iCs/>
          <w:sz w:val="19"/>
          <w:szCs w:val="19"/>
          <w:lang w:val="en-US"/>
        </w:rPr>
        <w:t>SUM Range</w:t>
      </w:r>
      <w:r w:rsidRPr="00ED3B53">
        <w:rPr>
          <w:rFonts w:ascii="Arial" w:hAnsi="Arial" w:cs="Arial"/>
          <w:sz w:val="19"/>
          <w:szCs w:val="19"/>
          <w:lang w:val="en-US"/>
        </w:rPr>
        <w:t> line.</w:t>
      </w:r>
    </w:p>
    <w:p w:rsidR="00ED3B53" w:rsidRPr="00ED3B53" w:rsidRDefault="00ED3B53" w:rsidP="007660F5">
      <w:pPr>
        <w:numPr>
          <w:ilvl w:val="0"/>
          <w:numId w:val="62"/>
        </w:numPr>
        <w:shd w:val="clear" w:color="auto" w:fill="FFFFFF"/>
        <w:spacing w:before="50" w:after="50" w:line="240" w:lineRule="auto"/>
        <w:rPr>
          <w:rFonts w:ascii="Arial" w:hAnsi="Arial" w:cs="Arial"/>
          <w:sz w:val="19"/>
          <w:szCs w:val="19"/>
          <w:lang w:val="en-US"/>
        </w:rPr>
      </w:pPr>
      <w:r w:rsidRPr="00ED3B53">
        <w:rPr>
          <w:rFonts w:ascii="Arial" w:hAnsi="Arial" w:cs="Arial"/>
          <w:sz w:val="19"/>
          <w:szCs w:val="19"/>
          <w:lang w:val="en-US"/>
        </w:rPr>
        <w:t>Drag select cells F1 to F6 on the spreadsheet.</w:t>
      </w:r>
    </w:p>
    <w:p w:rsidR="00ED3B53" w:rsidRPr="00ED3B53" w:rsidRDefault="00ED3B53" w:rsidP="007660F5">
      <w:pPr>
        <w:numPr>
          <w:ilvl w:val="0"/>
          <w:numId w:val="62"/>
        </w:numPr>
        <w:shd w:val="clear" w:color="auto" w:fill="FFFFFF"/>
        <w:spacing w:before="50" w:after="50" w:line="240" w:lineRule="auto"/>
        <w:rPr>
          <w:rFonts w:ascii="Arial" w:hAnsi="Arial" w:cs="Arial"/>
          <w:sz w:val="19"/>
          <w:szCs w:val="19"/>
          <w:lang w:val="en-US"/>
        </w:rPr>
      </w:pPr>
      <w:r w:rsidRPr="00ED3B53">
        <w:rPr>
          <w:rFonts w:ascii="Arial" w:hAnsi="Arial" w:cs="Arial"/>
          <w:sz w:val="19"/>
          <w:szCs w:val="19"/>
          <w:lang w:val="en-US"/>
        </w:rPr>
        <w:t>Click OK.</w:t>
      </w:r>
    </w:p>
    <w:p w:rsidR="00ED3B53" w:rsidRDefault="00ED3B53" w:rsidP="007660F5">
      <w:pPr>
        <w:numPr>
          <w:ilvl w:val="0"/>
          <w:numId w:val="62"/>
        </w:numPr>
        <w:shd w:val="clear" w:color="auto" w:fill="FFFFFF"/>
        <w:spacing w:before="50" w:after="50" w:line="240" w:lineRule="auto"/>
        <w:rPr>
          <w:rFonts w:ascii="Arial" w:hAnsi="Arial" w:cs="Arial"/>
          <w:sz w:val="19"/>
          <w:szCs w:val="19"/>
          <w:lang w:val="en-US"/>
        </w:rPr>
      </w:pPr>
      <w:r w:rsidRPr="00ED3B53">
        <w:rPr>
          <w:rFonts w:ascii="Arial" w:hAnsi="Arial" w:cs="Arial"/>
          <w:sz w:val="19"/>
          <w:szCs w:val="19"/>
          <w:lang w:val="en-US"/>
        </w:rPr>
        <w:lastRenderedPageBreak/>
        <w:t>The answer 50 should appear in cell E7. Since the criteria of equaling 165 is met by only two cells - E2 and E6, only their corresponding cells - F2 and F6 are summed. The sum of 20 and 30 is 50.</w:t>
      </w:r>
    </w:p>
    <w:p w:rsidR="00ED3B53" w:rsidRPr="00ED3B53" w:rsidRDefault="00ED3B53" w:rsidP="00ED3B53">
      <w:pPr>
        <w:shd w:val="clear" w:color="auto" w:fill="FFFFFF"/>
        <w:spacing w:before="50" w:after="50" w:line="240" w:lineRule="auto"/>
        <w:ind w:left="720"/>
        <w:rPr>
          <w:rFonts w:ascii="Arial" w:hAnsi="Arial" w:cs="Arial"/>
          <w:sz w:val="19"/>
          <w:szCs w:val="19"/>
          <w:lang w:val="en-US"/>
        </w:rPr>
      </w:pPr>
    </w:p>
    <w:p w:rsidR="00ED3B53" w:rsidRPr="00ED3B53" w:rsidRDefault="00ED3B53" w:rsidP="007660F5">
      <w:pPr>
        <w:numPr>
          <w:ilvl w:val="0"/>
          <w:numId w:val="62"/>
        </w:numPr>
        <w:shd w:val="clear" w:color="auto" w:fill="FFFFFF"/>
        <w:spacing w:before="50" w:after="50" w:line="240" w:lineRule="auto"/>
        <w:rPr>
          <w:rFonts w:ascii="Arial" w:hAnsi="Arial" w:cs="Arial"/>
          <w:sz w:val="19"/>
          <w:szCs w:val="19"/>
          <w:lang w:val="en-US"/>
        </w:rPr>
      </w:pPr>
      <w:r w:rsidRPr="00ED3B53">
        <w:rPr>
          <w:rFonts w:ascii="Arial" w:hAnsi="Arial" w:cs="Arial"/>
          <w:sz w:val="19"/>
          <w:szCs w:val="19"/>
          <w:lang w:val="en-US"/>
        </w:rPr>
        <w:t>When you click on cell E7 the complete function </w:t>
      </w:r>
      <w:r w:rsidRPr="00ED3B53">
        <w:rPr>
          <w:rFonts w:ascii="Arial" w:hAnsi="Arial" w:cs="Arial"/>
          <w:b/>
          <w:bCs/>
          <w:sz w:val="19"/>
          <w:szCs w:val="19"/>
          <w:lang w:val="en-US"/>
        </w:rPr>
        <w:t>= SUMIF (</w:t>
      </w:r>
      <w:r w:rsidR="00BD29F4" w:rsidRPr="00ED3B53">
        <w:rPr>
          <w:rFonts w:ascii="Arial" w:hAnsi="Arial" w:cs="Arial"/>
          <w:b/>
          <w:bCs/>
          <w:sz w:val="19"/>
          <w:szCs w:val="19"/>
          <w:lang w:val="en-US"/>
        </w:rPr>
        <w:t>D1:</w:t>
      </w:r>
      <w:r w:rsidRPr="00ED3B53">
        <w:rPr>
          <w:rFonts w:ascii="Arial" w:hAnsi="Arial" w:cs="Arial"/>
          <w:b/>
          <w:bCs/>
          <w:sz w:val="19"/>
          <w:szCs w:val="19"/>
          <w:lang w:val="en-US"/>
        </w:rPr>
        <w:t xml:space="preserve"> </w:t>
      </w:r>
      <w:r w:rsidR="00BD29F4" w:rsidRPr="00ED3B53">
        <w:rPr>
          <w:rFonts w:ascii="Arial" w:hAnsi="Arial" w:cs="Arial"/>
          <w:b/>
          <w:bCs/>
          <w:sz w:val="19"/>
          <w:szCs w:val="19"/>
          <w:lang w:val="en-US"/>
        </w:rPr>
        <w:t>D6,</w:t>
      </w:r>
      <w:r w:rsidRPr="00ED3B53">
        <w:rPr>
          <w:rFonts w:ascii="Arial" w:hAnsi="Arial" w:cs="Arial"/>
          <w:b/>
          <w:bCs/>
          <w:sz w:val="19"/>
          <w:szCs w:val="19"/>
          <w:lang w:val="en-US"/>
        </w:rPr>
        <w:t xml:space="preserve"> </w:t>
      </w:r>
      <w:r w:rsidR="00BD29F4" w:rsidRPr="00ED3B53">
        <w:rPr>
          <w:rFonts w:ascii="Arial" w:hAnsi="Arial" w:cs="Arial"/>
          <w:b/>
          <w:bCs/>
          <w:sz w:val="19"/>
          <w:szCs w:val="19"/>
          <w:lang w:val="en-US"/>
        </w:rPr>
        <w:t>165,</w:t>
      </w:r>
      <w:r w:rsidRPr="00ED3B53">
        <w:rPr>
          <w:rFonts w:ascii="Arial" w:hAnsi="Arial" w:cs="Arial"/>
          <w:b/>
          <w:bCs/>
          <w:sz w:val="19"/>
          <w:szCs w:val="19"/>
          <w:lang w:val="en-US"/>
        </w:rPr>
        <w:t xml:space="preserve"> </w:t>
      </w:r>
      <w:r w:rsidR="00BD29F4" w:rsidRPr="00ED3B53">
        <w:rPr>
          <w:rFonts w:ascii="Arial" w:hAnsi="Arial" w:cs="Arial"/>
          <w:b/>
          <w:bCs/>
          <w:sz w:val="19"/>
          <w:szCs w:val="19"/>
          <w:lang w:val="en-US"/>
        </w:rPr>
        <w:t>E1:</w:t>
      </w:r>
      <w:r w:rsidRPr="00ED3B53">
        <w:rPr>
          <w:rFonts w:ascii="Arial" w:hAnsi="Arial" w:cs="Arial"/>
          <w:b/>
          <w:bCs/>
          <w:sz w:val="19"/>
          <w:szCs w:val="19"/>
          <w:lang w:val="en-US"/>
        </w:rPr>
        <w:t xml:space="preserve"> E6</w:t>
      </w:r>
      <w:r w:rsidR="00BD29F4" w:rsidRPr="00ED3B53">
        <w:rPr>
          <w:rFonts w:ascii="Arial" w:hAnsi="Arial" w:cs="Arial"/>
          <w:b/>
          <w:bCs/>
          <w:sz w:val="19"/>
          <w:szCs w:val="19"/>
          <w:lang w:val="en-US"/>
        </w:rPr>
        <w:t>)</w:t>
      </w:r>
      <w:r w:rsidR="00BD29F4" w:rsidRPr="00ED3B53">
        <w:rPr>
          <w:rFonts w:ascii="Arial" w:hAnsi="Arial" w:cs="Arial"/>
          <w:sz w:val="19"/>
          <w:szCs w:val="19"/>
          <w:lang w:val="en-US"/>
        </w:rPr>
        <w:t xml:space="preserve"> appears</w:t>
      </w:r>
      <w:r w:rsidRPr="00ED3B53">
        <w:rPr>
          <w:rFonts w:ascii="Arial" w:hAnsi="Arial" w:cs="Arial"/>
          <w:sz w:val="19"/>
          <w:szCs w:val="19"/>
          <w:lang w:val="en-US"/>
        </w:rPr>
        <w:t xml:space="preserve"> in the formula bar above the worksheet.</w:t>
      </w:r>
    </w:p>
    <w:p w:rsidR="00ED3B53" w:rsidRDefault="00ED3B53" w:rsidP="007F7969">
      <w:pPr>
        <w:shd w:val="clear" w:color="auto" w:fill="FFFFFF"/>
        <w:spacing w:before="50" w:after="50" w:line="240" w:lineRule="auto"/>
        <w:ind w:left="360"/>
        <w:rPr>
          <w:rFonts w:ascii="Arial" w:hAnsi="Arial" w:cs="Arial"/>
          <w:sz w:val="19"/>
          <w:szCs w:val="19"/>
        </w:rPr>
      </w:pPr>
    </w:p>
    <w:p w:rsidR="001C0171" w:rsidRPr="00E0725E" w:rsidRDefault="001C0171" w:rsidP="001C0171">
      <w:pPr>
        <w:pStyle w:val="Heading5"/>
        <w:shd w:val="clear" w:color="auto" w:fill="FFFFFF"/>
        <w:rPr>
          <w:rFonts w:ascii="Arial" w:hAnsi="Arial" w:cs="Arial"/>
          <w:sz w:val="20"/>
          <w:szCs w:val="20"/>
        </w:rPr>
      </w:pPr>
      <w:r w:rsidRPr="00E0725E">
        <w:rPr>
          <w:rFonts w:ascii="Arial" w:hAnsi="Arial" w:cs="Arial"/>
        </w:rPr>
        <w:t>To Calculate the Average of a Range of Data:</w:t>
      </w:r>
    </w:p>
    <w:p w:rsidR="001C0171" w:rsidRPr="00E0725E" w:rsidRDefault="001C0171" w:rsidP="007660F5">
      <w:pPr>
        <w:numPr>
          <w:ilvl w:val="0"/>
          <w:numId w:val="21"/>
        </w:numPr>
        <w:shd w:val="clear" w:color="auto" w:fill="FFFFFF"/>
        <w:spacing w:before="50" w:after="50" w:line="240" w:lineRule="auto"/>
        <w:rPr>
          <w:rFonts w:ascii="Arial" w:hAnsi="Arial" w:cs="Arial"/>
          <w:sz w:val="19"/>
          <w:szCs w:val="19"/>
        </w:rPr>
      </w:pPr>
      <w:r w:rsidRPr="00E0725E">
        <w:rPr>
          <w:rFonts w:ascii="Arial" w:hAnsi="Arial" w:cs="Arial"/>
          <w:sz w:val="19"/>
          <w:szCs w:val="19"/>
        </w:rPr>
        <w:t>Select the cell where you want the function to appear.</w:t>
      </w:r>
    </w:p>
    <w:p w:rsidR="001C0171" w:rsidRPr="00E0725E" w:rsidRDefault="001C0171" w:rsidP="007660F5">
      <w:pPr>
        <w:numPr>
          <w:ilvl w:val="0"/>
          <w:numId w:val="21"/>
        </w:numPr>
        <w:shd w:val="clear" w:color="auto" w:fill="FFFFFF"/>
        <w:spacing w:before="50" w:after="50" w:line="240" w:lineRule="auto"/>
        <w:rPr>
          <w:rFonts w:ascii="Arial" w:hAnsi="Arial" w:cs="Arial"/>
          <w:sz w:val="19"/>
          <w:szCs w:val="19"/>
        </w:rPr>
      </w:pPr>
      <w:r w:rsidRPr="00E0725E">
        <w:rPr>
          <w:rFonts w:ascii="Arial" w:hAnsi="Arial" w:cs="Arial"/>
          <w:sz w:val="19"/>
          <w:szCs w:val="19"/>
        </w:rPr>
        <w:t>Click the drop-down arrow next to the AutoSum command.</w:t>
      </w:r>
    </w:p>
    <w:p w:rsidR="001C0171" w:rsidRPr="00E0725E" w:rsidRDefault="001C0171" w:rsidP="007660F5">
      <w:pPr>
        <w:numPr>
          <w:ilvl w:val="0"/>
          <w:numId w:val="21"/>
        </w:numPr>
        <w:shd w:val="clear" w:color="auto" w:fill="FFFFFF"/>
        <w:spacing w:before="50" w:after="50" w:line="240" w:lineRule="auto"/>
        <w:rPr>
          <w:rFonts w:ascii="Arial" w:hAnsi="Arial" w:cs="Arial"/>
          <w:sz w:val="19"/>
          <w:szCs w:val="19"/>
        </w:rPr>
      </w:pPr>
      <w:r w:rsidRPr="00E0725E">
        <w:rPr>
          <w:rFonts w:ascii="Arial" w:hAnsi="Arial" w:cs="Arial"/>
          <w:sz w:val="19"/>
          <w:szCs w:val="19"/>
        </w:rPr>
        <w:t>Select Average.</w:t>
      </w:r>
    </w:p>
    <w:p w:rsidR="001C0171" w:rsidRPr="00E0725E" w:rsidRDefault="001C0171" w:rsidP="007660F5">
      <w:pPr>
        <w:numPr>
          <w:ilvl w:val="0"/>
          <w:numId w:val="21"/>
        </w:numPr>
        <w:shd w:val="clear" w:color="auto" w:fill="FFFFFF"/>
        <w:spacing w:before="50" w:after="50" w:line="240" w:lineRule="auto"/>
        <w:rPr>
          <w:rFonts w:ascii="Arial" w:hAnsi="Arial" w:cs="Arial"/>
          <w:sz w:val="19"/>
          <w:szCs w:val="19"/>
        </w:rPr>
      </w:pPr>
      <w:r w:rsidRPr="00E0725E">
        <w:rPr>
          <w:rFonts w:ascii="Arial" w:hAnsi="Arial" w:cs="Arial"/>
          <w:sz w:val="19"/>
          <w:szCs w:val="19"/>
        </w:rPr>
        <w:t xml:space="preserve">Click on the </w:t>
      </w:r>
      <w:r w:rsidRPr="00E0725E">
        <w:rPr>
          <w:rStyle w:val="Strong"/>
          <w:rFonts w:ascii="Arial" w:hAnsi="Arial" w:cs="Arial"/>
          <w:sz w:val="19"/>
          <w:szCs w:val="19"/>
        </w:rPr>
        <w:t>first cell</w:t>
      </w:r>
      <w:r w:rsidRPr="00E0725E">
        <w:rPr>
          <w:rFonts w:ascii="Arial" w:hAnsi="Arial" w:cs="Arial"/>
          <w:sz w:val="19"/>
          <w:szCs w:val="19"/>
        </w:rPr>
        <w:t xml:space="preserve"> to be included in the formula.</w:t>
      </w:r>
    </w:p>
    <w:p w:rsidR="001C0171" w:rsidRPr="00E0725E" w:rsidRDefault="001C0171" w:rsidP="007660F5">
      <w:pPr>
        <w:numPr>
          <w:ilvl w:val="0"/>
          <w:numId w:val="21"/>
        </w:numPr>
        <w:shd w:val="clear" w:color="auto" w:fill="FFFFFF"/>
        <w:spacing w:before="50" w:after="50" w:line="240" w:lineRule="auto"/>
        <w:rPr>
          <w:rFonts w:ascii="Arial" w:hAnsi="Arial" w:cs="Arial"/>
          <w:sz w:val="19"/>
          <w:szCs w:val="19"/>
        </w:rPr>
      </w:pPr>
      <w:r w:rsidRPr="00E0725E">
        <w:rPr>
          <w:rFonts w:ascii="Arial" w:hAnsi="Arial" w:cs="Arial"/>
          <w:sz w:val="19"/>
          <w:szCs w:val="19"/>
        </w:rPr>
        <w:t xml:space="preserve">Left-click and </w:t>
      </w:r>
      <w:r w:rsidRPr="00E0725E">
        <w:rPr>
          <w:rStyle w:val="Strong"/>
          <w:rFonts w:ascii="Arial" w:hAnsi="Arial" w:cs="Arial"/>
          <w:sz w:val="19"/>
          <w:szCs w:val="19"/>
        </w:rPr>
        <w:t>drag</w:t>
      </w:r>
      <w:r w:rsidRPr="00E0725E">
        <w:rPr>
          <w:rFonts w:ascii="Arial" w:hAnsi="Arial" w:cs="Arial"/>
          <w:sz w:val="19"/>
          <w:szCs w:val="19"/>
        </w:rPr>
        <w:t xml:space="preserve"> th</w:t>
      </w:r>
      <w:r w:rsidR="00F77E6E">
        <w:rPr>
          <w:rFonts w:ascii="Arial" w:hAnsi="Arial" w:cs="Arial"/>
          <w:sz w:val="19"/>
          <w:szCs w:val="19"/>
        </w:rPr>
        <w:t xml:space="preserve">e mouse to define a cell range </w:t>
      </w:r>
    </w:p>
    <w:p w:rsidR="001C0171" w:rsidRPr="00E0725E" w:rsidRDefault="001C0171" w:rsidP="007660F5">
      <w:pPr>
        <w:numPr>
          <w:ilvl w:val="0"/>
          <w:numId w:val="21"/>
        </w:numPr>
        <w:shd w:val="clear" w:color="auto" w:fill="FFFFFF"/>
        <w:spacing w:before="50" w:after="50" w:line="240" w:lineRule="auto"/>
        <w:rPr>
          <w:rFonts w:ascii="Arial" w:hAnsi="Arial" w:cs="Arial"/>
          <w:sz w:val="19"/>
          <w:szCs w:val="19"/>
        </w:rPr>
      </w:pPr>
      <w:r w:rsidRPr="00E0725E">
        <w:rPr>
          <w:rFonts w:ascii="Arial" w:hAnsi="Arial" w:cs="Arial"/>
          <w:sz w:val="19"/>
          <w:szCs w:val="19"/>
        </w:rPr>
        <w:t>Click the Enter icon to calculate the average.</w:t>
      </w:r>
    </w:p>
    <w:p w:rsidR="00DA781A" w:rsidRDefault="00DA781A" w:rsidP="001C0171">
      <w:pPr>
        <w:pStyle w:val="Heading3"/>
        <w:shd w:val="clear" w:color="auto" w:fill="FFFFFF"/>
        <w:rPr>
          <w:rFonts w:ascii="Arial" w:hAnsi="Arial" w:cs="Arial"/>
          <w:sz w:val="26"/>
          <w:szCs w:val="26"/>
        </w:rPr>
      </w:pPr>
      <w:bookmarkStart w:id="40" w:name="_Toc360115167"/>
      <w:bookmarkStart w:id="41" w:name="_Toc251883230"/>
      <w:bookmarkStart w:id="42" w:name="_Toc254953293"/>
      <w:r w:rsidRPr="00DA781A">
        <w:rPr>
          <w:rFonts w:ascii="Arial" w:hAnsi="Arial" w:cs="Arial"/>
          <w:sz w:val="26"/>
          <w:szCs w:val="26"/>
        </w:rPr>
        <w:t>How to find the maximum and minimum values</w:t>
      </w:r>
      <w:bookmarkEnd w:id="40"/>
    </w:p>
    <w:p w:rsidR="00DA781A" w:rsidRPr="00DA781A" w:rsidRDefault="00DA781A" w:rsidP="00DA781A">
      <w:pPr>
        <w:shd w:val="clear" w:color="auto" w:fill="FFFFFF"/>
        <w:spacing w:before="240" w:after="100" w:afterAutospacing="1"/>
        <w:rPr>
          <w:rFonts w:ascii="Arial" w:hAnsi="Arial" w:cs="Arial"/>
          <w:sz w:val="19"/>
          <w:szCs w:val="19"/>
          <w:lang w:val="en-US"/>
        </w:rPr>
      </w:pPr>
      <w:r>
        <w:rPr>
          <w:rFonts w:ascii="Arial" w:hAnsi="Arial" w:cs="Arial"/>
          <w:sz w:val="19"/>
          <w:szCs w:val="19"/>
          <w:lang w:val="en-US"/>
        </w:rPr>
        <w:t>L</w:t>
      </w:r>
      <w:r w:rsidRPr="00DA781A">
        <w:rPr>
          <w:rFonts w:ascii="Arial" w:hAnsi="Arial" w:cs="Arial"/>
          <w:sz w:val="19"/>
          <w:szCs w:val="19"/>
          <w:lang w:val="en-US"/>
        </w:rPr>
        <w:t xml:space="preserve">aunch Excel 2010 spreadsheet on which you want to find out Maximum and Minimum values. For instance </w:t>
      </w:r>
      <w:r>
        <w:rPr>
          <w:rFonts w:ascii="Arial" w:hAnsi="Arial" w:cs="Arial"/>
          <w:sz w:val="19"/>
          <w:szCs w:val="19"/>
          <w:lang w:val="en-US"/>
        </w:rPr>
        <w:t xml:space="preserve">let’s consider a </w:t>
      </w:r>
      <w:r w:rsidRPr="00DA781A">
        <w:rPr>
          <w:rFonts w:ascii="Arial" w:hAnsi="Arial" w:cs="Arial"/>
          <w:sz w:val="19"/>
          <w:szCs w:val="19"/>
          <w:lang w:val="en-US"/>
        </w:rPr>
        <w:t>student record spreadsheet containing fields; </w:t>
      </w:r>
      <w:r w:rsidRPr="00DA781A">
        <w:rPr>
          <w:rFonts w:ascii="Arial" w:hAnsi="Arial" w:cs="Arial"/>
          <w:i/>
          <w:iCs/>
          <w:sz w:val="19"/>
          <w:szCs w:val="19"/>
          <w:lang w:val="en-US"/>
        </w:rPr>
        <w:t>Names,</w:t>
      </w:r>
      <w:r w:rsidRPr="00DA781A">
        <w:rPr>
          <w:rFonts w:ascii="Arial" w:hAnsi="Arial" w:cs="Arial"/>
          <w:sz w:val="19"/>
          <w:szCs w:val="19"/>
          <w:lang w:val="en-US"/>
        </w:rPr>
        <w:t> </w:t>
      </w:r>
      <w:r w:rsidRPr="00DA781A">
        <w:rPr>
          <w:rFonts w:ascii="Arial" w:hAnsi="Arial" w:cs="Arial"/>
          <w:i/>
          <w:iCs/>
          <w:sz w:val="19"/>
          <w:szCs w:val="19"/>
          <w:lang w:val="en-US"/>
        </w:rPr>
        <w:t>Course,</w:t>
      </w:r>
      <w:r w:rsidRPr="00DA781A">
        <w:rPr>
          <w:rFonts w:ascii="Arial" w:hAnsi="Arial" w:cs="Arial"/>
          <w:sz w:val="19"/>
          <w:szCs w:val="19"/>
          <w:lang w:val="en-US"/>
        </w:rPr>
        <w:t> and </w:t>
      </w:r>
      <w:r w:rsidRPr="00DA781A">
        <w:rPr>
          <w:rFonts w:ascii="Arial" w:hAnsi="Arial" w:cs="Arial"/>
          <w:i/>
          <w:iCs/>
          <w:sz w:val="19"/>
          <w:szCs w:val="19"/>
          <w:lang w:val="en-US"/>
        </w:rPr>
        <w:t>Marks,</w:t>
      </w:r>
      <w:r>
        <w:rPr>
          <w:rFonts w:ascii="Arial" w:hAnsi="Arial" w:cs="Arial"/>
          <w:i/>
          <w:iCs/>
          <w:sz w:val="19"/>
          <w:szCs w:val="19"/>
          <w:lang w:val="en-US"/>
        </w:rPr>
        <w:t xml:space="preserve"> </w:t>
      </w:r>
      <w:r>
        <w:rPr>
          <w:rFonts w:ascii="Arial" w:hAnsi="Arial" w:cs="Arial"/>
          <w:sz w:val="19"/>
          <w:szCs w:val="19"/>
          <w:lang w:val="en-US"/>
        </w:rPr>
        <w:t>as shown in screenshot below</w:t>
      </w:r>
    </w:p>
    <w:p w:rsidR="00DA781A" w:rsidRPr="00DA781A" w:rsidRDefault="00DA781A" w:rsidP="00DA781A">
      <w:pPr>
        <w:shd w:val="clear" w:color="auto" w:fill="FFFFFF"/>
        <w:spacing w:before="240" w:after="100" w:afterAutospacing="1"/>
        <w:rPr>
          <w:rFonts w:ascii="Arial" w:hAnsi="Arial" w:cs="Arial"/>
          <w:sz w:val="19"/>
          <w:szCs w:val="19"/>
          <w:lang w:val="en-US"/>
        </w:rPr>
      </w:pPr>
      <w:r w:rsidRPr="00DA781A">
        <w:rPr>
          <w:rFonts w:ascii="Arial" w:hAnsi="Arial" w:cs="Arial"/>
          <w:noProof/>
          <w:sz w:val="19"/>
          <w:szCs w:val="19"/>
          <w:lang w:val="en-US"/>
        </w:rPr>
        <w:drawing>
          <wp:inline distT="0" distB="0" distL="0" distR="0">
            <wp:extent cx="4457700" cy="3228975"/>
            <wp:effectExtent l="19050" t="0" r="0" b="0"/>
            <wp:docPr id="9" name="Picture 913" descr="tab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tablw"/>
                    <pic:cNvPicPr>
                      <a:picLocks noChangeAspect="1" noChangeArrowheads="1"/>
                    </pic:cNvPicPr>
                  </pic:nvPicPr>
                  <pic:blipFill>
                    <a:blip r:embed="rId93" cstate="print"/>
                    <a:srcRect/>
                    <a:stretch>
                      <a:fillRect/>
                    </a:stretch>
                  </pic:blipFill>
                  <pic:spPr bwMode="auto">
                    <a:xfrm>
                      <a:off x="0" y="0"/>
                      <a:ext cx="4457700" cy="3228975"/>
                    </a:xfrm>
                    <a:prstGeom prst="rect">
                      <a:avLst/>
                    </a:prstGeom>
                    <a:noFill/>
                    <a:ln w="9525">
                      <a:noFill/>
                      <a:miter lim="800000"/>
                      <a:headEnd/>
                      <a:tailEnd/>
                    </a:ln>
                  </pic:spPr>
                </pic:pic>
              </a:graphicData>
            </a:graphic>
          </wp:inline>
        </w:drawing>
      </w:r>
    </w:p>
    <w:p w:rsidR="00DA781A" w:rsidRPr="00DA781A" w:rsidRDefault="00DA781A" w:rsidP="00DA781A">
      <w:pPr>
        <w:shd w:val="clear" w:color="auto" w:fill="FFFFFF"/>
        <w:spacing w:before="240" w:after="100" w:afterAutospacing="1"/>
        <w:rPr>
          <w:rFonts w:ascii="Arial" w:hAnsi="Arial" w:cs="Arial"/>
          <w:sz w:val="19"/>
          <w:szCs w:val="19"/>
          <w:lang w:val="en-US"/>
        </w:rPr>
      </w:pPr>
      <w:r w:rsidRPr="00DA781A">
        <w:rPr>
          <w:rFonts w:ascii="Arial" w:hAnsi="Arial" w:cs="Arial"/>
          <w:sz w:val="19"/>
          <w:szCs w:val="19"/>
          <w:lang w:val="en-US"/>
        </w:rPr>
        <w:t>First we will be creating </w:t>
      </w:r>
      <w:r w:rsidRPr="00DA781A">
        <w:rPr>
          <w:rFonts w:ascii="Arial" w:hAnsi="Arial" w:cs="Arial"/>
          <w:b/>
          <w:iCs/>
          <w:sz w:val="19"/>
          <w:szCs w:val="19"/>
          <w:lang w:val="en-US"/>
        </w:rPr>
        <w:t>Max Marks</w:t>
      </w:r>
      <w:r w:rsidRPr="00DA781A">
        <w:rPr>
          <w:rFonts w:ascii="Arial" w:hAnsi="Arial" w:cs="Arial"/>
          <w:b/>
          <w:sz w:val="19"/>
          <w:szCs w:val="19"/>
          <w:lang w:val="en-US"/>
        </w:rPr>
        <w:t> </w:t>
      </w:r>
      <w:r w:rsidRPr="00DA781A">
        <w:rPr>
          <w:rFonts w:ascii="Arial" w:hAnsi="Arial" w:cs="Arial"/>
          <w:sz w:val="19"/>
          <w:szCs w:val="19"/>
          <w:lang w:val="en-US"/>
        </w:rPr>
        <w:t>and </w:t>
      </w:r>
      <w:r w:rsidRPr="00DA781A">
        <w:rPr>
          <w:rFonts w:ascii="Arial" w:hAnsi="Arial" w:cs="Arial"/>
          <w:b/>
          <w:iCs/>
          <w:sz w:val="19"/>
          <w:szCs w:val="19"/>
          <w:lang w:val="en-US"/>
        </w:rPr>
        <w:t>Min Marks</w:t>
      </w:r>
      <w:r w:rsidRPr="00DA781A">
        <w:rPr>
          <w:rFonts w:ascii="Arial" w:hAnsi="Arial" w:cs="Arial"/>
          <w:sz w:val="19"/>
          <w:szCs w:val="19"/>
          <w:lang w:val="en-US"/>
        </w:rPr>
        <w:t> labels beneath the table.</w:t>
      </w:r>
    </w:p>
    <w:p w:rsidR="00DA781A" w:rsidRPr="00DA781A" w:rsidRDefault="00DA781A" w:rsidP="00DA781A">
      <w:pPr>
        <w:shd w:val="clear" w:color="auto" w:fill="FFFFFF"/>
        <w:spacing w:before="240" w:after="100" w:afterAutospacing="1"/>
        <w:rPr>
          <w:rFonts w:ascii="Arial" w:hAnsi="Arial" w:cs="Arial"/>
          <w:sz w:val="19"/>
          <w:szCs w:val="19"/>
          <w:lang w:val="en-US"/>
        </w:rPr>
      </w:pPr>
      <w:r w:rsidRPr="00DA781A">
        <w:rPr>
          <w:rFonts w:ascii="Arial" w:hAnsi="Arial" w:cs="Arial"/>
          <w:noProof/>
          <w:sz w:val="19"/>
          <w:szCs w:val="19"/>
          <w:lang w:val="en-US"/>
        </w:rPr>
        <w:lastRenderedPageBreak/>
        <w:drawing>
          <wp:inline distT="0" distB="0" distL="0" distR="0">
            <wp:extent cx="4676775" cy="3324225"/>
            <wp:effectExtent l="19050" t="0" r="9525" b="0"/>
            <wp:docPr id="10" name="Picture 914" descr="max 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max min"/>
                    <pic:cNvPicPr>
                      <a:picLocks noChangeAspect="1" noChangeArrowheads="1"/>
                    </pic:cNvPicPr>
                  </pic:nvPicPr>
                  <pic:blipFill>
                    <a:blip r:embed="rId94" cstate="print"/>
                    <a:srcRect/>
                    <a:stretch>
                      <a:fillRect/>
                    </a:stretch>
                  </pic:blipFill>
                  <pic:spPr bwMode="auto">
                    <a:xfrm>
                      <a:off x="0" y="0"/>
                      <a:ext cx="4676775" cy="3324225"/>
                    </a:xfrm>
                    <a:prstGeom prst="rect">
                      <a:avLst/>
                    </a:prstGeom>
                    <a:noFill/>
                    <a:ln w="9525">
                      <a:noFill/>
                      <a:miter lim="800000"/>
                      <a:headEnd/>
                      <a:tailEnd/>
                    </a:ln>
                  </pic:spPr>
                </pic:pic>
              </a:graphicData>
            </a:graphic>
          </wp:inline>
        </w:drawing>
      </w:r>
    </w:p>
    <w:p w:rsidR="00DA781A" w:rsidRPr="00DA781A" w:rsidRDefault="00DA781A" w:rsidP="00DA781A">
      <w:pPr>
        <w:shd w:val="clear" w:color="auto" w:fill="FFFFFF"/>
        <w:spacing w:before="240" w:after="100" w:afterAutospacing="1"/>
        <w:rPr>
          <w:rFonts w:ascii="Arial" w:hAnsi="Arial" w:cs="Arial"/>
          <w:sz w:val="19"/>
          <w:szCs w:val="19"/>
          <w:lang w:val="en-US"/>
        </w:rPr>
      </w:pPr>
      <w:r w:rsidRPr="00DA781A">
        <w:rPr>
          <w:rFonts w:ascii="Arial" w:hAnsi="Arial" w:cs="Arial"/>
          <w:sz w:val="19"/>
          <w:szCs w:val="19"/>
          <w:lang w:val="en-US"/>
        </w:rPr>
        <w:t>Now we will be finding out Maximum value out of </w:t>
      </w:r>
      <w:r w:rsidRPr="00DA781A">
        <w:rPr>
          <w:rFonts w:ascii="Arial" w:hAnsi="Arial" w:cs="Arial"/>
          <w:b/>
          <w:iCs/>
          <w:sz w:val="19"/>
          <w:szCs w:val="19"/>
          <w:lang w:val="en-US"/>
        </w:rPr>
        <w:t>Marks</w:t>
      </w:r>
      <w:r w:rsidRPr="00DA781A">
        <w:rPr>
          <w:rFonts w:ascii="Arial" w:hAnsi="Arial" w:cs="Arial"/>
          <w:b/>
          <w:sz w:val="19"/>
          <w:szCs w:val="19"/>
          <w:lang w:val="en-US"/>
        </w:rPr>
        <w:t> </w:t>
      </w:r>
      <w:r w:rsidRPr="00DA781A">
        <w:rPr>
          <w:rFonts w:ascii="Arial" w:hAnsi="Arial" w:cs="Arial"/>
          <w:sz w:val="19"/>
          <w:szCs w:val="19"/>
          <w:lang w:val="en-US"/>
        </w:rPr>
        <w:t>field, for this we will be writing MAX function in the adjacent cell of </w:t>
      </w:r>
      <w:r w:rsidRPr="00DA781A">
        <w:rPr>
          <w:rFonts w:ascii="Arial" w:hAnsi="Arial" w:cs="Arial"/>
          <w:b/>
          <w:iCs/>
          <w:sz w:val="19"/>
          <w:szCs w:val="19"/>
          <w:lang w:val="en-US"/>
        </w:rPr>
        <w:t>Max Marks.</w:t>
      </w:r>
    </w:p>
    <w:p w:rsidR="00DA781A" w:rsidRPr="00DA781A" w:rsidRDefault="00DA781A" w:rsidP="00DA781A">
      <w:pPr>
        <w:shd w:val="clear" w:color="auto" w:fill="FFFFFF"/>
        <w:spacing w:before="240" w:after="100" w:afterAutospacing="1"/>
        <w:rPr>
          <w:rFonts w:ascii="Arial" w:hAnsi="Arial" w:cs="Arial"/>
          <w:sz w:val="19"/>
          <w:szCs w:val="19"/>
          <w:lang w:val="en-US"/>
        </w:rPr>
      </w:pPr>
      <w:r w:rsidRPr="00DA781A">
        <w:rPr>
          <w:rFonts w:ascii="Arial" w:hAnsi="Arial" w:cs="Arial"/>
          <w:sz w:val="19"/>
          <w:szCs w:val="19"/>
          <w:lang w:val="en-US"/>
        </w:rPr>
        <w:t>The syntax of </w:t>
      </w:r>
      <w:r w:rsidRPr="00DA781A">
        <w:rPr>
          <w:rFonts w:ascii="Arial" w:hAnsi="Arial" w:cs="Arial"/>
          <w:b/>
          <w:sz w:val="19"/>
          <w:szCs w:val="19"/>
          <w:lang w:val="en-US"/>
        </w:rPr>
        <w:t>Max</w:t>
      </w:r>
      <w:r w:rsidRPr="00DA781A">
        <w:rPr>
          <w:rFonts w:ascii="Arial" w:hAnsi="Arial" w:cs="Arial"/>
          <w:b/>
          <w:iCs/>
          <w:sz w:val="19"/>
          <w:szCs w:val="19"/>
          <w:lang w:val="en-US"/>
        </w:rPr>
        <w:t xml:space="preserve"> Marks</w:t>
      </w:r>
      <w:r w:rsidRPr="00DA781A">
        <w:rPr>
          <w:rFonts w:ascii="Arial" w:hAnsi="Arial" w:cs="Arial"/>
          <w:i/>
          <w:iCs/>
          <w:sz w:val="19"/>
          <w:szCs w:val="19"/>
          <w:lang w:val="en-US"/>
        </w:rPr>
        <w:t> </w:t>
      </w:r>
      <w:r w:rsidRPr="00DA781A">
        <w:rPr>
          <w:rFonts w:ascii="Arial" w:hAnsi="Arial" w:cs="Arial"/>
          <w:sz w:val="19"/>
          <w:szCs w:val="19"/>
          <w:lang w:val="en-US"/>
        </w:rPr>
        <w:t>is;</w:t>
      </w:r>
      <w:r>
        <w:rPr>
          <w:rFonts w:ascii="Arial" w:hAnsi="Arial" w:cs="Arial"/>
          <w:sz w:val="19"/>
          <w:szCs w:val="19"/>
          <w:lang w:val="en-US"/>
        </w:rPr>
        <w:t xml:space="preserve"> </w:t>
      </w:r>
      <w:r w:rsidRPr="00DA781A">
        <w:rPr>
          <w:rFonts w:ascii="Arial" w:hAnsi="Arial" w:cs="Arial"/>
          <w:b/>
          <w:bCs/>
          <w:i/>
          <w:iCs/>
          <w:sz w:val="19"/>
          <w:szCs w:val="19"/>
          <w:lang w:val="en-US"/>
        </w:rPr>
        <w:t>=Max (number1, number2,…)</w:t>
      </w:r>
    </w:p>
    <w:p w:rsidR="00DA781A" w:rsidRPr="00DA781A" w:rsidRDefault="00DA781A" w:rsidP="00DA781A">
      <w:pPr>
        <w:shd w:val="clear" w:color="auto" w:fill="FFFFFF"/>
        <w:spacing w:before="240" w:after="100" w:afterAutospacing="1"/>
        <w:rPr>
          <w:rFonts w:ascii="Arial" w:hAnsi="Arial" w:cs="Arial"/>
          <w:sz w:val="19"/>
          <w:szCs w:val="19"/>
          <w:lang w:val="en-US"/>
        </w:rPr>
      </w:pPr>
      <w:r w:rsidRPr="00DA781A">
        <w:rPr>
          <w:rFonts w:ascii="Arial" w:hAnsi="Arial" w:cs="Arial"/>
          <w:sz w:val="19"/>
          <w:szCs w:val="19"/>
          <w:lang w:val="en-US"/>
        </w:rPr>
        <w:t>We will be writing it as;</w:t>
      </w:r>
      <w:r>
        <w:rPr>
          <w:rFonts w:ascii="Arial" w:hAnsi="Arial" w:cs="Arial"/>
          <w:sz w:val="19"/>
          <w:szCs w:val="19"/>
          <w:lang w:val="en-US"/>
        </w:rPr>
        <w:t xml:space="preserve"> </w:t>
      </w:r>
      <w:r w:rsidRPr="00DA781A">
        <w:rPr>
          <w:rFonts w:ascii="Arial" w:hAnsi="Arial" w:cs="Arial"/>
          <w:b/>
          <w:bCs/>
          <w:i/>
          <w:iCs/>
          <w:sz w:val="19"/>
          <w:szCs w:val="19"/>
          <w:lang w:val="en-US"/>
        </w:rPr>
        <w:t>=MAX (C2:C11)</w:t>
      </w:r>
    </w:p>
    <w:p w:rsidR="00DA781A" w:rsidRPr="00DA781A" w:rsidRDefault="00DA781A" w:rsidP="00DA781A">
      <w:pPr>
        <w:shd w:val="clear" w:color="auto" w:fill="FFFFFF"/>
        <w:spacing w:before="240" w:after="100" w:afterAutospacing="1"/>
        <w:rPr>
          <w:rFonts w:ascii="Arial" w:hAnsi="Arial" w:cs="Arial"/>
          <w:sz w:val="19"/>
          <w:szCs w:val="19"/>
          <w:lang w:val="en-US"/>
        </w:rPr>
      </w:pPr>
      <w:r w:rsidRPr="00DA781A">
        <w:rPr>
          <w:rFonts w:ascii="Arial" w:hAnsi="Arial" w:cs="Arial"/>
          <w:sz w:val="19"/>
          <w:szCs w:val="19"/>
          <w:lang w:val="en-US"/>
        </w:rPr>
        <w:t>The argument C2:C11 is the location of cell where data is residing. It will yield the maximum value from the field </w:t>
      </w:r>
      <w:r w:rsidRPr="00DA781A">
        <w:rPr>
          <w:rFonts w:ascii="Arial" w:hAnsi="Arial" w:cs="Arial"/>
          <w:i/>
          <w:iCs/>
          <w:sz w:val="19"/>
          <w:szCs w:val="19"/>
          <w:lang w:val="en-US"/>
        </w:rPr>
        <w:t>Marks, </w:t>
      </w:r>
      <w:r w:rsidRPr="00DA781A">
        <w:rPr>
          <w:rFonts w:ascii="Arial" w:hAnsi="Arial" w:cs="Arial"/>
          <w:sz w:val="19"/>
          <w:szCs w:val="19"/>
          <w:lang w:val="en-US"/>
        </w:rPr>
        <w:t>as shown in the screenshot below.</w:t>
      </w:r>
    </w:p>
    <w:p w:rsidR="00DA781A" w:rsidRPr="00DA781A" w:rsidRDefault="00DA781A" w:rsidP="00DA781A">
      <w:pPr>
        <w:shd w:val="clear" w:color="auto" w:fill="FFFFFF"/>
        <w:spacing w:before="240" w:after="100" w:afterAutospacing="1"/>
        <w:rPr>
          <w:rFonts w:ascii="Arial" w:hAnsi="Arial" w:cs="Arial"/>
          <w:sz w:val="19"/>
          <w:szCs w:val="19"/>
          <w:lang w:val="en-US"/>
        </w:rPr>
      </w:pPr>
      <w:r w:rsidRPr="00DA781A">
        <w:rPr>
          <w:rFonts w:ascii="Arial" w:hAnsi="Arial" w:cs="Arial"/>
          <w:noProof/>
          <w:sz w:val="19"/>
          <w:szCs w:val="19"/>
          <w:lang w:val="en-US"/>
        </w:rPr>
        <w:drawing>
          <wp:inline distT="0" distB="0" distL="0" distR="0">
            <wp:extent cx="4210050" cy="2571750"/>
            <wp:effectExtent l="19050" t="0" r="0" b="0"/>
            <wp:docPr id="11" name="Picture 915" descr="max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max value"/>
                    <pic:cNvPicPr>
                      <a:picLocks noChangeAspect="1" noChangeArrowheads="1"/>
                    </pic:cNvPicPr>
                  </pic:nvPicPr>
                  <pic:blipFill>
                    <a:blip r:embed="rId95" cstate="print"/>
                    <a:srcRect/>
                    <a:stretch>
                      <a:fillRect/>
                    </a:stretch>
                  </pic:blipFill>
                  <pic:spPr bwMode="auto">
                    <a:xfrm>
                      <a:off x="0" y="0"/>
                      <a:ext cx="4210050" cy="2571750"/>
                    </a:xfrm>
                    <a:prstGeom prst="rect">
                      <a:avLst/>
                    </a:prstGeom>
                    <a:noFill/>
                    <a:ln w="9525">
                      <a:noFill/>
                      <a:miter lim="800000"/>
                      <a:headEnd/>
                      <a:tailEnd/>
                    </a:ln>
                  </pic:spPr>
                </pic:pic>
              </a:graphicData>
            </a:graphic>
          </wp:inline>
        </w:drawing>
      </w:r>
    </w:p>
    <w:p w:rsidR="00DA781A" w:rsidRPr="00DA781A" w:rsidRDefault="00DA781A" w:rsidP="00DA781A">
      <w:pPr>
        <w:shd w:val="clear" w:color="auto" w:fill="FFFFFF"/>
        <w:spacing w:before="240" w:after="100" w:afterAutospacing="1"/>
        <w:rPr>
          <w:rFonts w:ascii="Arial" w:hAnsi="Arial" w:cs="Arial"/>
          <w:sz w:val="19"/>
          <w:szCs w:val="19"/>
          <w:lang w:val="en-US"/>
        </w:rPr>
      </w:pPr>
      <w:r w:rsidRPr="00DA781A">
        <w:rPr>
          <w:rFonts w:ascii="Arial" w:hAnsi="Arial" w:cs="Arial"/>
          <w:sz w:val="19"/>
          <w:szCs w:val="19"/>
          <w:lang w:val="en-US"/>
        </w:rPr>
        <w:t>For finding out minimum values from the table we will be writing MIN function as;</w:t>
      </w:r>
      <w:r>
        <w:rPr>
          <w:rFonts w:ascii="Arial" w:hAnsi="Arial" w:cs="Arial"/>
          <w:sz w:val="19"/>
          <w:szCs w:val="19"/>
          <w:lang w:val="en-US"/>
        </w:rPr>
        <w:t xml:space="preserve"> </w:t>
      </w:r>
      <w:r w:rsidRPr="00DA781A">
        <w:rPr>
          <w:rFonts w:ascii="Arial" w:hAnsi="Arial" w:cs="Arial"/>
          <w:b/>
          <w:bCs/>
          <w:i/>
          <w:iCs/>
          <w:sz w:val="19"/>
          <w:szCs w:val="19"/>
          <w:lang w:val="en-US"/>
        </w:rPr>
        <w:t>=MIN (C2:C11)</w:t>
      </w:r>
    </w:p>
    <w:p w:rsidR="00DA781A" w:rsidRPr="00DA781A" w:rsidRDefault="00DA781A" w:rsidP="00DA781A">
      <w:pPr>
        <w:shd w:val="clear" w:color="auto" w:fill="FFFFFF"/>
        <w:spacing w:before="240" w:after="100" w:afterAutospacing="1"/>
        <w:rPr>
          <w:rFonts w:ascii="Arial" w:hAnsi="Arial" w:cs="Arial"/>
          <w:sz w:val="19"/>
          <w:szCs w:val="19"/>
          <w:lang w:val="en-US"/>
        </w:rPr>
      </w:pPr>
      <w:r w:rsidRPr="00DA781A">
        <w:rPr>
          <w:rFonts w:ascii="Arial" w:hAnsi="Arial" w:cs="Arial"/>
          <w:sz w:val="19"/>
          <w:szCs w:val="19"/>
          <w:lang w:val="en-US"/>
        </w:rPr>
        <w:t>It will yield the minimum value from the </w:t>
      </w:r>
      <w:r w:rsidRPr="00DA781A">
        <w:rPr>
          <w:rFonts w:ascii="Arial" w:hAnsi="Arial" w:cs="Arial"/>
          <w:i/>
          <w:iCs/>
          <w:sz w:val="19"/>
          <w:szCs w:val="19"/>
          <w:lang w:val="en-US"/>
        </w:rPr>
        <w:t>Marks </w:t>
      </w:r>
      <w:r w:rsidRPr="00DA781A">
        <w:rPr>
          <w:rFonts w:ascii="Arial" w:hAnsi="Arial" w:cs="Arial"/>
          <w:sz w:val="19"/>
          <w:szCs w:val="19"/>
          <w:lang w:val="en-US"/>
        </w:rPr>
        <w:t>field.</w:t>
      </w:r>
    </w:p>
    <w:p w:rsidR="00DA781A" w:rsidRPr="00DA781A" w:rsidRDefault="00DA781A" w:rsidP="00DA781A">
      <w:pPr>
        <w:shd w:val="clear" w:color="auto" w:fill="FFFFFF"/>
        <w:spacing w:before="240" w:after="100" w:afterAutospacing="1"/>
        <w:rPr>
          <w:rFonts w:ascii="Arial" w:hAnsi="Arial" w:cs="Arial"/>
          <w:sz w:val="19"/>
          <w:szCs w:val="19"/>
          <w:lang w:val="en-US"/>
        </w:rPr>
      </w:pPr>
      <w:r w:rsidRPr="00DA781A">
        <w:rPr>
          <w:rFonts w:ascii="Arial" w:hAnsi="Arial" w:cs="Arial"/>
          <w:noProof/>
          <w:sz w:val="19"/>
          <w:szCs w:val="19"/>
          <w:lang w:val="en-US"/>
        </w:rPr>
        <w:lastRenderedPageBreak/>
        <w:drawing>
          <wp:inline distT="0" distB="0" distL="0" distR="0">
            <wp:extent cx="4248150" cy="3362325"/>
            <wp:effectExtent l="19050" t="0" r="0" b="0"/>
            <wp:docPr id="12" name="Picture 916" descr="min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min value"/>
                    <pic:cNvPicPr>
                      <a:picLocks noChangeAspect="1" noChangeArrowheads="1"/>
                    </pic:cNvPicPr>
                  </pic:nvPicPr>
                  <pic:blipFill>
                    <a:blip r:embed="rId96" cstate="print"/>
                    <a:srcRect/>
                    <a:stretch>
                      <a:fillRect/>
                    </a:stretch>
                  </pic:blipFill>
                  <pic:spPr bwMode="auto">
                    <a:xfrm>
                      <a:off x="0" y="0"/>
                      <a:ext cx="4248150" cy="3362325"/>
                    </a:xfrm>
                    <a:prstGeom prst="rect">
                      <a:avLst/>
                    </a:prstGeom>
                    <a:noFill/>
                    <a:ln w="9525">
                      <a:noFill/>
                      <a:miter lim="800000"/>
                      <a:headEnd/>
                      <a:tailEnd/>
                    </a:ln>
                  </pic:spPr>
                </pic:pic>
              </a:graphicData>
            </a:graphic>
          </wp:inline>
        </w:drawing>
      </w:r>
    </w:p>
    <w:p w:rsidR="00DA781A" w:rsidRDefault="00DA781A" w:rsidP="00DA781A">
      <w:pPr>
        <w:shd w:val="clear" w:color="auto" w:fill="FFFFFF"/>
        <w:spacing w:before="240" w:after="100" w:afterAutospacing="1"/>
        <w:rPr>
          <w:rFonts w:ascii="Arial" w:hAnsi="Arial" w:cs="Arial"/>
          <w:sz w:val="19"/>
          <w:szCs w:val="19"/>
          <w:lang w:val="en-US"/>
        </w:rPr>
      </w:pPr>
      <w:r w:rsidRPr="00DA781A">
        <w:rPr>
          <w:rFonts w:ascii="Arial" w:hAnsi="Arial" w:cs="Arial"/>
          <w:sz w:val="19"/>
          <w:szCs w:val="19"/>
          <w:lang w:val="en-US"/>
        </w:rPr>
        <w:t>The MAX and MIN function only evaluate if there is only numeric values present in the datasheet, if you want to include logical values and get them evaluated, then you will need to use MAXA and MINA functions.</w:t>
      </w:r>
    </w:p>
    <w:p w:rsidR="000F7EDC" w:rsidRPr="000F7EDC" w:rsidRDefault="000F7EDC" w:rsidP="000F7EDC">
      <w:pPr>
        <w:shd w:val="clear" w:color="auto" w:fill="FFFFFF"/>
        <w:spacing w:before="240" w:after="100" w:afterAutospacing="1"/>
        <w:rPr>
          <w:rFonts w:ascii="Arial" w:hAnsi="Arial" w:cs="Arial"/>
          <w:b/>
          <w:bCs/>
          <w:i/>
          <w:sz w:val="26"/>
          <w:szCs w:val="26"/>
          <w:lang w:val="en-US"/>
        </w:rPr>
      </w:pPr>
      <w:r w:rsidRPr="000F7EDC">
        <w:rPr>
          <w:rFonts w:ascii="Arial" w:hAnsi="Arial" w:cs="Arial"/>
          <w:b/>
          <w:bCs/>
          <w:i/>
          <w:sz w:val="26"/>
          <w:szCs w:val="26"/>
          <w:lang w:val="en-US"/>
        </w:rPr>
        <w:t>To Insert a Function from the Function Library:</w:t>
      </w:r>
    </w:p>
    <w:p w:rsidR="000F7EDC" w:rsidRPr="000F7EDC" w:rsidRDefault="000F7EDC" w:rsidP="007660F5">
      <w:pPr>
        <w:numPr>
          <w:ilvl w:val="0"/>
          <w:numId w:val="63"/>
        </w:numPr>
        <w:shd w:val="clear" w:color="auto" w:fill="FFFFFF"/>
        <w:spacing w:before="240" w:after="100" w:afterAutospacing="1"/>
        <w:rPr>
          <w:rFonts w:ascii="Arial" w:hAnsi="Arial" w:cs="Arial"/>
          <w:sz w:val="19"/>
          <w:szCs w:val="19"/>
          <w:lang w:val="en-US"/>
        </w:rPr>
      </w:pPr>
      <w:r w:rsidRPr="000F7EDC">
        <w:rPr>
          <w:rFonts w:ascii="Arial" w:hAnsi="Arial" w:cs="Arial"/>
          <w:sz w:val="19"/>
          <w:szCs w:val="19"/>
          <w:lang w:val="en-US"/>
        </w:rPr>
        <w:t>Select the cell where the answer will appear (I6, for example)</w:t>
      </w:r>
    </w:p>
    <w:p w:rsidR="000F7EDC" w:rsidRPr="000F7EDC" w:rsidRDefault="000F7EDC" w:rsidP="007660F5">
      <w:pPr>
        <w:numPr>
          <w:ilvl w:val="0"/>
          <w:numId w:val="63"/>
        </w:numPr>
        <w:shd w:val="clear" w:color="auto" w:fill="FFFFFF"/>
        <w:spacing w:before="240" w:after="100" w:afterAutospacing="1"/>
        <w:rPr>
          <w:rFonts w:ascii="Arial" w:hAnsi="Arial" w:cs="Arial"/>
          <w:sz w:val="19"/>
          <w:szCs w:val="19"/>
          <w:lang w:val="en-US"/>
        </w:rPr>
      </w:pPr>
      <w:r w:rsidRPr="000F7EDC">
        <w:rPr>
          <w:rFonts w:ascii="Arial" w:hAnsi="Arial" w:cs="Arial"/>
          <w:sz w:val="19"/>
          <w:szCs w:val="19"/>
          <w:lang w:val="en-US"/>
        </w:rPr>
        <w:t>Click on the </w:t>
      </w:r>
      <w:r w:rsidRPr="000F7EDC">
        <w:rPr>
          <w:rFonts w:ascii="Arial" w:hAnsi="Arial" w:cs="Arial"/>
          <w:b/>
          <w:bCs/>
          <w:sz w:val="19"/>
          <w:szCs w:val="19"/>
          <w:lang w:val="en-US"/>
        </w:rPr>
        <w:t>Formulas </w:t>
      </w:r>
      <w:r w:rsidRPr="000F7EDC">
        <w:rPr>
          <w:rFonts w:ascii="Arial" w:hAnsi="Arial" w:cs="Arial"/>
          <w:sz w:val="19"/>
          <w:szCs w:val="19"/>
          <w:lang w:val="en-US"/>
        </w:rPr>
        <w:t>tab.</w:t>
      </w:r>
    </w:p>
    <w:p w:rsidR="000F7EDC" w:rsidRPr="000F7EDC" w:rsidRDefault="000F7EDC" w:rsidP="007660F5">
      <w:pPr>
        <w:numPr>
          <w:ilvl w:val="0"/>
          <w:numId w:val="63"/>
        </w:numPr>
        <w:shd w:val="clear" w:color="auto" w:fill="FFFFFF"/>
        <w:spacing w:before="240" w:after="100" w:afterAutospacing="1"/>
        <w:rPr>
          <w:rFonts w:ascii="Arial" w:hAnsi="Arial" w:cs="Arial"/>
          <w:sz w:val="19"/>
          <w:szCs w:val="19"/>
          <w:lang w:val="en-US"/>
        </w:rPr>
      </w:pPr>
      <w:r w:rsidRPr="000F7EDC">
        <w:rPr>
          <w:rFonts w:ascii="Arial" w:hAnsi="Arial" w:cs="Arial"/>
          <w:sz w:val="19"/>
          <w:szCs w:val="19"/>
          <w:lang w:val="en-US"/>
        </w:rPr>
        <w:t>From the </w:t>
      </w:r>
      <w:r w:rsidRPr="000F7EDC">
        <w:rPr>
          <w:rFonts w:ascii="Arial" w:hAnsi="Arial" w:cs="Arial"/>
          <w:b/>
          <w:bCs/>
          <w:sz w:val="19"/>
          <w:szCs w:val="19"/>
          <w:lang w:val="en-US"/>
        </w:rPr>
        <w:t>Function Library</w:t>
      </w:r>
      <w:r w:rsidRPr="000F7EDC">
        <w:rPr>
          <w:rFonts w:ascii="Arial" w:hAnsi="Arial" w:cs="Arial"/>
          <w:sz w:val="19"/>
          <w:szCs w:val="19"/>
          <w:lang w:val="en-US"/>
        </w:rPr>
        <w:t> group, select the </w:t>
      </w:r>
      <w:r w:rsidRPr="000F7EDC">
        <w:rPr>
          <w:rFonts w:ascii="Arial" w:hAnsi="Arial" w:cs="Arial"/>
          <w:b/>
          <w:bCs/>
          <w:sz w:val="19"/>
          <w:szCs w:val="19"/>
          <w:lang w:val="en-US"/>
        </w:rPr>
        <w:t>function category</w:t>
      </w:r>
      <w:r w:rsidRPr="000F7EDC">
        <w:rPr>
          <w:rFonts w:ascii="Arial" w:hAnsi="Arial" w:cs="Arial"/>
          <w:sz w:val="19"/>
          <w:szCs w:val="19"/>
          <w:lang w:val="en-US"/>
        </w:rPr>
        <w:t> you desire. In this example, we will choose Date &amp; Time.</w:t>
      </w:r>
    </w:p>
    <w:p w:rsidR="000F7EDC" w:rsidRPr="000F7EDC" w:rsidRDefault="000F7EDC" w:rsidP="007660F5">
      <w:pPr>
        <w:numPr>
          <w:ilvl w:val="0"/>
          <w:numId w:val="63"/>
        </w:numPr>
        <w:shd w:val="clear" w:color="auto" w:fill="FFFFFF"/>
        <w:spacing w:before="240" w:after="100" w:afterAutospacing="1"/>
        <w:rPr>
          <w:rFonts w:ascii="Arial" w:hAnsi="Arial" w:cs="Arial"/>
          <w:sz w:val="19"/>
          <w:szCs w:val="19"/>
          <w:lang w:val="en-US"/>
        </w:rPr>
      </w:pPr>
      <w:r w:rsidRPr="000F7EDC">
        <w:rPr>
          <w:rFonts w:ascii="Arial" w:hAnsi="Arial" w:cs="Arial"/>
          <w:sz w:val="19"/>
          <w:szCs w:val="19"/>
          <w:lang w:val="en-US"/>
        </w:rPr>
        <w:t>Select the desired </w:t>
      </w:r>
      <w:r w:rsidRPr="000F7EDC">
        <w:rPr>
          <w:rFonts w:ascii="Arial" w:hAnsi="Arial" w:cs="Arial"/>
          <w:b/>
          <w:bCs/>
          <w:sz w:val="19"/>
          <w:szCs w:val="19"/>
          <w:lang w:val="en-US"/>
        </w:rPr>
        <w:t>function </w:t>
      </w:r>
      <w:r w:rsidRPr="000F7EDC">
        <w:rPr>
          <w:rFonts w:ascii="Arial" w:hAnsi="Arial" w:cs="Arial"/>
          <w:sz w:val="19"/>
          <w:szCs w:val="19"/>
          <w:lang w:val="en-US"/>
        </w:rPr>
        <w:t>from the Date &amp; Time drop-down menu. We will choose the NETWORKDAYS function to count the days between the order date and receive date in our worksheet.</w:t>
      </w:r>
    </w:p>
    <w:p w:rsidR="000F7EDC" w:rsidRPr="000F7EDC" w:rsidRDefault="000F7EDC" w:rsidP="000F7EDC">
      <w:pPr>
        <w:shd w:val="clear" w:color="auto" w:fill="FFFFFF"/>
        <w:spacing w:before="240" w:after="100" w:afterAutospacing="1"/>
        <w:rPr>
          <w:rFonts w:ascii="Arial" w:hAnsi="Arial" w:cs="Arial"/>
          <w:sz w:val="19"/>
          <w:szCs w:val="19"/>
          <w:lang w:val="en-US"/>
        </w:rPr>
      </w:pPr>
      <w:r w:rsidRPr="000F7EDC">
        <w:rPr>
          <w:rFonts w:ascii="Arial" w:hAnsi="Arial" w:cs="Arial"/>
          <w:noProof/>
          <w:sz w:val="19"/>
          <w:szCs w:val="19"/>
          <w:lang w:val="en-US"/>
        </w:rPr>
        <w:lastRenderedPageBreak/>
        <w:drawing>
          <wp:inline distT="0" distB="0" distL="0" distR="0">
            <wp:extent cx="5781675" cy="3429000"/>
            <wp:effectExtent l="19050" t="0" r="9525" b="0"/>
            <wp:docPr id="1023" name="Picture 1023" descr="Function Library Date &amp; Time categ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Function Library Date &amp; Time category "/>
                    <pic:cNvPicPr>
                      <a:picLocks noChangeAspect="1" noChangeArrowheads="1"/>
                    </pic:cNvPicPr>
                  </pic:nvPicPr>
                  <pic:blipFill>
                    <a:blip r:embed="rId97" cstate="print"/>
                    <a:srcRect/>
                    <a:stretch>
                      <a:fillRect/>
                    </a:stretch>
                  </pic:blipFill>
                  <pic:spPr bwMode="auto">
                    <a:xfrm>
                      <a:off x="0" y="0"/>
                      <a:ext cx="5781675" cy="3429000"/>
                    </a:xfrm>
                    <a:prstGeom prst="rect">
                      <a:avLst/>
                    </a:prstGeom>
                    <a:noFill/>
                    <a:ln w="9525">
                      <a:noFill/>
                      <a:miter lim="800000"/>
                      <a:headEnd/>
                      <a:tailEnd/>
                    </a:ln>
                  </pic:spPr>
                </pic:pic>
              </a:graphicData>
            </a:graphic>
          </wp:inline>
        </w:drawing>
      </w:r>
    </w:p>
    <w:p w:rsidR="000F7EDC" w:rsidRPr="000F7EDC" w:rsidRDefault="000F7EDC" w:rsidP="007660F5">
      <w:pPr>
        <w:numPr>
          <w:ilvl w:val="0"/>
          <w:numId w:val="63"/>
        </w:numPr>
        <w:shd w:val="clear" w:color="auto" w:fill="FFFFFF"/>
        <w:spacing w:before="240" w:after="100" w:afterAutospacing="1"/>
        <w:rPr>
          <w:rFonts w:ascii="Arial" w:hAnsi="Arial" w:cs="Arial"/>
          <w:sz w:val="19"/>
          <w:szCs w:val="19"/>
          <w:lang w:val="en-US"/>
        </w:rPr>
      </w:pPr>
      <w:r w:rsidRPr="000F7EDC">
        <w:rPr>
          <w:rFonts w:ascii="Arial" w:hAnsi="Arial" w:cs="Arial"/>
          <w:sz w:val="19"/>
          <w:szCs w:val="19"/>
          <w:lang w:val="en-US"/>
        </w:rPr>
        <w:t>The </w:t>
      </w:r>
      <w:r w:rsidRPr="000F7EDC">
        <w:rPr>
          <w:rFonts w:ascii="Arial" w:hAnsi="Arial" w:cs="Arial"/>
          <w:b/>
          <w:bCs/>
          <w:sz w:val="19"/>
          <w:szCs w:val="19"/>
          <w:lang w:val="en-US"/>
        </w:rPr>
        <w:t>Function Arguments</w:t>
      </w:r>
      <w:r w:rsidRPr="000F7EDC">
        <w:rPr>
          <w:rFonts w:ascii="Arial" w:hAnsi="Arial" w:cs="Arial"/>
          <w:sz w:val="19"/>
          <w:szCs w:val="19"/>
          <w:lang w:val="en-US"/>
        </w:rPr>
        <w:t> dialog box will appear. Insert the cursor in the </w:t>
      </w:r>
      <w:r w:rsidRPr="000F7EDC">
        <w:rPr>
          <w:rFonts w:ascii="Arial" w:hAnsi="Arial" w:cs="Arial"/>
          <w:b/>
          <w:bCs/>
          <w:sz w:val="19"/>
          <w:szCs w:val="19"/>
          <w:lang w:val="en-US"/>
        </w:rPr>
        <w:t>first field</w:t>
      </w:r>
      <w:r w:rsidRPr="000F7EDC">
        <w:rPr>
          <w:rFonts w:ascii="Arial" w:hAnsi="Arial" w:cs="Arial"/>
          <w:sz w:val="19"/>
          <w:szCs w:val="19"/>
          <w:lang w:val="en-US"/>
        </w:rPr>
        <w:t> and then enter or select the cell(s) you desire (G6, for example).</w:t>
      </w:r>
    </w:p>
    <w:p w:rsidR="000F7EDC" w:rsidRPr="000F7EDC" w:rsidRDefault="000F7EDC" w:rsidP="000F7EDC">
      <w:pPr>
        <w:shd w:val="clear" w:color="auto" w:fill="FFFFFF"/>
        <w:spacing w:before="240" w:after="100" w:afterAutospacing="1"/>
        <w:rPr>
          <w:rFonts w:ascii="Arial" w:hAnsi="Arial" w:cs="Arial"/>
          <w:sz w:val="19"/>
          <w:szCs w:val="19"/>
          <w:lang w:val="en-US"/>
        </w:rPr>
      </w:pPr>
      <w:r w:rsidRPr="000F7EDC">
        <w:rPr>
          <w:rFonts w:ascii="Arial" w:hAnsi="Arial" w:cs="Arial"/>
          <w:noProof/>
          <w:sz w:val="19"/>
          <w:szCs w:val="19"/>
          <w:lang w:val="en-US"/>
        </w:rPr>
        <w:drawing>
          <wp:inline distT="0" distB="0" distL="0" distR="0">
            <wp:extent cx="5810250" cy="3438525"/>
            <wp:effectExtent l="19050" t="0" r="0" b="0"/>
            <wp:docPr id="1024" name="Picture 1024" descr="Selecting cell for the Start-dat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Selecting cell for the Start-date field"/>
                    <pic:cNvPicPr>
                      <a:picLocks noChangeAspect="1" noChangeArrowheads="1"/>
                    </pic:cNvPicPr>
                  </pic:nvPicPr>
                  <pic:blipFill>
                    <a:blip r:embed="rId98" cstate="print"/>
                    <a:srcRect/>
                    <a:stretch>
                      <a:fillRect/>
                    </a:stretch>
                  </pic:blipFill>
                  <pic:spPr bwMode="auto">
                    <a:xfrm>
                      <a:off x="0" y="0"/>
                      <a:ext cx="5810250" cy="3438525"/>
                    </a:xfrm>
                    <a:prstGeom prst="rect">
                      <a:avLst/>
                    </a:prstGeom>
                    <a:noFill/>
                    <a:ln w="9525">
                      <a:noFill/>
                      <a:miter lim="800000"/>
                      <a:headEnd/>
                      <a:tailEnd/>
                    </a:ln>
                  </pic:spPr>
                </pic:pic>
              </a:graphicData>
            </a:graphic>
          </wp:inline>
        </w:drawing>
      </w:r>
    </w:p>
    <w:p w:rsidR="000F7EDC" w:rsidRPr="000F7EDC" w:rsidRDefault="000F7EDC" w:rsidP="007660F5">
      <w:pPr>
        <w:numPr>
          <w:ilvl w:val="0"/>
          <w:numId w:val="63"/>
        </w:numPr>
        <w:shd w:val="clear" w:color="auto" w:fill="FFFFFF"/>
        <w:spacing w:before="240" w:after="100" w:afterAutospacing="1"/>
        <w:rPr>
          <w:rFonts w:ascii="Arial" w:hAnsi="Arial" w:cs="Arial"/>
          <w:sz w:val="19"/>
          <w:szCs w:val="19"/>
          <w:lang w:val="en-US"/>
        </w:rPr>
      </w:pPr>
      <w:r w:rsidRPr="000F7EDC">
        <w:rPr>
          <w:rFonts w:ascii="Arial" w:hAnsi="Arial" w:cs="Arial"/>
          <w:sz w:val="19"/>
          <w:szCs w:val="19"/>
          <w:lang w:val="en-US"/>
        </w:rPr>
        <w:t>Insert the cursor in the </w:t>
      </w:r>
      <w:r w:rsidRPr="000F7EDC">
        <w:rPr>
          <w:rFonts w:ascii="Arial" w:hAnsi="Arial" w:cs="Arial"/>
          <w:b/>
          <w:bCs/>
          <w:sz w:val="19"/>
          <w:szCs w:val="19"/>
          <w:lang w:val="en-US"/>
        </w:rPr>
        <w:t>next field</w:t>
      </w:r>
      <w:r w:rsidRPr="000F7EDC">
        <w:rPr>
          <w:rFonts w:ascii="Arial" w:hAnsi="Arial" w:cs="Arial"/>
          <w:sz w:val="19"/>
          <w:szCs w:val="19"/>
          <w:lang w:val="en-US"/>
        </w:rPr>
        <w:t> and then enter or select the cell(s) you desire (H6, for example).</w:t>
      </w:r>
    </w:p>
    <w:p w:rsidR="000F7EDC" w:rsidRPr="000F7EDC" w:rsidRDefault="000F7EDC" w:rsidP="000F7EDC">
      <w:pPr>
        <w:shd w:val="clear" w:color="auto" w:fill="FFFFFF"/>
        <w:spacing w:before="240" w:after="100" w:afterAutospacing="1"/>
        <w:rPr>
          <w:rFonts w:ascii="Arial" w:hAnsi="Arial" w:cs="Arial"/>
          <w:sz w:val="19"/>
          <w:szCs w:val="19"/>
          <w:lang w:val="en-US"/>
        </w:rPr>
      </w:pPr>
      <w:r w:rsidRPr="000F7EDC">
        <w:rPr>
          <w:rFonts w:ascii="Arial" w:hAnsi="Arial" w:cs="Arial"/>
          <w:noProof/>
          <w:sz w:val="19"/>
          <w:szCs w:val="19"/>
          <w:lang w:val="en-US"/>
        </w:rPr>
        <w:lastRenderedPageBreak/>
        <w:drawing>
          <wp:inline distT="0" distB="0" distL="0" distR="0">
            <wp:extent cx="5762625" cy="3190875"/>
            <wp:effectExtent l="19050" t="0" r="9525" b="0"/>
            <wp:docPr id="1025" name="Picture 1025" descr="Selecting cell for the End_dat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descr="Selecting cell for the End_date field"/>
                    <pic:cNvPicPr>
                      <a:picLocks noChangeAspect="1" noChangeArrowheads="1"/>
                    </pic:cNvPicPr>
                  </pic:nvPicPr>
                  <pic:blipFill>
                    <a:blip r:embed="rId99" cstate="print"/>
                    <a:srcRect/>
                    <a:stretch>
                      <a:fillRect/>
                    </a:stretch>
                  </pic:blipFill>
                  <pic:spPr bwMode="auto">
                    <a:xfrm>
                      <a:off x="0" y="0"/>
                      <a:ext cx="5762625" cy="3190875"/>
                    </a:xfrm>
                    <a:prstGeom prst="rect">
                      <a:avLst/>
                    </a:prstGeom>
                    <a:noFill/>
                    <a:ln w="9525">
                      <a:noFill/>
                      <a:miter lim="800000"/>
                      <a:headEnd/>
                      <a:tailEnd/>
                    </a:ln>
                  </pic:spPr>
                </pic:pic>
              </a:graphicData>
            </a:graphic>
          </wp:inline>
        </w:drawing>
      </w:r>
    </w:p>
    <w:p w:rsidR="000F7EDC" w:rsidRPr="000F7EDC" w:rsidRDefault="000F7EDC" w:rsidP="007660F5">
      <w:pPr>
        <w:numPr>
          <w:ilvl w:val="0"/>
          <w:numId w:val="63"/>
        </w:numPr>
        <w:shd w:val="clear" w:color="auto" w:fill="FFFFFF"/>
        <w:spacing w:before="240" w:after="100" w:afterAutospacing="1"/>
        <w:rPr>
          <w:rFonts w:ascii="Arial" w:hAnsi="Arial" w:cs="Arial"/>
          <w:sz w:val="19"/>
          <w:szCs w:val="19"/>
          <w:lang w:val="en-US"/>
        </w:rPr>
      </w:pPr>
      <w:r w:rsidRPr="000F7EDC">
        <w:rPr>
          <w:rFonts w:ascii="Arial" w:hAnsi="Arial" w:cs="Arial"/>
          <w:sz w:val="19"/>
          <w:szCs w:val="19"/>
          <w:lang w:val="en-US"/>
        </w:rPr>
        <w:t>Click </w:t>
      </w:r>
      <w:r w:rsidRPr="000F7EDC">
        <w:rPr>
          <w:rFonts w:ascii="Arial" w:hAnsi="Arial" w:cs="Arial"/>
          <w:b/>
          <w:bCs/>
          <w:sz w:val="19"/>
          <w:szCs w:val="19"/>
          <w:lang w:val="en-US"/>
        </w:rPr>
        <w:t>OK </w:t>
      </w:r>
      <w:r w:rsidRPr="000F7EDC">
        <w:rPr>
          <w:rFonts w:ascii="Arial" w:hAnsi="Arial" w:cs="Arial"/>
          <w:sz w:val="19"/>
          <w:szCs w:val="19"/>
          <w:lang w:val="en-US"/>
        </w:rPr>
        <w:t>and the result will appear. Our results show that it took 5 days to receive the order.</w:t>
      </w:r>
    </w:p>
    <w:p w:rsidR="000F7EDC" w:rsidRDefault="000F7EDC" w:rsidP="000F7EDC">
      <w:pPr>
        <w:shd w:val="clear" w:color="auto" w:fill="FFFFFF"/>
        <w:spacing w:before="240" w:after="100" w:afterAutospacing="1"/>
        <w:rPr>
          <w:rFonts w:ascii="Arial" w:hAnsi="Arial" w:cs="Arial"/>
          <w:sz w:val="19"/>
          <w:szCs w:val="19"/>
          <w:lang w:val="en-US"/>
        </w:rPr>
      </w:pPr>
      <w:r w:rsidRPr="000F7EDC">
        <w:rPr>
          <w:rFonts w:ascii="Arial" w:hAnsi="Arial" w:cs="Arial"/>
          <w:noProof/>
          <w:sz w:val="19"/>
          <w:szCs w:val="19"/>
          <w:lang w:val="en-US"/>
        </w:rPr>
        <w:drawing>
          <wp:inline distT="0" distB="0" distL="0" distR="0">
            <wp:extent cx="3514725" cy="466725"/>
            <wp:effectExtent l="19050" t="0" r="9525" b="0"/>
            <wp:docPr id="1026" name="Picture 1026" descr="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Result"/>
                    <pic:cNvPicPr>
                      <a:picLocks noChangeAspect="1" noChangeArrowheads="1"/>
                    </pic:cNvPicPr>
                  </pic:nvPicPr>
                  <pic:blipFill>
                    <a:blip r:embed="rId100" cstate="print"/>
                    <a:srcRect/>
                    <a:stretch>
                      <a:fillRect/>
                    </a:stretch>
                  </pic:blipFill>
                  <pic:spPr bwMode="auto">
                    <a:xfrm>
                      <a:off x="0" y="0"/>
                      <a:ext cx="3514725" cy="466725"/>
                    </a:xfrm>
                    <a:prstGeom prst="rect">
                      <a:avLst/>
                    </a:prstGeom>
                    <a:noFill/>
                    <a:ln w="9525">
                      <a:noFill/>
                      <a:miter lim="800000"/>
                      <a:headEnd/>
                      <a:tailEnd/>
                    </a:ln>
                  </pic:spPr>
                </pic:pic>
              </a:graphicData>
            </a:graphic>
          </wp:inline>
        </w:drawing>
      </w:r>
    </w:p>
    <w:p w:rsidR="00381EE3" w:rsidRPr="00381EE3" w:rsidRDefault="00381EE3" w:rsidP="00381EE3">
      <w:pPr>
        <w:jc w:val="both"/>
        <w:rPr>
          <w:rFonts w:ascii="Arial" w:eastAsia="Times New Roman" w:hAnsi="Arial" w:cs="Arial"/>
          <w:b/>
          <w:bCs/>
          <w:i/>
          <w:sz w:val="26"/>
          <w:szCs w:val="26"/>
          <w:lang w:val="en-US"/>
        </w:rPr>
      </w:pPr>
      <w:r w:rsidRPr="00381EE3">
        <w:rPr>
          <w:rFonts w:ascii="Arial" w:eastAsia="Times New Roman" w:hAnsi="Arial" w:cs="Arial"/>
          <w:b/>
          <w:bCs/>
          <w:i/>
          <w:sz w:val="26"/>
          <w:szCs w:val="26"/>
          <w:lang w:val="en-US"/>
        </w:rPr>
        <w:t>Using the Insert Function command:</w:t>
      </w:r>
    </w:p>
    <w:p w:rsidR="00381EE3" w:rsidRPr="00381EE3" w:rsidRDefault="00381EE3" w:rsidP="007660F5">
      <w:pPr>
        <w:numPr>
          <w:ilvl w:val="0"/>
          <w:numId w:val="64"/>
        </w:numPr>
        <w:shd w:val="clear" w:color="auto" w:fill="FFFFFF"/>
        <w:spacing w:after="0"/>
        <w:rPr>
          <w:rFonts w:ascii="Arial" w:hAnsi="Arial" w:cs="Arial"/>
          <w:sz w:val="19"/>
          <w:szCs w:val="19"/>
          <w:lang w:val="en-US"/>
        </w:rPr>
      </w:pPr>
      <w:r w:rsidRPr="00381EE3">
        <w:rPr>
          <w:rFonts w:ascii="Arial" w:hAnsi="Arial" w:cs="Arial"/>
          <w:sz w:val="19"/>
          <w:szCs w:val="19"/>
          <w:lang w:val="en-US"/>
        </w:rPr>
        <w:t>Select the cell where the answer will appear (A27, for example)</w:t>
      </w:r>
    </w:p>
    <w:p w:rsidR="00381EE3" w:rsidRPr="00381EE3" w:rsidRDefault="00381EE3" w:rsidP="007660F5">
      <w:pPr>
        <w:numPr>
          <w:ilvl w:val="0"/>
          <w:numId w:val="64"/>
        </w:numPr>
        <w:shd w:val="clear" w:color="auto" w:fill="FFFFFF"/>
        <w:spacing w:after="0"/>
        <w:rPr>
          <w:rFonts w:ascii="Arial" w:hAnsi="Arial" w:cs="Arial"/>
          <w:sz w:val="19"/>
          <w:szCs w:val="19"/>
          <w:lang w:val="en-US"/>
        </w:rPr>
      </w:pPr>
      <w:r w:rsidRPr="00381EE3">
        <w:rPr>
          <w:rFonts w:ascii="Arial" w:hAnsi="Arial" w:cs="Arial"/>
          <w:sz w:val="19"/>
          <w:szCs w:val="19"/>
          <w:lang w:val="en-US"/>
        </w:rPr>
        <w:t>Click on the </w:t>
      </w:r>
      <w:r w:rsidRPr="00381EE3">
        <w:rPr>
          <w:rFonts w:ascii="Arial" w:hAnsi="Arial" w:cs="Arial"/>
          <w:b/>
          <w:bCs/>
          <w:sz w:val="19"/>
          <w:szCs w:val="19"/>
          <w:lang w:val="en-US"/>
        </w:rPr>
        <w:t>Formulas </w:t>
      </w:r>
      <w:r w:rsidRPr="00381EE3">
        <w:rPr>
          <w:rFonts w:ascii="Arial" w:hAnsi="Arial" w:cs="Arial"/>
          <w:sz w:val="19"/>
          <w:szCs w:val="19"/>
          <w:lang w:val="en-US"/>
        </w:rPr>
        <w:t>tab and select the </w:t>
      </w:r>
      <w:r w:rsidRPr="00381EE3">
        <w:rPr>
          <w:rFonts w:ascii="Arial" w:hAnsi="Arial" w:cs="Arial"/>
          <w:b/>
          <w:bCs/>
          <w:sz w:val="19"/>
          <w:szCs w:val="19"/>
          <w:lang w:val="en-US"/>
        </w:rPr>
        <w:t>Insert Function </w:t>
      </w:r>
      <w:r w:rsidRPr="00381EE3">
        <w:rPr>
          <w:rFonts w:ascii="Arial" w:hAnsi="Arial" w:cs="Arial"/>
          <w:sz w:val="19"/>
          <w:szCs w:val="19"/>
          <w:lang w:val="en-US"/>
        </w:rPr>
        <w:t>command.</w:t>
      </w:r>
    </w:p>
    <w:p w:rsidR="00381EE3" w:rsidRPr="00381EE3" w:rsidRDefault="00381EE3" w:rsidP="007660F5">
      <w:pPr>
        <w:numPr>
          <w:ilvl w:val="0"/>
          <w:numId w:val="64"/>
        </w:numPr>
        <w:spacing w:after="0" w:line="317" w:lineRule="atLeast"/>
        <w:textAlignment w:val="baseline"/>
        <w:rPr>
          <w:rFonts w:ascii="Arial" w:eastAsia="Times New Roman" w:hAnsi="Arial" w:cs="Arial"/>
          <w:color w:val="000000" w:themeColor="text1"/>
          <w:sz w:val="19"/>
          <w:szCs w:val="19"/>
          <w:lang w:val="en-US"/>
        </w:rPr>
      </w:pPr>
      <w:r w:rsidRPr="00381EE3">
        <w:rPr>
          <w:rFonts w:ascii="Arial" w:eastAsia="Times New Roman" w:hAnsi="Arial" w:cs="Arial"/>
          <w:color w:val="000000" w:themeColor="text1"/>
          <w:sz w:val="19"/>
          <w:szCs w:val="19"/>
          <w:lang w:val="en-US"/>
        </w:rPr>
        <w:t>The </w:t>
      </w:r>
      <w:r w:rsidRPr="00381EE3">
        <w:rPr>
          <w:rFonts w:ascii="Arial" w:eastAsia="Times New Roman" w:hAnsi="Arial" w:cs="Arial"/>
          <w:b/>
          <w:bCs/>
          <w:color w:val="000000" w:themeColor="text1"/>
          <w:sz w:val="19"/>
          <w:szCs w:val="19"/>
          <w:lang w:val="en-US"/>
        </w:rPr>
        <w:t>Insert Function</w:t>
      </w:r>
      <w:r w:rsidRPr="00381EE3">
        <w:rPr>
          <w:rFonts w:ascii="Arial" w:eastAsia="Times New Roman" w:hAnsi="Arial" w:cs="Arial"/>
          <w:color w:val="000000" w:themeColor="text1"/>
          <w:sz w:val="19"/>
          <w:szCs w:val="19"/>
          <w:lang w:val="en-US"/>
        </w:rPr>
        <w:t> dialog box will appear.</w:t>
      </w:r>
    </w:p>
    <w:p w:rsidR="00381EE3" w:rsidRPr="00381EE3" w:rsidRDefault="00381EE3" w:rsidP="007660F5">
      <w:pPr>
        <w:numPr>
          <w:ilvl w:val="0"/>
          <w:numId w:val="64"/>
        </w:numPr>
        <w:spacing w:after="0" w:line="317" w:lineRule="atLeast"/>
        <w:textAlignment w:val="baseline"/>
        <w:rPr>
          <w:rFonts w:ascii="Arial" w:eastAsia="Times New Roman" w:hAnsi="Arial" w:cs="Arial"/>
          <w:color w:val="000000" w:themeColor="text1"/>
          <w:sz w:val="19"/>
          <w:szCs w:val="19"/>
          <w:lang w:val="en-US"/>
        </w:rPr>
      </w:pPr>
      <w:r w:rsidRPr="00381EE3">
        <w:rPr>
          <w:rFonts w:ascii="Arial" w:eastAsia="Times New Roman" w:hAnsi="Arial" w:cs="Arial"/>
          <w:color w:val="000000" w:themeColor="text1"/>
          <w:sz w:val="19"/>
          <w:szCs w:val="19"/>
          <w:lang w:val="en-US"/>
        </w:rPr>
        <w:t>Type a </w:t>
      </w:r>
      <w:r w:rsidRPr="00381EE3">
        <w:rPr>
          <w:rFonts w:ascii="Arial" w:eastAsia="Times New Roman" w:hAnsi="Arial" w:cs="Arial"/>
          <w:b/>
          <w:bCs/>
          <w:color w:val="000000" w:themeColor="text1"/>
          <w:sz w:val="19"/>
          <w:szCs w:val="19"/>
          <w:lang w:val="en-US"/>
        </w:rPr>
        <w:t>description </w:t>
      </w:r>
      <w:r w:rsidRPr="00381EE3">
        <w:rPr>
          <w:rFonts w:ascii="Arial" w:eastAsia="Times New Roman" w:hAnsi="Arial" w:cs="Arial"/>
          <w:color w:val="000000" w:themeColor="text1"/>
          <w:sz w:val="19"/>
          <w:szCs w:val="19"/>
          <w:lang w:val="en-US"/>
        </w:rPr>
        <w:t>of the function you are searching for and click </w:t>
      </w:r>
      <w:r w:rsidRPr="00381EE3">
        <w:rPr>
          <w:rFonts w:ascii="Arial" w:eastAsia="Times New Roman" w:hAnsi="Arial" w:cs="Arial"/>
          <w:b/>
          <w:bCs/>
          <w:color w:val="000000" w:themeColor="text1"/>
          <w:sz w:val="19"/>
          <w:szCs w:val="19"/>
          <w:lang w:val="en-US"/>
        </w:rPr>
        <w:t>Go</w:t>
      </w:r>
      <w:r w:rsidRPr="00381EE3">
        <w:rPr>
          <w:rFonts w:ascii="Arial" w:eastAsia="Times New Roman" w:hAnsi="Arial" w:cs="Arial"/>
          <w:color w:val="000000" w:themeColor="text1"/>
          <w:sz w:val="19"/>
          <w:szCs w:val="19"/>
          <w:lang w:val="en-US"/>
        </w:rPr>
        <w:t>.</w:t>
      </w:r>
    </w:p>
    <w:p w:rsidR="00381EE3" w:rsidRDefault="00381EE3" w:rsidP="007660F5">
      <w:pPr>
        <w:numPr>
          <w:ilvl w:val="0"/>
          <w:numId w:val="64"/>
        </w:numPr>
        <w:spacing w:after="0" w:line="317" w:lineRule="atLeast"/>
        <w:textAlignment w:val="baseline"/>
        <w:rPr>
          <w:rFonts w:ascii="Helvetica" w:eastAsia="Times New Roman" w:hAnsi="Helvetica" w:cs="Helvetica"/>
          <w:color w:val="464646"/>
          <w:sz w:val="24"/>
          <w:szCs w:val="24"/>
          <w:lang w:val="en-US"/>
        </w:rPr>
      </w:pPr>
      <w:r w:rsidRPr="00381EE3">
        <w:rPr>
          <w:rFonts w:ascii="Arial" w:hAnsi="Arial" w:cs="Arial"/>
          <w:sz w:val="19"/>
          <w:szCs w:val="19"/>
        </w:rPr>
        <w:t>Review the results to find the function you desire. Then click </w:t>
      </w:r>
      <w:r w:rsidRPr="00381EE3">
        <w:rPr>
          <w:rFonts w:ascii="Arial" w:hAnsi="Arial" w:cs="Arial"/>
          <w:b/>
          <w:bCs/>
          <w:sz w:val="19"/>
          <w:szCs w:val="19"/>
        </w:rPr>
        <w:t>OK</w:t>
      </w:r>
      <w:bookmarkEnd w:id="41"/>
      <w:bookmarkEnd w:id="42"/>
    </w:p>
    <w:p w:rsidR="00381EE3" w:rsidRPr="00381EE3" w:rsidRDefault="00381EE3" w:rsidP="007660F5">
      <w:pPr>
        <w:numPr>
          <w:ilvl w:val="0"/>
          <w:numId w:val="64"/>
        </w:numPr>
        <w:spacing w:after="0" w:line="317" w:lineRule="atLeast"/>
        <w:textAlignment w:val="baseline"/>
        <w:rPr>
          <w:rFonts w:ascii="Helvetica" w:eastAsia="Times New Roman" w:hAnsi="Helvetica" w:cs="Helvetica"/>
          <w:color w:val="464646"/>
          <w:sz w:val="24"/>
          <w:szCs w:val="24"/>
          <w:lang w:val="en-US"/>
        </w:rPr>
      </w:pPr>
      <w:r w:rsidRPr="00381EE3">
        <w:rPr>
          <w:rFonts w:ascii="Arial" w:eastAsia="Times New Roman" w:hAnsi="Arial" w:cs="Arial"/>
          <w:bCs/>
          <w:noProof/>
          <w:sz w:val="19"/>
          <w:szCs w:val="19"/>
          <w:lang w:eastAsia="en-GB"/>
        </w:rPr>
        <w:t>The</w:t>
      </w:r>
      <w:r w:rsidRPr="00381EE3">
        <w:rPr>
          <w:rFonts w:ascii="Arial" w:eastAsia="Times New Roman" w:hAnsi="Arial" w:cs="Arial"/>
          <w:b/>
          <w:bCs/>
          <w:noProof/>
          <w:sz w:val="19"/>
          <w:szCs w:val="19"/>
          <w:lang w:eastAsia="en-GB"/>
        </w:rPr>
        <w:t> Function Arguments</w:t>
      </w:r>
      <w:r w:rsidRPr="00381EE3">
        <w:rPr>
          <w:rFonts w:ascii="Arial" w:eastAsia="Times New Roman" w:hAnsi="Arial" w:cs="Arial"/>
          <w:b/>
          <w:bCs/>
          <w:noProof/>
          <w:sz w:val="26"/>
          <w:szCs w:val="26"/>
          <w:lang w:eastAsia="en-GB"/>
        </w:rPr>
        <w:t> </w:t>
      </w:r>
      <w:r w:rsidRPr="00381EE3">
        <w:rPr>
          <w:rFonts w:ascii="Arial" w:eastAsia="Times New Roman" w:hAnsi="Arial" w:cs="Arial"/>
          <w:bCs/>
          <w:noProof/>
          <w:sz w:val="19"/>
          <w:szCs w:val="19"/>
          <w:lang w:eastAsia="en-GB"/>
        </w:rPr>
        <w:t>dialog box will appear. Insert the cursor in the first field and then enter or select the cell(s) you desire</w:t>
      </w:r>
    </w:p>
    <w:p w:rsidR="00381EE3" w:rsidRPr="00381EE3" w:rsidRDefault="00381EE3" w:rsidP="007660F5">
      <w:pPr>
        <w:numPr>
          <w:ilvl w:val="0"/>
          <w:numId w:val="64"/>
        </w:numPr>
        <w:spacing w:after="0" w:line="317" w:lineRule="atLeast"/>
        <w:textAlignment w:val="baseline"/>
        <w:rPr>
          <w:rFonts w:ascii="Helvetica" w:eastAsia="Times New Roman" w:hAnsi="Helvetica" w:cs="Helvetica"/>
          <w:color w:val="464646"/>
          <w:sz w:val="24"/>
          <w:szCs w:val="24"/>
          <w:lang w:val="en-US"/>
        </w:rPr>
      </w:pPr>
      <w:r w:rsidRPr="00381EE3">
        <w:rPr>
          <w:rFonts w:ascii="Arial" w:hAnsi="Arial" w:cs="Arial"/>
          <w:color w:val="000000"/>
          <w:sz w:val="19"/>
          <w:szCs w:val="19"/>
        </w:rPr>
        <w:t>Insert the cursor in the </w:t>
      </w:r>
      <w:r w:rsidRPr="00381EE3">
        <w:rPr>
          <w:rFonts w:ascii="Arial" w:hAnsi="Arial" w:cs="Arial"/>
          <w:b/>
          <w:bCs/>
          <w:color w:val="000000"/>
          <w:sz w:val="19"/>
          <w:szCs w:val="19"/>
        </w:rPr>
        <w:t>next field</w:t>
      </w:r>
      <w:r w:rsidRPr="00381EE3">
        <w:rPr>
          <w:rFonts w:ascii="Arial" w:hAnsi="Arial" w:cs="Arial"/>
          <w:color w:val="000000"/>
          <w:sz w:val="19"/>
          <w:szCs w:val="19"/>
        </w:rPr>
        <w:t> and then enter or select the cell(s) you desire. You may continue to add additional arguments if needed.</w:t>
      </w:r>
    </w:p>
    <w:p w:rsidR="007670C9" w:rsidRPr="00381EE3" w:rsidRDefault="00381EE3" w:rsidP="007660F5">
      <w:pPr>
        <w:numPr>
          <w:ilvl w:val="0"/>
          <w:numId w:val="64"/>
        </w:numPr>
        <w:spacing w:after="0" w:line="317" w:lineRule="atLeast"/>
        <w:textAlignment w:val="baseline"/>
        <w:rPr>
          <w:rFonts w:ascii="Helvetica" w:eastAsia="Times New Roman" w:hAnsi="Helvetica" w:cs="Helvetica"/>
          <w:color w:val="464646"/>
          <w:sz w:val="24"/>
          <w:szCs w:val="24"/>
          <w:lang w:val="en-US"/>
        </w:rPr>
      </w:pPr>
      <w:r w:rsidRPr="00381EE3">
        <w:rPr>
          <w:rFonts w:ascii="Arial" w:hAnsi="Arial" w:cs="Arial"/>
          <w:color w:val="000000"/>
          <w:sz w:val="19"/>
          <w:szCs w:val="19"/>
        </w:rPr>
        <w:t>Click </w:t>
      </w:r>
      <w:r w:rsidRPr="00381EE3">
        <w:rPr>
          <w:rFonts w:ascii="Arial" w:hAnsi="Arial" w:cs="Arial"/>
          <w:b/>
          <w:bCs/>
          <w:color w:val="000000"/>
          <w:sz w:val="19"/>
          <w:szCs w:val="19"/>
        </w:rPr>
        <w:t>OK </w:t>
      </w:r>
      <w:r w:rsidRPr="00381EE3">
        <w:rPr>
          <w:rFonts w:ascii="Arial" w:hAnsi="Arial" w:cs="Arial"/>
          <w:color w:val="000000"/>
          <w:sz w:val="19"/>
          <w:szCs w:val="19"/>
        </w:rPr>
        <w:t>and the result will appear</w:t>
      </w:r>
    </w:p>
    <w:p w:rsidR="00982A3F" w:rsidRDefault="00982A3F" w:rsidP="001C0171">
      <w:pPr>
        <w:pStyle w:val="Heading2"/>
        <w:rPr>
          <w:rFonts w:ascii="Arial" w:hAnsi="Arial" w:cs="Arial"/>
          <w:noProof/>
          <w:color w:val="auto"/>
          <w:lang w:val="en-GB" w:eastAsia="en-GB"/>
        </w:rPr>
      </w:pPr>
    </w:p>
    <w:p w:rsidR="001C0171" w:rsidRPr="00E0725E" w:rsidRDefault="001C0171" w:rsidP="001C0171">
      <w:pPr>
        <w:pStyle w:val="Heading2"/>
        <w:rPr>
          <w:rFonts w:ascii="Arial" w:hAnsi="Arial" w:cs="Arial"/>
          <w:color w:val="auto"/>
          <w:lang w:eastAsia="en-ZW"/>
        </w:rPr>
      </w:pPr>
      <w:bookmarkStart w:id="43" w:name="_Toc360115168"/>
      <w:r w:rsidRPr="00E0725E">
        <w:rPr>
          <w:rFonts w:ascii="Arial" w:hAnsi="Arial" w:cs="Arial"/>
          <w:noProof/>
          <w:color w:val="auto"/>
          <w:lang w:val="en-GB" w:eastAsia="en-GB"/>
        </w:rPr>
        <w:t xml:space="preserve">Activity </w:t>
      </w:r>
      <w:r w:rsidR="00982A3F">
        <w:rPr>
          <w:rFonts w:ascii="Arial" w:hAnsi="Arial" w:cs="Arial"/>
          <w:noProof/>
          <w:color w:val="auto"/>
          <w:lang w:val="en-GB" w:eastAsia="en-GB"/>
        </w:rPr>
        <w:t>7</w:t>
      </w:r>
      <w:bookmarkEnd w:id="43"/>
    </w:p>
    <w:p w:rsidR="001C0171" w:rsidRPr="00E0725E" w:rsidRDefault="001C0171" w:rsidP="00982A3F">
      <w:pPr>
        <w:shd w:val="clear" w:color="auto" w:fill="FFFFFF"/>
        <w:spacing w:after="0" w:line="240" w:lineRule="auto"/>
        <w:rPr>
          <w:rFonts w:ascii="Arial" w:eastAsia="Times New Roman" w:hAnsi="Arial" w:cs="Arial"/>
          <w:sz w:val="19"/>
          <w:szCs w:val="19"/>
          <w:lang w:eastAsia="en-ZW"/>
        </w:rPr>
      </w:pPr>
      <w:r w:rsidRPr="00E0725E">
        <w:rPr>
          <w:rFonts w:ascii="Arial" w:eastAsia="Times New Roman" w:hAnsi="Arial" w:cs="Arial"/>
          <w:b/>
          <w:bCs/>
          <w:sz w:val="19"/>
          <w:lang w:eastAsia="en-ZW"/>
        </w:rPr>
        <w:t>Use the Inventory workbook or any workbook you choose to complete this challenge.</w:t>
      </w:r>
    </w:p>
    <w:p w:rsidR="001C0171" w:rsidRPr="00E0725E" w:rsidRDefault="001C0171" w:rsidP="007660F5">
      <w:pPr>
        <w:numPr>
          <w:ilvl w:val="0"/>
          <w:numId w:val="22"/>
        </w:numPr>
        <w:shd w:val="clear" w:color="auto" w:fill="FFFFFF"/>
        <w:spacing w:after="0" w:line="240" w:lineRule="auto"/>
        <w:ind w:left="1321"/>
        <w:rPr>
          <w:rFonts w:ascii="Arial" w:eastAsia="Times New Roman" w:hAnsi="Arial" w:cs="Arial"/>
          <w:sz w:val="19"/>
          <w:szCs w:val="19"/>
          <w:lang w:eastAsia="en-ZW"/>
        </w:rPr>
      </w:pPr>
      <w:r w:rsidRPr="00E0725E">
        <w:rPr>
          <w:rFonts w:ascii="Arial" w:eastAsia="Times New Roman" w:hAnsi="Arial" w:cs="Arial"/>
          <w:sz w:val="19"/>
          <w:szCs w:val="19"/>
          <w:lang w:eastAsia="en-ZW"/>
        </w:rPr>
        <w:t xml:space="preserve">Use a </w:t>
      </w:r>
      <w:r w:rsidRPr="00E0725E">
        <w:rPr>
          <w:rFonts w:ascii="Arial" w:eastAsia="Times New Roman" w:hAnsi="Arial" w:cs="Arial"/>
          <w:b/>
          <w:bCs/>
          <w:sz w:val="19"/>
          <w:lang w:eastAsia="en-ZW"/>
        </w:rPr>
        <w:t>SUM function</w:t>
      </w:r>
      <w:r w:rsidRPr="00E0725E">
        <w:rPr>
          <w:rFonts w:ascii="Arial" w:eastAsia="Times New Roman" w:hAnsi="Arial" w:cs="Arial"/>
          <w:sz w:val="19"/>
          <w:szCs w:val="19"/>
          <w:lang w:eastAsia="en-ZW"/>
        </w:rPr>
        <w:t xml:space="preserve"> to calculate the sum of one argument.</w:t>
      </w:r>
    </w:p>
    <w:p w:rsidR="001C0171" w:rsidRDefault="001C0171" w:rsidP="007660F5">
      <w:pPr>
        <w:numPr>
          <w:ilvl w:val="0"/>
          <w:numId w:val="22"/>
        </w:numPr>
        <w:shd w:val="clear" w:color="auto" w:fill="FFFFFF"/>
        <w:spacing w:after="0" w:line="240" w:lineRule="auto"/>
        <w:ind w:left="1321"/>
        <w:rPr>
          <w:rFonts w:ascii="Arial" w:eastAsia="Times New Roman" w:hAnsi="Arial" w:cs="Arial"/>
          <w:sz w:val="19"/>
          <w:szCs w:val="19"/>
          <w:lang w:eastAsia="en-ZW"/>
        </w:rPr>
      </w:pPr>
      <w:r w:rsidRPr="00E0725E">
        <w:rPr>
          <w:rFonts w:ascii="Arial" w:eastAsia="Times New Roman" w:hAnsi="Arial" w:cs="Arial"/>
          <w:sz w:val="19"/>
          <w:szCs w:val="19"/>
          <w:lang w:eastAsia="en-ZW"/>
        </w:rPr>
        <w:t xml:space="preserve">Use the </w:t>
      </w:r>
      <w:r w:rsidRPr="00E0725E">
        <w:rPr>
          <w:rFonts w:ascii="Arial" w:eastAsia="Times New Roman" w:hAnsi="Arial" w:cs="Arial"/>
          <w:b/>
          <w:bCs/>
          <w:sz w:val="19"/>
          <w:lang w:eastAsia="en-ZW"/>
        </w:rPr>
        <w:t>AVG function</w:t>
      </w:r>
      <w:r w:rsidRPr="00E0725E">
        <w:rPr>
          <w:rFonts w:ascii="Arial" w:eastAsia="Times New Roman" w:hAnsi="Arial" w:cs="Arial"/>
          <w:sz w:val="19"/>
          <w:szCs w:val="19"/>
          <w:lang w:eastAsia="en-ZW"/>
        </w:rPr>
        <w:t xml:space="preserve"> to calculate the sum of a range of cells.</w:t>
      </w:r>
    </w:p>
    <w:p w:rsidR="004E143B" w:rsidRPr="00E0725E" w:rsidRDefault="004E143B" w:rsidP="007660F5">
      <w:pPr>
        <w:numPr>
          <w:ilvl w:val="0"/>
          <w:numId w:val="22"/>
        </w:numPr>
        <w:shd w:val="clear" w:color="auto" w:fill="FFFFFF"/>
        <w:spacing w:after="0" w:line="240" w:lineRule="auto"/>
        <w:ind w:left="1321"/>
        <w:rPr>
          <w:rFonts w:ascii="Arial" w:eastAsia="Times New Roman" w:hAnsi="Arial" w:cs="Arial"/>
          <w:sz w:val="19"/>
          <w:szCs w:val="19"/>
          <w:lang w:eastAsia="en-ZW"/>
        </w:rPr>
      </w:pPr>
      <w:r>
        <w:rPr>
          <w:rFonts w:ascii="Arial" w:eastAsia="Times New Roman" w:hAnsi="Arial" w:cs="Arial"/>
          <w:sz w:val="19"/>
          <w:szCs w:val="19"/>
          <w:lang w:eastAsia="en-ZW"/>
        </w:rPr>
        <w:t xml:space="preserve">Use the </w:t>
      </w:r>
      <w:r w:rsidRPr="004E143B">
        <w:rPr>
          <w:rFonts w:ascii="Arial" w:eastAsia="Times New Roman" w:hAnsi="Arial" w:cs="Arial"/>
          <w:b/>
          <w:sz w:val="19"/>
          <w:szCs w:val="19"/>
          <w:lang w:eastAsia="en-ZW"/>
        </w:rPr>
        <w:t xml:space="preserve">maximum </w:t>
      </w:r>
      <w:r w:rsidRPr="004E143B">
        <w:rPr>
          <w:rFonts w:ascii="Arial" w:eastAsia="Times New Roman" w:hAnsi="Arial" w:cs="Arial"/>
          <w:sz w:val="19"/>
          <w:szCs w:val="19"/>
          <w:lang w:eastAsia="en-ZW"/>
        </w:rPr>
        <w:t>and</w:t>
      </w:r>
      <w:r w:rsidRPr="004E143B">
        <w:rPr>
          <w:rFonts w:ascii="Arial" w:eastAsia="Times New Roman" w:hAnsi="Arial" w:cs="Arial"/>
          <w:b/>
          <w:sz w:val="19"/>
          <w:szCs w:val="19"/>
          <w:lang w:eastAsia="en-ZW"/>
        </w:rPr>
        <w:t xml:space="preserve"> minimum functions </w:t>
      </w:r>
      <w:r>
        <w:rPr>
          <w:rFonts w:ascii="Arial" w:eastAsia="Times New Roman" w:hAnsi="Arial" w:cs="Arial"/>
          <w:sz w:val="19"/>
          <w:szCs w:val="19"/>
          <w:lang w:eastAsia="en-ZW"/>
        </w:rPr>
        <w:t>to calculate maximum and minimum values.</w:t>
      </w:r>
    </w:p>
    <w:p w:rsidR="001C0171" w:rsidRPr="00E0725E" w:rsidRDefault="00982A3F" w:rsidP="007660F5">
      <w:pPr>
        <w:numPr>
          <w:ilvl w:val="0"/>
          <w:numId w:val="22"/>
        </w:numPr>
        <w:shd w:val="clear" w:color="auto" w:fill="FFFFFF"/>
        <w:spacing w:before="50" w:after="50" w:line="240" w:lineRule="auto"/>
        <w:ind w:left="1321"/>
        <w:rPr>
          <w:rFonts w:ascii="Arial" w:eastAsia="Times New Roman" w:hAnsi="Arial" w:cs="Arial"/>
          <w:sz w:val="19"/>
          <w:szCs w:val="19"/>
          <w:lang w:eastAsia="en-ZW"/>
        </w:rPr>
      </w:pPr>
      <w:r>
        <w:rPr>
          <w:rFonts w:ascii="Arial" w:eastAsia="Times New Roman" w:hAnsi="Arial" w:cs="Arial"/>
          <w:sz w:val="19"/>
          <w:szCs w:val="19"/>
          <w:lang w:eastAsia="en-ZW"/>
        </w:rPr>
        <w:t>Explore the other Excel 2010</w:t>
      </w:r>
      <w:r w:rsidR="001C0171" w:rsidRPr="00E0725E">
        <w:rPr>
          <w:rFonts w:ascii="Arial" w:eastAsia="Times New Roman" w:hAnsi="Arial" w:cs="Arial"/>
          <w:sz w:val="19"/>
          <w:szCs w:val="19"/>
          <w:lang w:eastAsia="en-ZW"/>
        </w:rPr>
        <w:t xml:space="preserve"> functions.</w:t>
      </w:r>
    </w:p>
    <w:p w:rsidR="001C0171" w:rsidRPr="00E0725E" w:rsidRDefault="001C0171" w:rsidP="001C0171">
      <w:pPr>
        <w:shd w:val="clear" w:color="auto" w:fill="FFFFFF"/>
        <w:spacing w:before="50" w:after="50" w:line="240" w:lineRule="auto"/>
        <w:rPr>
          <w:rFonts w:ascii="Arial" w:eastAsia="Times New Roman" w:hAnsi="Arial" w:cs="Arial"/>
          <w:sz w:val="19"/>
          <w:szCs w:val="19"/>
          <w:lang w:eastAsia="en-ZW"/>
        </w:rPr>
      </w:pPr>
    </w:p>
    <w:p w:rsidR="003D2581" w:rsidRPr="00E0725E" w:rsidRDefault="003D2581" w:rsidP="003D2581">
      <w:pPr>
        <w:shd w:val="clear" w:color="auto" w:fill="FFFFFF"/>
        <w:spacing w:before="50" w:after="50" w:line="240" w:lineRule="auto"/>
        <w:rPr>
          <w:rFonts w:ascii="Arial" w:hAnsi="Arial" w:cs="Arial"/>
          <w:b/>
          <w:bCs/>
          <w:sz w:val="19"/>
          <w:szCs w:val="19"/>
        </w:rPr>
      </w:pPr>
      <w:r w:rsidRPr="00E0725E">
        <w:rPr>
          <w:rFonts w:ascii="Arial" w:hAnsi="Arial" w:cs="Arial"/>
          <w:b/>
          <w:bCs/>
          <w:sz w:val="15"/>
          <w:szCs w:val="15"/>
        </w:rPr>
        <w:br w:type="page"/>
      </w:r>
    </w:p>
    <w:p w:rsidR="003D2581" w:rsidRPr="00E0725E" w:rsidRDefault="003D2581" w:rsidP="003D2581">
      <w:pPr>
        <w:pStyle w:val="Heading1"/>
        <w:pBdr>
          <w:top w:val="double" w:sz="4" w:space="1" w:color="auto"/>
          <w:left w:val="double" w:sz="4" w:space="4" w:color="auto"/>
          <w:bottom w:val="double" w:sz="4" w:space="1" w:color="auto"/>
          <w:right w:val="double" w:sz="4" w:space="4" w:color="auto"/>
        </w:pBdr>
        <w:shd w:val="clear" w:color="auto" w:fill="BFBFBF"/>
        <w:jc w:val="center"/>
        <w:rPr>
          <w:rFonts w:ascii="Arial" w:hAnsi="Arial" w:cs="Arial"/>
        </w:rPr>
      </w:pPr>
      <w:bookmarkStart w:id="44" w:name="_Toc251883245"/>
      <w:bookmarkStart w:id="45" w:name="_Toc251946818"/>
      <w:bookmarkStart w:id="46" w:name="_Toc360115169"/>
      <w:r w:rsidRPr="00E0725E">
        <w:rPr>
          <w:rFonts w:ascii="Arial" w:hAnsi="Arial" w:cs="Arial"/>
        </w:rPr>
        <w:lastRenderedPageBreak/>
        <w:t xml:space="preserve">Lesson </w:t>
      </w:r>
      <w:r w:rsidRPr="00E0725E">
        <w:rPr>
          <w:rFonts w:ascii="Arial" w:hAnsi="Arial" w:cs="Arial"/>
          <w:lang w:val="en-ZA"/>
        </w:rPr>
        <w:t>8</w:t>
      </w:r>
      <w:r w:rsidRPr="00E0725E">
        <w:rPr>
          <w:rFonts w:ascii="Arial" w:hAnsi="Arial" w:cs="Arial"/>
        </w:rPr>
        <w:t xml:space="preserve"> - Using Templates</w:t>
      </w:r>
      <w:bookmarkEnd w:id="44"/>
      <w:bookmarkEnd w:id="45"/>
      <w:bookmarkEnd w:id="46"/>
    </w:p>
    <w:p w:rsidR="006D6142" w:rsidRDefault="008F2C74" w:rsidP="006D6142">
      <w:pPr>
        <w:shd w:val="clear" w:color="auto" w:fill="FFFFFF"/>
        <w:spacing w:after="100" w:afterAutospacing="1" w:line="240" w:lineRule="auto"/>
        <w:rPr>
          <w:rFonts w:ascii="Arial" w:eastAsia="Times New Roman" w:hAnsi="Arial" w:cs="Arial"/>
          <w:sz w:val="19"/>
          <w:szCs w:val="19"/>
          <w:lang w:eastAsia="en-ZW"/>
        </w:rPr>
      </w:pPr>
      <w:r>
        <w:rPr>
          <w:noProof/>
          <w:lang w:val="en-US"/>
        </w:rPr>
        <w:drawing>
          <wp:anchor distT="0" distB="0" distL="114300" distR="114300" simplePos="0" relativeHeight="251660288" behindDoc="0" locked="0" layoutInCell="1" allowOverlap="1">
            <wp:simplePos x="0" y="0"/>
            <wp:positionH relativeFrom="column">
              <wp:posOffset>4295775</wp:posOffset>
            </wp:positionH>
            <wp:positionV relativeFrom="paragraph">
              <wp:posOffset>156210</wp:posOffset>
            </wp:positionV>
            <wp:extent cx="1638300" cy="1647825"/>
            <wp:effectExtent l="19050" t="0" r="0" b="0"/>
            <wp:wrapSquare wrapText="bothSides"/>
            <wp:docPr id="1031" name="Picture 1031" descr="Lesso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Lesson 16"/>
                    <pic:cNvPicPr>
                      <a:picLocks noChangeAspect="1" noChangeArrowheads="1"/>
                    </pic:cNvPicPr>
                  </pic:nvPicPr>
                  <pic:blipFill>
                    <a:blip r:embed="rId101" cstate="print"/>
                    <a:srcRect/>
                    <a:stretch>
                      <a:fillRect/>
                    </a:stretch>
                  </pic:blipFill>
                  <pic:spPr bwMode="auto">
                    <a:xfrm>
                      <a:off x="0" y="0"/>
                      <a:ext cx="1638300" cy="1647825"/>
                    </a:xfrm>
                    <a:prstGeom prst="rect">
                      <a:avLst/>
                    </a:prstGeom>
                    <a:noFill/>
                    <a:ln w="9525">
                      <a:noFill/>
                      <a:miter lim="800000"/>
                      <a:headEnd/>
                      <a:tailEnd/>
                    </a:ln>
                  </pic:spPr>
                </pic:pic>
              </a:graphicData>
            </a:graphic>
          </wp:anchor>
        </w:drawing>
      </w:r>
    </w:p>
    <w:p w:rsidR="003D2581" w:rsidRPr="00E0725E" w:rsidRDefault="008F2C74" w:rsidP="006D6142">
      <w:pPr>
        <w:shd w:val="clear" w:color="auto" w:fill="FFFFFF"/>
        <w:spacing w:after="100" w:afterAutospacing="1"/>
        <w:rPr>
          <w:rFonts w:ascii="Arial" w:eastAsia="Times New Roman" w:hAnsi="Arial" w:cs="Arial"/>
          <w:sz w:val="19"/>
          <w:szCs w:val="19"/>
          <w:lang w:eastAsia="en-ZW"/>
        </w:rPr>
      </w:pPr>
      <w:r>
        <w:rPr>
          <w:rFonts w:ascii="Arial" w:eastAsia="Times New Roman" w:hAnsi="Arial" w:cs="Arial"/>
          <w:sz w:val="19"/>
          <w:szCs w:val="19"/>
          <w:lang w:eastAsia="en-ZW"/>
        </w:rPr>
        <w:t>In Excel 2010</w:t>
      </w:r>
      <w:r w:rsidR="003D2581" w:rsidRPr="00E0725E">
        <w:rPr>
          <w:rFonts w:ascii="Arial" w:eastAsia="Times New Roman" w:hAnsi="Arial" w:cs="Arial"/>
          <w:sz w:val="19"/>
          <w:szCs w:val="19"/>
          <w:lang w:eastAsia="en-ZW"/>
        </w:rPr>
        <w:t xml:space="preserve">, you have many templates that can save you a lot of time. A </w:t>
      </w:r>
      <w:r w:rsidR="003D2581" w:rsidRPr="00E0725E">
        <w:rPr>
          <w:rFonts w:ascii="Arial" w:eastAsia="Times New Roman" w:hAnsi="Arial" w:cs="Arial"/>
          <w:b/>
          <w:bCs/>
          <w:sz w:val="19"/>
          <w:lang w:eastAsia="en-ZW"/>
        </w:rPr>
        <w:t>template</w:t>
      </w:r>
      <w:r w:rsidR="003D2581" w:rsidRPr="00E0725E">
        <w:rPr>
          <w:rFonts w:ascii="Arial" w:eastAsia="Times New Roman" w:hAnsi="Arial" w:cs="Arial"/>
          <w:sz w:val="19"/>
          <w:szCs w:val="19"/>
          <w:lang w:eastAsia="en-ZW"/>
        </w:rPr>
        <w:t xml:space="preserve"> is a pre-designed spreadsheet that you can use to create new spreadsheets with the </w:t>
      </w:r>
      <w:r w:rsidR="003D2581" w:rsidRPr="00E0725E">
        <w:rPr>
          <w:rFonts w:ascii="Arial" w:eastAsia="Times New Roman" w:hAnsi="Arial" w:cs="Arial"/>
          <w:b/>
          <w:bCs/>
          <w:sz w:val="19"/>
          <w:lang w:eastAsia="en-ZW"/>
        </w:rPr>
        <w:t>same formatting</w:t>
      </w:r>
      <w:r w:rsidR="003D2581" w:rsidRPr="00E0725E">
        <w:rPr>
          <w:rFonts w:ascii="Arial" w:eastAsia="Times New Roman" w:hAnsi="Arial" w:cs="Arial"/>
          <w:sz w:val="19"/>
          <w:szCs w:val="19"/>
          <w:lang w:eastAsia="en-ZW"/>
        </w:rPr>
        <w:t xml:space="preserve"> and </w:t>
      </w:r>
      <w:r w:rsidR="003D2581" w:rsidRPr="00E0725E">
        <w:rPr>
          <w:rFonts w:ascii="Arial" w:eastAsia="Times New Roman" w:hAnsi="Arial" w:cs="Arial"/>
          <w:b/>
          <w:bCs/>
          <w:sz w:val="19"/>
          <w:lang w:eastAsia="en-ZW"/>
        </w:rPr>
        <w:t>predefined formulas</w:t>
      </w:r>
      <w:r w:rsidR="003D2581" w:rsidRPr="00E0725E">
        <w:rPr>
          <w:rFonts w:ascii="Arial" w:eastAsia="Times New Roman" w:hAnsi="Arial" w:cs="Arial"/>
          <w:sz w:val="19"/>
          <w:szCs w:val="19"/>
          <w:lang w:eastAsia="en-ZW"/>
        </w:rPr>
        <w:t xml:space="preserve">. With templates, you don't need to know how to do the math, </w:t>
      </w:r>
      <w:r>
        <w:rPr>
          <w:rFonts w:ascii="Arial" w:eastAsia="Times New Roman" w:hAnsi="Arial" w:cs="Arial"/>
          <w:sz w:val="19"/>
          <w:szCs w:val="19"/>
          <w:lang w:eastAsia="en-ZW"/>
        </w:rPr>
        <w:t>or even how to write formulas-</w:t>
      </w:r>
      <w:r w:rsidR="003D2581" w:rsidRPr="00E0725E">
        <w:rPr>
          <w:rFonts w:ascii="Arial" w:eastAsia="Times New Roman" w:hAnsi="Arial" w:cs="Arial"/>
          <w:sz w:val="19"/>
          <w:szCs w:val="19"/>
          <w:lang w:eastAsia="en-ZW"/>
        </w:rPr>
        <w:t xml:space="preserve"> these are already integrated into the spreadsheet. </w:t>
      </w:r>
    </w:p>
    <w:p w:rsidR="003D2581" w:rsidRPr="00E0725E" w:rsidRDefault="003D2581" w:rsidP="006D6142">
      <w:pPr>
        <w:shd w:val="clear" w:color="auto" w:fill="FFFFFF"/>
        <w:spacing w:before="240" w:after="100" w:afterAutospacing="1"/>
        <w:jc w:val="both"/>
        <w:rPr>
          <w:rFonts w:ascii="Arial" w:eastAsia="Times New Roman" w:hAnsi="Arial" w:cs="Arial"/>
          <w:sz w:val="19"/>
          <w:szCs w:val="19"/>
          <w:lang w:eastAsia="en-ZW"/>
        </w:rPr>
      </w:pPr>
      <w:r w:rsidRPr="00E0725E">
        <w:rPr>
          <w:rFonts w:ascii="Arial" w:eastAsia="Times New Roman" w:hAnsi="Arial" w:cs="Arial"/>
          <w:sz w:val="19"/>
          <w:szCs w:val="19"/>
          <w:lang w:eastAsia="en-ZW"/>
        </w:rPr>
        <w:t xml:space="preserve">In this lesson, you will learn how to create a new workbook with a template, as well as basic information about </w:t>
      </w:r>
      <w:r w:rsidR="008F2C74">
        <w:rPr>
          <w:rFonts w:ascii="Arial" w:eastAsia="Times New Roman" w:hAnsi="Arial" w:cs="Arial"/>
          <w:sz w:val="19"/>
          <w:szCs w:val="19"/>
          <w:lang w:eastAsia="en-ZW"/>
        </w:rPr>
        <w:t>how templates work in Excel 2010</w:t>
      </w:r>
      <w:r w:rsidRPr="00E0725E">
        <w:rPr>
          <w:rFonts w:ascii="Arial" w:eastAsia="Times New Roman" w:hAnsi="Arial" w:cs="Arial"/>
          <w:sz w:val="19"/>
          <w:szCs w:val="19"/>
          <w:lang w:eastAsia="en-ZW"/>
        </w:rPr>
        <w:t>.</w:t>
      </w:r>
    </w:p>
    <w:p w:rsidR="003D2581" w:rsidRPr="00E0725E" w:rsidRDefault="003D2581" w:rsidP="003D2581">
      <w:pPr>
        <w:shd w:val="clear" w:color="auto" w:fill="FFFFFF"/>
        <w:spacing w:before="50" w:after="50" w:line="360" w:lineRule="auto"/>
        <w:jc w:val="both"/>
        <w:rPr>
          <w:rFonts w:ascii="Arial" w:hAnsi="Arial" w:cs="Arial"/>
        </w:rPr>
      </w:pPr>
      <w:r w:rsidRPr="00E0725E">
        <w:rPr>
          <w:rFonts w:ascii="Arial" w:hAnsi="Arial" w:cs="Arial"/>
        </w:rPr>
        <w:t>Templates</w:t>
      </w:r>
    </w:p>
    <w:p w:rsidR="003D2581" w:rsidRPr="00E0725E" w:rsidRDefault="003D2581" w:rsidP="006D6142">
      <w:pPr>
        <w:shd w:val="clear" w:color="auto" w:fill="FFFFFF"/>
        <w:spacing w:before="240" w:after="100" w:afterAutospacing="1"/>
        <w:jc w:val="both"/>
        <w:rPr>
          <w:rFonts w:ascii="Arial" w:hAnsi="Arial" w:cs="Arial"/>
          <w:sz w:val="19"/>
          <w:szCs w:val="19"/>
        </w:rPr>
      </w:pPr>
      <w:r w:rsidRPr="00E0725E">
        <w:rPr>
          <w:rFonts w:ascii="Arial" w:hAnsi="Arial" w:cs="Arial"/>
          <w:sz w:val="19"/>
          <w:szCs w:val="19"/>
        </w:rPr>
        <w:t xml:space="preserve">Excel allows you to create new workbooks using </w:t>
      </w:r>
      <w:r w:rsidRPr="00E0725E">
        <w:rPr>
          <w:rStyle w:val="Strong"/>
          <w:rFonts w:ascii="Arial" w:hAnsi="Arial" w:cs="Arial"/>
          <w:sz w:val="19"/>
          <w:szCs w:val="19"/>
        </w:rPr>
        <w:t>templates</w:t>
      </w:r>
      <w:r w:rsidRPr="00E0725E">
        <w:rPr>
          <w:rFonts w:ascii="Arial" w:hAnsi="Arial" w:cs="Arial"/>
          <w:sz w:val="19"/>
          <w:szCs w:val="19"/>
        </w:rPr>
        <w:t xml:space="preserve">, or a </w:t>
      </w:r>
      <w:r w:rsidRPr="00E0725E">
        <w:rPr>
          <w:rStyle w:val="Strong"/>
          <w:rFonts w:ascii="Arial" w:hAnsi="Arial" w:cs="Arial"/>
          <w:sz w:val="19"/>
          <w:szCs w:val="19"/>
        </w:rPr>
        <w:t>predefined pattern</w:t>
      </w:r>
      <w:r w:rsidRPr="00E0725E">
        <w:rPr>
          <w:rFonts w:ascii="Arial" w:hAnsi="Arial" w:cs="Arial"/>
          <w:sz w:val="19"/>
          <w:szCs w:val="19"/>
        </w:rPr>
        <w:t xml:space="preserve">. Several templates are preloaded in Excel and others are located on Microsoft Office Online. </w:t>
      </w:r>
    </w:p>
    <w:p w:rsidR="003D2581" w:rsidRPr="00E0725E" w:rsidRDefault="003D2581" w:rsidP="003D2581">
      <w:pPr>
        <w:pStyle w:val="Heading5"/>
        <w:shd w:val="clear" w:color="auto" w:fill="FFFFFF"/>
        <w:spacing w:line="360" w:lineRule="auto"/>
        <w:jc w:val="both"/>
        <w:rPr>
          <w:rFonts w:ascii="Arial" w:hAnsi="Arial" w:cs="Arial"/>
          <w:sz w:val="20"/>
          <w:szCs w:val="20"/>
        </w:rPr>
      </w:pPr>
      <w:r w:rsidRPr="00E0725E">
        <w:rPr>
          <w:rFonts w:ascii="Arial" w:hAnsi="Arial" w:cs="Arial"/>
        </w:rPr>
        <w:t>To Create New Workbooks Using Templates:</w:t>
      </w:r>
    </w:p>
    <w:p w:rsidR="003E7FCA" w:rsidRPr="003E7FCA" w:rsidRDefault="003D2581" w:rsidP="007660F5">
      <w:pPr>
        <w:numPr>
          <w:ilvl w:val="0"/>
          <w:numId w:val="66"/>
        </w:numPr>
        <w:shd w:val="clear" w:color="auto" w:fill="FFFFFF"/>
        <w:spacing w:before="50" w:line="360" w:lineRule="auto"/>
        <w:jc w:val="both"/>
        <w:rPr>
          <w:rFonts w:ascii="Arial" w:hAnsi="Arial" w:cs="Arial"/>
          <w:sz w:val="19"/>
          <w:szCs w:val="19"/>
          <w:lang w:val="en-US"/>
        </w:rPr>
      </w:pPr>
      <w:r w:rsidRPr="00E0725E">
        <w:rPr>
          <w:rFonts w:ascii="Arial" w:hAnsi="Arial" w:cs="Arial"/>
          <w:sz w:val="19"/>
          <w:szCs w:val="19"/>
        </w:rPr>
        <w:t>Open Excel.</w:t>
      </w:r>
      <w:r w:rsidR="003E7FCA" w:rsidRPr="003E7FCA">
        <w:rPr>
          <w:rFonts w:ascii="Helvetica" w:eastAsia="Times New Roman" w:hAnsi="Helvetica" w:cs="Helvetica"/>
          <w:color w:val="464646"/>
          <w:sz w:val="24"/>
          <w:szCs w:val="24"/>
          <w:lang w:val="en-US"/>
        </w:rPr>
        <w:t xml:space="preserve"> </w:t>
      </w:r>
      <w:r w:rsidR="003E7FCA" w:rsidRPr="003E7FCA">
        <w:rPr>
          <w:rFonts w:ascii="Arial" w:hAnsi="Arial" w:cs="Arial"/>
          <w:sz w:val="19"/>
          <w:szCs w:val="19"/>
          <w:lang w:val="en-US"/>
        </w:rPr>
        <w:t>Click the </w:t>
      </w:r>
      <w:r w:rsidR="003E7FCA" w:rsidRPr="003E7FCA">
        <w:rPr>
          <w:rFonts w:ascii="Arial" w:hAnsi="Arial" w:cs="Arial"/>
          <w:b/>
          <w:bCs/>
          <w:sz w:val="19"/>
          <w:szCs w:val="19"/>
          <w:lang w:val="en-US"/>
        </w:rPr>
        <w:t>File</w:t>
      </w:r>
      <w:r w:rsidR="003E7FCA" w:rsidRPr="003E7FCA">
        <w:rPr>
          <w:rFonts w:ascii="Arial" w:hAnsi="Arial" w:cs="Arial"/>
          <w:sz w:val="19"/>
          <w:szCs w:val="19"/>
          <w:lang w:val="en-US"/>
        </w:rPr>
        <w:t> tab to go to </w:t>
      </w:r>
      <w:r w:rsidR="003E7FCA" w:rsidRPr="003E7FCA">
        <w:rPr>
          <w:rFonts w:ascii="Arial" w:hAnsi="Arial" w:cs="Arial"/>
          <w:b/>
          <w:bCs/>
          <w:sz w:val="19"/>
          <w:szCs w:val="19"/>
          <w:lang w:val="en-US"/>
        </w:rPr>
        <w:t>Backstage view</w:t>
      </w:r>
    </w:p>
    <w:p w:rsidR="003E7FCA" w:rsidRPr="003E7FCA" w:rsidRDefault="003E7FCA" w:rsidP="007660F5">
      <w:pPr>
        <w:numPr>
          <w:ilvl w:val="0"/>
          <w:numId w:val="66"/>
        </w:numPr>
        <w:shd w:val="clear" w:color="auto" w:fill="FFFFFF"/>
        <w:spacing w:before="50" w:line="360" w:lineRule="auto"/>
        <w:jc w:val="both"/>
        <w:rPr>
          <w:rFonts w:ascii="Arial" w:hAnsi="Arial" w:cs="Arial"/>
          <w:sz w:val="19"/>
          <w:szCs w:val="19"/>
          <w:lang w:val="en-US"/>
        </w:rPr>
      </w:pPr>
      <w:r w:rsidRPr="003E7FCA">
        <w:rPr>
          <w:rFonts w:ascii="Arial" w:hAnsi="Arial" w:cs="Arial"/>
          <w:sz w:val="19"/>
          <w:szCs w:val="19"/>
          <w:lang w:val="en-US"/>
        </w:rPr>
        <w:t>Select </w:t>
      </w:r>
      <w:r w:rsidRPr="003E7FCA">
        <w:rPr>
          <w:rFonts w:ascii="Arial" w:hAnsi="Arial" w:cs="Arial"/>
          <w:b/>
          <w:bCs/>
          <w:sz w:val="19"/>
          <w:szCs w:val="19"/>
          <w:lang w:val="en-US"/>
        </w:rPr>
        <w:t>New</w:t>
      </w:r>
      <w:r w:rsidRPr="003E7FCA">
        <w:rPr>
          <w:rFonts w:ascii="Arial" w:hAnsi="Arial" w:cs="Arial"/>
          <w:sz w:val="19"/>
          <w:szCs w:val="19"/>
          <w:lang w:val="en-US"/>
        </w:rPr>
        <w:t>. The </w:t>
      </w:r>
      <w:r w:rsidRPr="003E7FCA">
        <w:rPr>
          <w:rFonts w:ascii="Arial" w:hAnsi="Arial" w:cs="Arial"/>
          <w:b/>
          <w:bCs/>
          <w:sz w:val="19"/>
          <w:szCs w:val="19"/>
          <w:lang w:val="en-US"/>
        </w:rPr>
        <w:t>Available Templates</w:t>
      </w:r>
      <w:r w:rsidRPr="003E7FCA">
        <w:rPr>
          <w:rFonts w:ascii="Arial" w:hAnsi="Arial" w:cs="Arial"/>
          <w:sz w:val="19"/>
          <w:szCs w:val="19"/>
          <w:lang w:val="en-US"/>
        </w:rPr>
        <w:t> pane appears.</w:t>
      </w:r>
    </w:p>
    <w:p w:rsidR="003E7FCA" w:rsidRPr="003E7FCA" w:rsidRDefault="003E7FCA" w:rsidP="007660F5">
      <w:pPr>
        <w:numPr>
          <w:ilvl w:val="0"/>
          <w:numId w:val="66"/>
        </w:numPr>
        <w:shd w:val="clear" w:color="auto" w:fill="FFFFFF"/>
        <w:spacing w:before="50" w:line="360" w:lineRule="auto"/>
        <w:jc w:val="both"/>
        <w:rPr>
          <w:rFonts w:ascii="Arial" w:hAnsi="Arial" w:cs="Arial"/>
          <w:sz w:val="19"/>
          <w:szCs w:val="19"/>
          <w:lang w:val="en-US"/>
        </w:rPr>
      </w:pPr>
      <w:r w:rsidRPr="003E7FCA">
        <w:rPr>
          <w:rFonts w:ascii="Arial" w:hAnsi="Arial" w:cs="Arial"/>
          <w:sz w:val="19"/>
          <w:szCs w:val="19"/>
          <w:lang w:val="en-US"/>
        </w:rPr>
        <w:t>Click </w:t>
      </w:r>
      <w:r w:rsidRPr="003E7FCA">
        <w:rPr>
          <w:rFonts w:ascii="Arial" w:hAnsi="Arial" w:cs="Arial"/>
          <w:b/>
          <w:bCs/>
          <w:sz w:val="19"/>
          <w:szCs w:val="19"/>
          <w:lang w:val="en-US"/>
        </w:rPr>
        <w:t>Sample templates</w:t>
      </w:r>
      <w:r w:rsidRPr="003E7FCA">
        <w:rPr>
          <w:rFonts w:ascii="Arial" w:hAnsi="Arial" w:cs="Arial"/>
          <w:sz w:val="19"/>
          <w:szCs w:val="19"/>
          <w:lang w:val="en-US"/>
        </w:rPr>
        <w:t> to choose a built-in template, or select an </w:t>
      </w:r>
      <w:r w:rsidRPr="003E7FCA">
        <w:rPr>
          <w:rFonts w:ascii="Arial" w:hAnsi="Arial" w:cs="Arial"/>
          <w:b/>
          <w:bCs/>
          <w:sz w:val="19"/>
          <w:szCs w:val="19"/>
          <w:lang w:val="en-US"/>
        </w:rPr>
        <w:t>Office.com template</w:t>
      </w:r>
      <w:r w:rsidRPr="003E7FCA">
        <w:rPr>
          <w:rFonts w:ascii="Arial" w:hAnsi="Arial" w:cs="Arial"/>
          <w:sz w:val="19"/>
          <w:szCs w:val="19"/>
          <w:lang w:val="en-US"/>
        </w:rPr>
        <w:t> category to download a template. In this example, we will download a template from Office.com.</w:t>
      </w:r>
    </w:p>
    <w:p w:rsidR="003E7FCA" w:rsidRDefault="003E7FCA" w:rsidP="003E7FCA">
      <w:pPr>
        <w:shd w:val="clear" w:color="auto" w:fill="FFFFFF"/>
        <w:spacing w:before="50" w:line="360" w:lineRule="auto"/>
        <w:ind w:left="360"/>
        <w:jc w:val="both"/>
        <w:rPr>
          <w:rFonts w:ascii="Arial" w:hAnsi="Arial" w:cs="Arial"/>
          <w:b/>
          <w:bCs/>
          <w:i/>
          <w:iCs/>
          <w:sz w:val="19"/>
          <w:szCs w:val="19"/>
          <w:lang w:val="en-US"/>
        </w:rPr>
      </w:pPr>
      <w:r w:rsidRPr="003E7FCA">
        <w:rPr>
          <w:rFonts w:ascii="Arial" w:hAnsi="Arial" w:cs="Arial"/>
          <w:noProof/>
          <w:sz w:val="19"/>
          <w:szCs w:val="19"/>
          <w:lang w:val="en-US"/>
        </w:rPr>
        <w:drawing>
          <wp:inline distT="0" distB="0" distL="0" distR="0">
            <wp:extent cx="5676899" cy="3848100"/>
            <wp:effectExtent l="19050" t="0" r="1" b="0"/>
            <wp:docPr id="1049" name="Picture 1049" descr="Available Templates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descr="Available Templates pane"/>
                    <pic:cNvPicPr>
                      <a:picLocks noChangeAspect="1" noChangeArrowheads="1"/>
                    </pic:cNvPicPr>
                  </pic:nvPicPr>
                  <pic:blipFill>
                    <a:blip r:embed="rId102" cstate="print"/>
                    <a:srcRect/>
                    <a:stretch>
                      <a:fillRect/>
                    </a:stretch>
                  </pic:blipFill>
                  <pic:spPr bwMode="auto">
                    <a:xfrm>
                      <a:off x="0" y="0"/>
                      <a:ext cx="5674862" cy="3846719"/>
                    </a:xfrm>
                    <a:prstGeom prst="rect">
                      <a:avLst/>
                    </a:prstGeom>
                    <a:noFill/>
                    <a:ln w="9525">
                      <a:noFill/>
                      <a:miter lim="800000"/>
                      <a:headEnd/>
                      <a:tailEnd/>
                    </a:ln>
                  </pic:spPr>
                </pic:pic>
              </a:graphicData>
            </a:graphic>
          </wp:inline>
        </w:drawing>
      </w:r>
    </w:p>
    <w:p w:rsidR="003E7FCA" w:rsidRDefault="003E7FCA" w:rsidP="007660F5">
      <w:pPr>
        <w:numPr>
          <w:ilvl w:val="0"/>
          <w:numId w:val="66"/>
        </w:numPr>
        <w:shd w:val="clear" w:color="auto" w:fill="FFFFFF"/>
        <w:spacing w:before="50" w:after="50" w:line="360" w:lineRule="auto"/>
        <w:jc w:val="both"/>
        <w:rPr>
          <w:rFonts w:ascii="Arial" w:hAnsi="Arial" w:cs="Arial"/>
          <w:sz w:val="19"/>
          <w:szCs w:val="19"/>
          <w:lang w:val="en-US"/>
        </w:rPr>
      </w:pPr>
      <w:r w:rsidRPr="003E7FCA">
        <w:rPr>
          <w:rFonts w:ascii="Arial" w:hAnsi="Arial" w:cs="Arial"/>
          <w:sz w:val="19"/>
          <w:szCs w:val="19"/>
          <w:lang w:val="en-US"/>
        </w:rPr>
        <w:lastRenderedPageBreak/>
        <w:t>Thumbnail images of the templates you have to choose from appear in the center. A larger preview appears on the right.</w:t>
      </w:r>
    </w:p>
    <w:p w:rsidR="003E7FCA" w:rsidRPr="003E7FCA" w:rsidRDefault="003E7FCA" w:rsidP="003E7FCA">
      <w:pPr>
        <w:shd w:val="clear" w:color="auto" w:fill="FFFFFF"/>
        <w:spacing w:before="50" w:after="50" w:line="360" w:lineRule="auto"/>
        <w:ind w:left="720"/>
        <w:jc w:val="both"/>
        <w:rPr>
          <w:rFonts w:ascii="Arial" w:hAnsi="Arial" w:cs="Arial"/>
          <w:sz w:val="19"/>
          <w:szCs w:val="19"/>
          <w:lang w:val="en-US"/>
        </w:rPr>
      </w:pPr>
    </w:p>
    <w:p w:rsidR="003E7FCA" w:rsidRDefault="003E7FCA" w:rsidP="007660F5">
      <w:pPr>
        <w:numPr>
          <w:ilvl w:val="0"/>
          <w:numId w:val="66"/>
        </w:numPr>
        <w:shd w:val="clear" w:color="auto" w:fill="FFFFFF"/>
        <w:spacing w:before="50" w:after="50" w:line="360" w:lineRule="auto"/>
        <w:jc w:val="both"/>
        <w:rPr>
          <w:rFonts w:ascii="Arial" w:hAnsi="Arial" w:cs="Arial"/>
          <w:sz w:val="19"/>
          <w:szCs w:val="19"/>
          <w:lang w:val="en-US"/>
        </w:rPr>
      </w:pPr>
      <w:r w:rsidRPr="003E7FCA">
        <w:rPr>
          <w:rFonts w:ascii="Arial" w:hAnsi="Arial" w:cs="Arial"/>
          <w:sz w:val="19"/>
          <w:szCs w:val="19"/>
          <w:lang w:val="en-US"/>
        </w:rPr>
        <w:t>Select the desired template, then click </w:t>
      </w:r>
      <w:r w:rsidRPr="003E7FCA">
        <w:rPr>
          <w:rFonts w:ascii="Arial" w:hAnsi="Arial" w:cs="Arial"/>
          <w:b/>
          <w:bCs/>
          <w:sz w:val="19"/>
          <w:szCs w:val="19"/>
          <w:lang w:val="en-US"/>
        </w:rPr>
        <w:t>Download</w:t>
      </w:r>
      <w:r w:rsidRPr="003E7FCA">
        <w:rPr>
          <w:rFonts w:ascii="Arial" w:hAnsi="Arial" w:cs="Arial"/>
          <w:sz w:val="19"/>
          <w:szCs w:val="19"/>
          <w:lang w:val="en-US"/>
        </w:rPr>
        <w:t> to open it. (If using a Sample template, Download will be replaced by </w:t>
      </w:r>
      <w:r w:rsidRPr="003E7FCA">
        <w:rPr>
          <w:rFonts w:ascii="Arial" w:hAnsi="Arial" w:cs="Arial"/>
          <w:b/>
          <w:bCs/>
          <w:sz w:val="19"/>
          <w:szCs w:val="19"/>
          <w:lang w:val="en-US"/>
        </w:rPr>
        <w:t>Create</w:t>
      </w:r>
      <w:r w:rsidRPr="003E7FCA">
        <w:rPr>
          <w:rFonts w:ascii="Arial" w:hAnsi="Arial" w:cs="Arial"/>
          <w:sz w:val="19"/>
          <w:szCs w:val="19"/>
          <w:lang w:val="en-US"/>
        </w:rPr>
        <w:t>.)</w:t>
      </w:r>
    </w:p>
    <w:p w:rsidR="0027659F" w:rsidRPr="003E7FCA" w:rsidRDefault="0027659F" w:rsidP="0027659F">
      <w:pPr>
        <w:shd w:val="clear" w:color="auto" w:fill="FFFFFF"/>
        <w:spacing w:before="50" w:after="50" w:line="360" w:lineRule="auto"/>
        <w:ind w:left="720"/>
        <w:jc w:val="both"/>
        <w:rPr>
          <w:rFonts w:ascii="Arial" w:hAnsi="Arial" w:cs="Arial"/>
          <w:sz w:val="19"/>
          <w:szCs w:val="19"/>
          <w:lang w:val="en-US"/>
        </w:rPr>
      </w:pPr>
    </w:p>
    <w:p w:rsidR="003E7FCA" w:rsidRPr="003E7FCA" w:rsidRDefault="003E7FCA" w:rsidP="003E7FCA">
      <w:pPr>
        <w:shd w:val="clear" w:color="auto" w:fill="FFFFFF"/>
        <w:spacing w:before="50" w:after="50" w:line="360" w:lineRule="auto"/>
        <w:ind w:left="360"/>
        <w:jc w:val="both"/>
        <w:rPr>
          <w:rFonts w:ascii="Arial" w:hAnsi="Arial" w:cs="Arial"/>
          <w:sz w:val="19"/>
          <w:szCs w:val="19"/>
          <w:lang w:val="en-US"/>
        </w:rPr>
      </w:pPr>
      <w:r w:rsidRPr="003E7FCA">
        <w:rPr>
          <w:rFonts w:ascii="Arial" w:hAnsi="Arial" w:cs="Arial"/>
          <w:noProof/>
          <w:sz w:val="19"/>
          <w:szCs w:val="19"/>
          <w:lang w:val="en-US"/>
        </w:rPr>
        <w:drawing>
          <wp:inline distT="0" distB="0" distL="0" distR="0">
            <wp:extent cx="5953125" cy="4533900"/>
            <wp:effectExtent l="19050" t="0" r="9525" b="0"/>
            <wp:docPr id="1050" name="Picture 1050" descr="Opening a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Opening a template"/>
                    <pic:cNvPicPr>
                      <a:picLocks noChangeAspect="1" noChangeArrowheads="1"/>
                    </pic:cNvPicPr>
                  </pic:nvPicPr>
                  <pic:blipFill>
                    <a:blip r:embed="rId103" cstate="print"/>
                    <a:srcRect/>
                    <a:stretch>
                      <a:fillRect/>
                    </a:stretch>
                  </pic:blipFill>
                  <pic:spPr bwMode="auto">
                    <a:xfrm>
                      <a:off x="0" y="0"/>
                      <a:ext cx="5953125" cy="4533900"/>
                    </a:xfrm>
                    <a:prstGeom prst="rect">
                      <a:avLst/>
                    </a:prstGeom>
                    <a:noFill/>
                    <a:ln w="9525">
                      <a:noFill/>
                      <a:miter lim="800000"/>
                      <a:headEnd/>
                      <a:tailEnd/>
                    </a:ln>
                  </pic:spPr>
                </pic:pic>
              </a:graphicData>
            </a:graphic>
          </wp:inline>
        </w:drawing>
      </w:r>
    </w:p>
    <w:p w:rsidR="003E7FCA" w:rsidRDefault="003E7FCA" w:rsidP="003E7FCA">
      <w:pPr>
        <w:shd w:val="clear" w:color="auto" w:fill="FFFFFF"/>
        <w:spacing w:before="50" w:after="50" w:line="360" w:lineRule="auto"/>
        <w:ind w:left="720"/>
        <w:jc w:val="both"/>
        <w:rPr>
          <w:rFonts w:ascii="Arial" w:hAnsi="Arial" w:cs="Arial"/>
          <w:sz w:val="19"/>
          <w:szCs w:val="19"/>
          <w:lang w:val="en-US"/>
        </w:rPr>
      </w:pPr>
    </w:p>
    <w:p w:rsidR="003E7FCA" w:rsidRPr="003E7FCA" w:rsidRDefault="003E7FCA" w:rsidP="007660F5">
      <w:pPr>
        <w:numPr>
          <w:ilvl w:val="0"/>
          <w:numId w:val="66"/>
        </w:numPr>
        <w:shd w:val="clear" w:color="auto" w:fill="FFFFFF"/>
        <w:spacing w:before="50" w:after="50" w:line="360" w:lineRule="auto"/>
        <w:jc w:val="both"/>
        <w:rPr>
          <w:rFonts w:ascii="Arial" w:hAnsi="Arial" w:cs="Arial"/>
          <w:sz w:val="19"/>
          <w:szCs w:val="19"/>
          <w:lang w:val="en-US"/>
        </w:rPr>
      </w:pPr>
      <w:r w:rsidRPr="003E7FCA">
        <w:rPr>
          <w:rFonts w:ascii="Arial" w:hAnsi="Arial" w:cs="Arial"/>
          <w:sz w:val="19"/>
          <w:szCs w:val="19"/>
          <w:lang w:val="en-US"/>
        </w:rPr>
        <w:t>A new workbook will appear using the template you chose.</w:t>
      </w:r>
    </w:p>
    <w:p w:rsidR="006D6142" w:rsidRDefault="003E7FCA" w:rsidP="006D6142">
      <w:pPr>
        <w:shd w:val="clear" w:color="auto" w:fill="FFFFFF"/>
        <w:spacing w:before="50" w:after="50" w:line="360" w:lineRule="auto"/>
        <w:ind w:left="360"/>
        <w:jc w:val="both"/>
        <w:rPr>
          <w:rFonts w:ascii="Arial" w:hAnsi="Arial" w:cs="Arial"/>
          <w:sz w:val="19"/>
          <w:szCs w:val="19"/>
        </w:rPr>
      </w:pPr>
      <w:r w:rsidRPr="003E7FCA">
        <w:rPr>
          <w:rFonts w:ascii="Arial" w:hAnsi="Arial" w:cs="Arial"/>
          <w:noProof/>
          <w:sz w:val="19"/>
          <w:szCs w:val="19"/>
          <w:lang w:val="en-US"/>
        </w:rPr>
        <w:lastRenderedPageBreak/>
        <w:drawing>
          <wp:inline distT="0" distB="0" distL="0" distR="0">
            <wp:extent cx="5807075" cy="3152775"/>
            <wp:effectExtent l="19050" t="0" r="3175" b="0"/>
            <wp:docPr id="1051" name="Picture 1051" descr="New workbook utilizing a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descr="New workbook utilizing a template"/>
                    <pic:cNvPicPr>
                      <a:picLocks noChangeAspect="1" noChangeArrowheads="1"/>
                    </pic:cNvPicPr>
                  </pic:nvPicPr>
                  <pic:blipFill>
                    <a:blip r:embed="rId104" cstate="print"/>
                    <a:srcRect/>
                    <a:stretch>
                      <a:fillRect/>
                    </a:stretch>
                  </pic:blipFill>
                  <pic:spPr bwMode="auto">
                    <a:xfrm>
                      <a:off x="0" y="0"/>
                      <a:ext cx="5807075" cy="3152775"/>
                    </a:xfrm>
                    <a:prstGeom prst="rect">
                      <a:avLst/>
                    </a:prstGeom>
                    <a:noFill/>
                    <a:ln w="9525">
                      <a:noFill/>
                      <a:miter lim="800000"/>
                      <a:headEnd/>
                      <a:tailEnd/>
                    </a:ln>
                  </pic:spPr>
                </pic:pic>
              </a:graphicData>
            </a:graphic>
          </wp:inline>
        </w:drawing>
      </w:r>
    </w:p>
    <w:p w:rsidR="006D6142" w:rsidRDefault="006D6142" w:rsidP="006D6142">
      <w:pPr>
        <w:shd w:val="clear" w:color="auto" w:fill="FFFFFF"/>
        <w:spacing w:before="50" w:after="50" w:line="360" w:lineRule="auto"/>
        <w:ind w:left="360"/>
        <w:jc w:val="both"/>
        <w:rPr>
          <w:rFonts w:ascii="Arial" w:hAnsi="Arial" w:cs="Arial"/>
          <w:sz w:val="19"/>
          <w:szCs w:val="19"/>
        </w:rPr>
      </w:pPr>
    </w:p>
    <w:p w:rsidR="003D2581" w:rsidRPr="006D6142" w:rsidRDefault="006D6142" w:rsidP="006D6142">
      <w:pPr>
        <w:shd w:val="clear" w:color="auto" w:fill="FFFFFF"/>
        <w:spacing w:before="50" w:after="50" w:line="360" w:lineRule="auto"/>
        <w:ind w:left="360"/>
        <w:jc w:val="both"/>
        <w:rPr>
          <w:rFonts w:ascii="Arial" w:hAnsi="Arial" w:cs="Arial"/>
          <w:sz w:val="19"/>
          <w:szCs w:val="19"/>
          <w:lang w:val="en-US"/>
        </w:rPr>
      </w:pPr>
      <w:r w:rsidRPr="006D6142">
        <w:rPr>
          <w:rFonts w:ascii="Arial" w:hAnsi="Arial" w:cs="Arial"/>
          <w:sz w:val="19"/>
          <w:szCs w:val="19"/>
        </w:rPr>
        <w:t>Use caution when downloading </w:t>
      </w:r>
      <w:r w:rsidRPr="006D6142">
        <w:rPr>
          <w:rFonts w:ascii="Arial" w:hAnsi="Arial" w:cs="Arial"/>
          <w:b/>
          <w:bCs/>
          <w:sz w:val="19"/>
          <w:szCs w:val="19"/>
        </w:rPr>
        <w:t>Office.com templates</w:t>
      </w:r>
      <w:r w:rsidRPr="006D6142">
        <w:rPr>
          <w:rFonts w:ascii="Arial" w:hAnsi="Arial" w:cs="Arial"/>
          <w:sz w:val="19"/>
          <w:szCs w:val="19"/>
        </w:rPr>
        <w:t>. Some of them are uploaded by people not affiliated with Microsoft, and Microsoft cannot guarantee that those templates are free from viruses or defects</w:t>
      </w:r>
      <w:r>
        <w:rPr>
          <w:rFonts w:ascii="Arial" w:hAnsi="Arial" w:cs="Arial"/>
          <w:sz w:val="19"/>
          <w:szCs w:val="19"/>
        </w:rPr>
        <w:t>.</w:t>
      </w:r>
    </w:p>
    <w:p w:rsidR="003D2581" w:rsidRPr="00E0725E" w:rsidRDefault="003D2581" w:rsidP="003D2581">
      <w:pPr>
        <w:shd w:val="clear" w:color="auto" w:fill="FFFFFF"/>
        <w:spacing w:before="50" w:after="50" w:line="240" w:lineRule="auto"/>
        <w:rPr>
          <w:rFonts w:ascii="Arial" w:eastAsia="Times New Roman" w:hAnsi="Arial" w:cs="Arial"/>
          <w:sz w:val="19"/>
          <w:szCs w:val="19"/>
          <w:lang w:eastAsia="en-ZW"/>
        </w:rPr>
      </w:pPr>
    </w:p>
    <w:p w:rsidR="003D2581" w:rsidRPr="00E0725E" w:rsidRDefault="003D2581" w:rsidP="003D2581">
      <w:pPr>
        <w:pStyle w:val="Heading2"/>
        <w:rPr>
          <w:rFonts w:ascii="Arial" w:hAnsi="Arial" w:cs="Arial"/>
          <w:color w:val="auto"/>
          <w:lang w:eastAsia="en-ZW"/>
        </w:rPr>
      </w:pPr>
      <w:bookmarkStart w:id="47" w:name="_Toc360115170"/>
      <w:r w:rsidRPr="00E0725E">
        <w:rPr>
          <w:rFonts w:ascii="Arial" w:hAnsi="Arial" w:cs="Arial"/>
          <w:noProof/>
          <w:color w:val="auto"/>
          <w:lang w:val="en-GB" w:eastAsia="en-GB"/>
        </w:rPr>
        <w:t xml:space="preserve">Activity </w:t>
      </w:r>
      <w:r w:rsidR="006D6142">
        <w:rPr>
          <w:rFonts w:ascii="Arial" w:hAnsi="Arial" w:cs="Arial"/>
          <w:noProof/>
          <w:color w:val="auto"/>
          <w:lang w:val="en-GB" w:eastAsia="en-GB"/>
        </w:rPr>
        <w:t>8</w:t>
      </w:r>
      <w:bookmarkEnd w:id="47"/>
    </w:p>
    <w:p w:rsidR="003D2581" w:rsidRPr="00E0725E" w:rsidRDefault="003D2581" w:rsidP="007660F5">
      <w:pPr>
        <w:numPr>
          <w:ilvl w:val="0"/>
          <w:numId w:val="28"/>
        </w:numPr>
        <w:shd w:val="clear" w:color="auto" w:fill="FFFFFF"/>
        <w:spacing w:before="50" w:after="50" w:line="240" w:lineRule="auto"/>
        <w:ind w:left="1321"/>
        <w:rPr>
          <w:rFonts w:ascii="Arial" w:eastAsia="Times New Roman" w:hAnsi="Arial" w:cs="Arial"/>
          <w:sz w:val="19"/>
          <w:szCs w:val="19"/>
          <w:lang w:eastAsia="en-ZW"/>
        </w:rPr>
      </w:pPr>
      <w:r w:rsidRPr="00E0725E">
        <w:rPr>
          <w:rFonts w:ascii="Arial" w:eastAsia="Times New Roman" w:hAnsi="Arial" w:cs="Arial"/>
          <w:sz w:val="19"/>
          <w:szCs w:val="19"/>
          <w:lang w:eastAsia="en-ZW"/>
        </w:rPr>
        <w:t>Open Excel.</w:t>
      </w:r>
    </w:p>
    <w:p w:rsidR="003D2581" w:rsidRPr="00E0725E" w:rsidRDefault="003D2581" w:rsidP="007660F5">
      <w:pPr>
        <w:numPr>
          <w:ilvl w:val="0"/>
          <w:numId w:val="28"/>
        </w:numPr>
        <w:shd w:val="clear" w:color="auto" w:fill="FFFFFF"/>
        <w:spacing w:before="50" w:after="50" w:line="240" w:lineRule="auto"/>
        <w:ind w:left="1321"/>
        <w:rPr>
          <w:rFonts w:ascii="Arial" w:eastAsia="Times New Roman" w:hAnsi="Arial" w:cs="Arial"/>
          <w:sz w:val="19"/>
          <w:szCs w:val="19"/>
          <w:lang w:eastAsia="en-ZW"/>
        </w:rPr>
      </w:pPr>
      <w:r w:rsidRPr="00E0725E">
        <w:rPr>
          <w:rFonts w:ascii="Arial" w:eastAsia="Times New Roman" w:hAnsi="Arial" w:cs="Arial"/>
          <w:sz w:val="19"/>
          <w:szCs w:val="19"/>
          <w:lang w:eastAsia="en-ZW"/>
        </w:rPr>
        <w:t xml:space="preserve">View the </w:t>
      </w:r>
      <w:r w:rsidRPr="00E0725E">
        <w:rPr>
          <w:rFonts w:ascii="Arial" w:eastAsia="Times New Roman" w:hAnsi="Arial" w:cs="Arial"/>
          <w:b/>
          <w:bCs/>
          <w:sz w:val="19"/>
          <w:lang w:eastAsia="en-ZW"/>
        </w:rPr>
        <w:t>templates</w:t>
      </w:r>
      <w:r w:rsidRPr="00E0725E">
        <w:rPr>
          <w:rFonts w:ascii="Arial" w:eastAsia="Times New Roman" w:hAnsi="Arial" w:cs="Arial"/>
          <w:sz w:val="19"/>
          <w:szCs w:val="19"/>
          <w:lang w:eastAsia="en-ZW"/>
        </w:rPr>
        <w:t xml:space="preserve"> on your computer.</w:t>
      </w:r>
    </w:p>
    <w:p w:rsidR="003D2581" w:rsidRPr="00E0725E" w:rsidRDefault="003D2581" w:rsidP="007660F5">
      <w:pPr>
        <w:numPr>
          <w:ilvl w:val="0"/>
          <w:numId w:val="28"/>
        </w:numPr>
        <w:shd w:val="clear" w:color="auto" w:fill="FFFFFF"/>
        <w:spacing w:before="50" w:after="50" w:line="240" w:lineRule="auto"/>
        <w:ind w:left="1321"/>
        <w:rPr>
          <w:rFonts w:ascii="Arial" w:eastAsia="Times New Roman" w:hAnsi="Arial" w:cs="Arial"/>
          <w:sz w:val="19"/>
          <w:szCs w:val="19"/>
          <w:lang w:eastAsia="en-ZW"/>
        </w:rPr>
      </w:pPr>
      <w:r w:rsidRPr="00E0725E">
        <w:rPr>
          <w:rFonts w:ascii="Arial" w:eastAsia="Times New Roman" w:hAnsi="Arial" w:cs="Arial"/>
          <w:sz w:val="19"/>
          <w:szCs w:val="19"/>
          <w:lang w:eastAsia="en-ZW"/>
        </w:rPr>
        <w:t xml:space="preserve">View several of the template </w:t>
      </w:r>
      <w:r w:rsidRPr="00E0725E">
        <w:rPr>
          <w:rFonts w:ascii="Arial" w:eastAsia="Times New Roman" w:hAnsi="Arial" w:cs="Arial"/>
          <w:b/>
          <w:bCs/>
          <w:sz w:val="19"/>
          <w:lang w:eastAsia="en-ZW"/>
        </w:rPr>
        <w:t>categories</w:t>
      </w:r>
      <w:r w:rsidRPr="00E0725E">
        <w:rPr>
          <w:rFonts w:ascii="Arial" w:eastAsia="Times New Roman" w:hAnsi="Arial" w:cs="Arial"/>
          <w:sz w:val="19"/>
          <w:szCs w:val="19"/>
          <w:lang w:eastAsia="en-ZW"/>
        </w:rPr>
        <w:t xml:space="preserve"> on </w:t>
      </w:r>
      <w:r w:rsidRPr="00E0725E">
        <w:rPr>
          <w:rFonts w:ascii="Arial" w:eastAsia="Times New Roman" w:hAnsi="Arial" w:cs="Arial"/>
          <w:b/>
          <w:bCs/>
          <w:sz w:val="19"/>
          <w:lang w:eastAsia="en-ZW"/>
        </w:rPr>
        <w:t>Microsoft Office Online</w:t>
      </w:r>
      <w:r w:rsidRPr="00E0725E">
        <w:rPr>
          <w:rFonts w:ascii="Arial" w:eastAsia="Times New Roman" w:hAnsi="Arial" w:cs="Arial"/>
          <w:sz w:val="19"/>
          <w:szCs w:val="19"/>
          <w:lang w:eastAsia="en-ZW"/>
        </w:rPr>
        <w:t>.</w:t>
      </w:r>
    </w:p>
    <w:p w:rsidR="003D2581" w:rsidRPr="00E0725E" w:rsidRDefault="003D2581" w:rsidP="007660F5">
      <w:pPr>
        <w:numPr>
          <w:ilvl w:val="0"/>
          <w:numId w:val="28"/>
        </w:numPr>
        <w:shd w:val="clear" w:color="auto" w:fill="FFFFFF"/>
        <w:spacing w:before="50" w:after="50" w:line="240" w:lineRule="auto"/>
        <w:ind w:left="1321"/>
        <w:rPr>
          <w:rFonts w:ascii="Arial" w:eastAsia="Times New Roman" w:hAnsi="Arial" w:cs="Arial"/>
          <w:sz w:val="19"/>
          <w:szCs w:val="19"/>
          <w:lang w:eastAsia="en-ZW"/>
        </w:rPr>
      </w:pPr>
      <w:r w:rsidRPr="00E0725E">
        <w:rPr>
          <w:rFonts w:ascii="Arial" w:eastAsia="Times New Roman" w:hAnsi="Arial" w:cs="Arial"/>
          <w:sz w:val="19"/>
          <w:szCs w:val="19"/>
          <w:lang w:eastAsia="en-ZW"/>
        </w:rPr>
        <w:t>Select a template.</w:t>
      </w:r>
    </w:p>
    <w:p w:rsidR="003D2581" w:rsidRPr="00E0725E" w:rsidRDefault="003D2581" w:rsidP="007660F5">
      <w:pPr>
        <w:numPr>
          <w:ilvl w:val="0"/>
          <w:numId w:val="28"/>
        </w:numPr>
        <w:shd w:val="clear" w:color="auto" w:fill="FFFFFF"/>
        <w:spacing w:before="50" w:after="50" w:line="240" w:lineRule="auto"/>
        <w:ind w:left="1321"/>
        <w:rPr>
          <w:rFonts w:ascii="Arial" w:eastAsia="Times New Roman" w:hAnsi="Arial" w:cs="Arial"/>
          <w:sz w:val="19"/>
          <w:szCs w:val="19"/>
          <w:lang w:eastAsia="en-ZW"/>
        </w:rPr>
      </w:pPr>
      <w:r w:rsidRPr="00E0725E">
        <w:rPr>
          <w:rFonts w:ascii="Arial" w:eastAsia="Times New Roman" w:hAnsi="Arial" w:cs="Arial"/>
          <w:b/>
          <w:bCs/>
          <w:sz w:val="19"/>
          <w:lang w:eastAsia="en-ZW"/>
        </w:rPr>
        <w:t>Download</w:t>
      </w:r>
      <w:r w:rsidRPr="00E0725E">
        <w:rPr>
          <w:rFonts w:ascii="Arial" w:eastAsia="Times New Roman" w:hAnsi="Arial" w:cs="Arial"/>
          <w:sz w:val="19"/>
          <w:szCs w:val="19"/>
          <w:lang w:eastAsia="en-ZW"/>
        </w:rPr>
        <w:t xml:space="preserve"> the template.</w:t>
      </w:r>
    </w:p>
    <w:p w:rsidR="003D2581" w:rsidRPr="00E0725E" w:rsidRDefault="003D2581" w:rsidP="007660F5">
      <w:pPr>
        <w:numPr>
          <w:ilvl w:val="0"/>
          <w:numId w:val="28"/>
        </w:numPr>
        <w:shd w:val="clear" w:color="auto" w:fill="FFFFFF"/>
        <w:spacing w:before="50" w:after="50" w:line="240" w:lineRule="auto"/>
        <w:ind w:left="1321"/>
        <w:rPr>
          <w:rFonts w:ascii="Arial" w:eastAsia="Times New Roman" w:hAnsi="Arial" w:cs="Arial"/>
          <w:sz w:val="19"/>
          <w:szCs w:val="19"/>
          <w:lang w:eastAsia="en-ZW"/>
        </w:rPr>
      </w:pPr>
      <w:r w:rsidRPr="00E0725E">
        <w:rPr>
          <w:rFonts w:ascii="Arial" w:eastAsia="Times New Roman" w:hAnsi="Arial" w:cs="Arial"/>
          <w:sz w:val="19"/>
          <w:szCs w:val="19"/>
          <w:lang w:eastAsia="en-ZW"/>
        </w:rPr>
        <w:t>Enter your data into the template.</w:t>
      </w:r>
    </w:p>
    <w:p w:rsidR="003D2581" w:rsidRPr="00E0725E" w:rsidRDefault="003D2581" w:rsidP="007660F5">
      <w:pPr>
        <w:numPr>
          <w:ilvl w:val="0"/>
          <w:numId w:val="28"/>
        </w:numPr>
        <w:shd w:val="clear" w:color="auto" w:fill="FFFFFF"/>
        <w:spacing w:before="50" w:line="240" w:lineRule="auto"/>
        <w:ind w:left="1321"/>
        <w:rPr>
          <w:rFonts w:ascii="Arial" w:eastAsia="Times New Roman" w:hAnsi="Arial" w:cs="Arial"/>
          <w:sz w:val="19"/>
          <w:szCs w:val="19"/>
          <w:lang w:eastAsia="en-ZW"/>
        </w:rPr>
      </w:pPr>
      <w:r w:rsidRPr="00E0725E">
        <w:rPr>
          <w:rFonts w:ascii="Arial" w:eastAsia="Times New Roman" w:hAnsi="Arial" w:cs="Arial"/>
          <w:sz w:val="19"/>
          <w:szCs w:val="19"/>
          <w:lang w:eastAsia="en-ZW"/>
        </w:rPr>
        <w:t>Save and close the workbook.</w:t>
      </w:r>
    </w:p>
    <w:p w:rsidR="00300A86" w:rsidRDefault="00300A86" w:rsidP="00300A86">
      <w:pPr>
        <w:shd w:val="clear" w:color="auto" w:fill="FFFFFF"/>
        <w:spacing w:before="50" w:after="50" w:line="240" w:lineRule="auto"/>
        <w:rPr>
          <w:rFonts w:ascii="Arial" w:hAnsi="Arial" w:cs="Arial"/>
          <w:b/>
          <w:bCs/>
          <w:sz w:val="15"/>
          <w:szCs w:val="15"/>
        </w:rPr>
      </w:pPr>
    </w:p>
    <w:p w:rsidR="0027659F" w:rsidRDefault="0027659F" w:rsidP="00300A86">
      <w:pPr>
        <w:shd w:val="clear" w:color="auto" w:fill="FFFFFF"/>
        <w:spacing w:before="50" w:after="50" w:line="240" w:lineRule="auto"/>
        <w:rPr>
          <w:rFonts w:ascii="Arial" w:hAnsi="Arial" w:cs="Arial"/>
          <w:b/>
          <w:bCs/>
          <w:sz w:val="15"/>
          <w:szCs w:val="15"/>
        </w:rPr>
      </w:pPr>
    </w:p>
    <w:p w:rsidR="0027659F" w:rsidRDefault="0027659F" w:rsidP="00300A86">
      <w:pPr>
        <w:shd w:val="clear" w:color="auto" w:fill="FFFFFF"/>
        <w:spacing w:before="50" w:after="50" w:line="240" w:lineRule="auto"/>
        <w:rPr>
          <w:rFonts w:ascii="Arial" w:hAnsi="Arial" w:cs="Arial"/>
          <w:b/>
          <w:bCs/>
          <w:sz w:val="15"/>
          <w:szCs w:val="15"/>
        </w:rPr>
      </w:pPr>
    </w:p>
    <w:p w:rsidR="0027659F" w:rsidRDefault="0027659F" w:rsidP="00300A86">
      <w:pPr>
        <w:shd w:val="clear" w:color="auto" w:fill="FFFFFF"/>
        <w:spacing w:before="50" w:after="50" w:line="240" w:lineRule="auto"/>
        <w:rPr>
          <w:rFonts w:ascii="Arial" w:hAnsi="Arial" w:cs="Arial"/>
          <w:b/>
          <w:bCs/>
          <w:sz w:val="15"/>
          <w:szCs w:val="15"/>
        </w:rPr>
      </w:pPr>
    </w:p>
    <w:p w:rsidR="0027659F" w:rsidRDefault="0027659F" w:rsidP="00300A86">
      <w:pPr>
        <w:shd w:val="clear" w:color="auto" w:fill="FFFFFF"/>
        <w:spacing w:before="50" w:after="50" w:line="240" w:lineRule="auto"/>
        <w:rPr>
          <w:rFonts w:ascii="Arial" w:hAnsi="Arial" w:cs="Arial"/>
          <w:b/>
          <w:bCs/>
          <w:sz w:val="15"/>
          <w:szCs w:val="15"/>
        </w:rPr>
      </w:pPr>
    </w:p>
    <w:p w:rsidR="0027659F" w:rsidRDefault="0027659F" w:rsidP="00300A86">
      <w:pPr>
        <w:shd w:val="clear" w:color="auto" w:fill="FFFFFF"/>
        <w:spacing w:before="50" w:after="50" w:line="240" w:lineRule="auto"/>
        <w:rPr>
          <w:rFonts w:ascii="Arial" w:hAnsi="Arial" w:cs="Arial"/>
          <w:b/>
          <w:bCs/>
          <w:sz w:val="15"/>
          <w:szCs w:val="15"/>
        </w:rPr>
      </w:pPr>
    </w:p>
    <w:p w:rsidR="0027659F" w:rsidRDefault="0027659F" w:rsidP="00300A86">
      <w:pPr>
        <w:shd w:val="clear" w:color="auto" w:fill="FFFFFF"/>
        <w:spacing w:before="50" w:after="50" w:line="240" w:lineRule="auto"/>
        <w:rPr>
          <w:rFonts w:ascii="Arial" w:hAnsi="Arial" w:cs="Arial"/>
          <w:b/>
          <w:bCs/>
          <w:sz w:val="15"/>
          <w:szCs w:val="15"/>
        </w:rPr>
      </w:pPr>
    </w:p>
    <w:p w:rsidR="0027659F" w:rsidRDefault="0027659F" w:rsidP="00300A86">
      <w:pPr>
        <w:shd w:val="clear" w:color="auto" w:fill="FFFFFF"/>
        <w:spacing w:before="50" w:after="50" w:line="240" w:lineRule="auto"/>
        <w:rPr>
          <w:rFonts w:ascii="Arial" w:hAnsi="Arial" w:cs="Arial"/>
          <w:b/>
          <w:bCs/>
          <w:sz w:val="15"/>
          <w:szCs w:val="15"/>
        </w:rPr>
      </w:pPr>
    </w:p>
    <w:p w:rsidR="0027659F" w:rsidRDefault="0027659F" w:rsidP="00300A86">
      <w:pPr>
        <w:shd w:val="clear" w:color="auto" w:fill="FFFFFF"/>
        <w:spacing w:before="50" w:after="50" w:line="240" w:lineRule="auto"/>
        <w:rPr>
          <w:rFonts w:ascii="Arial" w:hAnsi="Arial" w:cs="Arial"/>
          <w:b/>
          <w:bCs/>
          <w:sz w:val="15"/>
          <w:szCs w:val="15"/>
        </w:rPr>
      </w:pPr>
    </w:p>
    <w:p w:rsidR="0027659F" w:rsidRDefault="0027659F" w:rsidP="00300A86">
      <w:pPr>
        <w:shd w:val="clear" w:color="auto" w:fill="FFFFFF"/>
        <w:spacing w:before="50" w:after="50" w:line="240" w:lineRule="auto"/>
        <w:rPr>
          <w:rFonts w:ascii="Arial" w:hAnsi="Arial" w:cs="Arial"/>
          <w:b/>
          <w:bCs/>
          <w:sz w:val="15"/>
          <w:szCs w:val="15"/>
        </w:rPr>
      </w:pPr>
    </w:p>
    <w:p w:rsidR="0027659F" w:rsidRDefault="0027659F" w:rsidP="00300A86">
      <w:pPr>
        <w:shd w:val="clear" w:color="auto" w:fill="FFFFFF"/>
        <w:spacing w:before="50" w:after="50" w:line="240" w:lineRule="auto"/>
        <w:rPr>
          <w:rFonts w:ascii="Arial" w:hAnsi="Arial" w:cs="Arial"/>
          <w:b/>
          <w:bCs/>
          <w:sz w:val="15"/>
          <w:szCs w:val="15"/>
        </w:rPr>
      </w:pPr>
    </w:p>
    <w:p w:rsidR="0027659F" w:rsidRDefault="0027659F" w:rsidP="00300A86">
      <w:pPr>
        <w:shd w:val="clear" w:color="auto" w:fill="FFFFFF"/>
        <w:spacing w:before="50" w:after="50" w:line="240" w:lineRule="auto"/>
        <w:rPr>
          <w:rFonts w:ascii="Arial" w:hAnsi="Arial" w:cs="Arial"/>
          <w:b/>
          <w:bCs/>
          <w:sz w:val="15"/>
          <w:szCs w:val="15"/>
        </w:rPr>
      </w:pPr>
    </w:p>
    <w:p w:rsidR="0027659F" w:rsidRPr="00E0725E" w:rsidRDefault="0027659F" w:rsidP="00300A86">
      <w:pPr>
        <w:shd w:val="clear" w:color="auto" w:fill="FFFFFF"/>
        <w:spacing w:before="50" w:after="50" w:line="240" w:lineRule="auto"/>
        <w:rPr>
          <w:rFonts w:ascii="Arial" w:hAnsi="Arial" w:cs="Arial"/>
          <w:b/>
          <w:bCs/>
          <w:sz w:val="15"/>
          <w:szCs w:val="15"/>
        </w:rPr>
      </w:pPr>
    </w:p>
    <w:p w:rsidR="00300A86" w:rsidRPr="00E0725E" w:rsidRDefault="00DB65B3" w:rsidP="00300A86">
      <w:pPr>
        <w:pStyle w:val="Heading1"/>
        <w:pBdr>
          <w:top w:val="double" w:sz="4" w:space="1" w:color="auto"/>
          <w:left w:val="double" w:sz="4" w:space="4" w:color="auto"/>
          <w:bottom w:val="double" w:sz="4" w:space="1" w:color="auto"/>
          <w:right w:val="double" w:sz="4" w:space="4" w:color="auto"/>
        </w:pBdr>
        <w:shd w:val="clear" w:color="auto" w:fill="BFBFBF"/>
        <w:jc w:val="center"/>
        <w:rPr>
          <w:rFonts w:ascii="Arial" w:hAnsi="Arial" w:cs="Arial"/>
          <w:lang w:val="en-ZA"/>
        </w:rPr>
      </w:pPr>
      <w:bookmarkStart w:id="48" w:name="_Toc251883236"/>
      <w:bookmarkStart w:id="49" w:name="_Toc251946816"/>
      <w:bookmarkStart w:id="50" w:name="_Toc360115171"/>
      <w:r>
        <w:rPr>
          <w:rFonts w:ascii="Arial" w:hAnsi="Arial" w:cs="Arial"/>
        </w:rPr>
        <w:lastRenderedPageBreak/>
        <w:t xml:space="preserve">Lesson </w:t>
      </w:r>
      <w:r>
        <w:rPr>
          <w:rFonts w:ascii="Arial" w:hAnsi="Arial" w:cs="Arial"/>
          <w:lang w:val="en-ZA"/>
        </w:rPr>
        <w:t>9</w:t>
      </w:r>
      <w:r w:rsidR="00300A86" w:rsidRPr="00E0725E">
        <w:rPr>
          <w:rFonts w:ascii="Arial" w:hAnsi="Arial" w:cs="Arial"/>
        </w:rPr>
        <w:t xml:space="preserve"> - Aligning Text</w:t>
      </w:r>
      <w:bookmarkEnd w:id="48"/>
      <w:bookmarkEnd w:id="49"/>
      <w:r w:rsidR="00AC2FD3" w:rsidRPr="00E0725E">
        <w:rPr>
          <w:rFonts w:ascii="Arial" w:hAnsi="Arial" w:cs="Arial"/>
          <w:lang w:val="en-ZA"/>
        </w:rPr>
        <w:t xml:space="preserve"> and cell</w:t>
      </w:r>
      <w:bookmarkEnd w:id="50"/>
    </w:p>
    <w:p w:rsidR="00300A86" w:rsidRPr="00E0725E" w:rsidRDefault="00300A86" w:rsidP="00300A86">
      <w:pPr>
        <w:rPr>
          <w:rFonts w:ascii="Arial" w:hAnsi="Arial" w:cs="Arial"/>
        </w:rPr>
      </w:pPr>
    </w:p>
    <w:p w:rsidR="00300A86" w:rsidRPr="00E0725E" w:rsidRDefault="004A0968" w:rsidP="00300A86">
      <w:pPr>
        <w:shd w:val="clear" w:color="auto" w:fill="FFFFFF"/>
        <w:spacing w:before="240" w:after="100" w:afterAutospacing="1" w:line="240" w:lineRule="auto"/>
        <w:rPr>
          <w:rFonts w:ascii="Arial" w:eastAsia="Times New Roman" w:hAnsi="Arial" w:cs="Arial"/>
          <w:sz w:val="19"/>
          <w:szCs w:val="19"/>
          <w:lang w:eastAsia="en-ZW"/>
        </w:rPr>
      </w:pPr>
      <w:r>
        <w:rPr>
          <w:noProof/>
          <w:lang w:val="en-US"/>
        </w:rPr>
        <w:drawing>
          <wp:inline distT="0" distB="0" distL="0" distR="0">
            <wp:extent cx="1905000" cy="1905000"/>
            <wp:effectExtent l="19050" t="0" r="0" b="0"/>
            <wp:docPr id="1055" name="Picture 1055"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Excel 2010"/>
                    <pic:cNvPicPr>
                      <a:picLocks noChangeAspect="1" noChangeArrowheads="1"/>
                    </pic:cNvPicPr>
                  </pic:nvPicPr>
                  <pic:blipFill>
                    <a:blip r:embed="rId10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00A86" w:rsidRPr="00E0725E" w:rsidRDefault="00300A86" w:rsidP="00300A86">
      <w:pPr>
        <w:shd w:val="clear" w:color="auto" w:fill="FFFFFF"/>
        <w:spacing w:before="240" w:after="100" w:afterAutospacing="1" w:line="240" w:lineRule="auto"/>
        <w:jc w:val="both"/>
        <w:rPr>
          <w:rFonts w:ascii="Arial" w:eastAsia="Times New Roman" w:hAnsi="Arial" w:cs="Arial"/>
          <w:sz w:val="19"/>
          <w:szCs w:val="19"/>
          <w:lang w:eastAsia="en-ZW"/>
        </w:rPr>
      </w:pPr>
      <w:r w:rsidRPr="00E0725E">
        <w:rPr>
          <w:rFonts w:ascii="Arial" w:eastAsia="Times New Roman" w:hAnsi="Arial" w:cs="Arial"/>
          <w:sz w:val="19"/>
          <w:szCs w:val="19"/>
          <w:lang w:eastAsia="en-ZW"/>
        </w:rPr>
        <w:t xml:space="preserve">Worksheets that have not been formatted are often very difficult to read. Fortunately, Excel gives you many tools that allow you to </w:t>
      </w:r>
      <w:r w:rsidRPr="00E0725E">
        <w:rPr>
          <w:rFonts w:ascii="Arial" w:eastAsia="Times New Roman" w:hAnsi="Arial" w:cs="Arial"/>
          <w:b/>
          <w:bCs/>
          <w:sz w:val="19"/>
          <w:lang w:eastAsia="en-ZW"/>
        </w:rPr>
        <w:t>format text</w:t>
      </w:r>
      <w:r w:rsidRPr="00E0725E">
        <w:rPr>
          <w:rFonts w:ascii="Arial" w:eastAsia="Times New Roman" w:hAnsi="Arial" w:cs="Arial"/>
          <w:sz w:val="19"/>
          <w:szCs w:val="19"/>
          <w:lang w:eastAsia="en-ZW"/>
        </w:rPr>
        <w:t xml:space="preserve"> and tables in various ways. One of the ways you can format your worksheet so that it is easier to work with is to apply different types of </w:t>
      </w:r>
      <w:r w:rsidRPr="00E0725E">
        <w:rPr>
          <w:rFonts w:ascii="Arial" w:eastAsia="Times New Roman" w:hAnsi="Arial" w:cs="Arial"/>
          <w:b/>
          <w:bCs/>
          <w:sz w:val="19"/>
          <w:lang w:eastAsia="en-ZW"/>
        </w:rPr>
        <w:t>alignment to text</w:t>
      </w:r>
      <w:r w:rsidRPr="00E0725E">
        <w:rPr>
          <w:rFonts w:ascii="Arial" w:eastAsia="Times New Roman" w:hAnsi="Arial" w:cs="Arial"/>
          <w:sz w:val="19"/>
          <w:szCs w:val="19"/>
          <w:lang w:eastAsia="en-ZW"/>
        </w:rPr>
        <w:t>.</w:t>
      </w:r>
      <w:r w:rsidRPr="00E0725E">
        <w:rPr>
          <w:rFonts w:ascii="Arial" w:eastAsia="Times New Roman" w:hAnsi="Arial" w:cs="Arial"/>
          <w:sz w:val="19"/>
          <w:szCs w:val="19"/>
          <w:lang w:eastAsia="en-ZW"/>
        </w:rPr>
        <w:br/>
      </w:r>
      <w:r w:rsidRPr="00E0725E">
        <w:rPr>
          <w:rFonts w:ascii="Arial" w:eastAsia="Times New Roman" w:hAnsi="Arial" w:cs="Arial"/>
          <w:sz w:val="19"/>
          <w:szCs w:val="19"/>
          <w:lang w:eastAsia="en-ZW"/>
        </w:rPr>
        <w:br/>
      </w:r>
      <w:r w:rsidR="00496D2F" w:rsidRPr="00496D2F">
        <w:rPr>
          <w:rFonts w:ascii="Arial" w:eastAsia="Times New Roman" w:hAnsi="Arial" w:cs="Arial"/>
          <w:sz w:val="19"/>
          <w:szCs w:val="19"/>
          <w:lang w:eastAsia="en-ZW"/>
        </w:rPr>
        <w:t>In this lesson, you will learn how to change the </w:t>
      </w:r>
      <w:r w:rsidR="00496D2F" w:rsidRPr="00496D2F">
        <w:rPr>
          <w:rFonts w:ascii="Arial" w:eastAsia="Times New Roman" w:hAnsi="Arial" w:cs="Arial"/>
          <w:b/>
          <w:bCs/>
          <w:sz w:val="19"/>
          <w:szCs w:val="19"/>
          <w:lang w:eastAsia="en-ZW"/>
        </w:rPr>
        <w:t>colo</w:t>
      </w:r>
      <w:r w:rsidR="00496D2F">
        <w:rPr>
          <w:rFonts w:ascii="Arial" w:eastAsia="Times New Roman" w:hAnsi="Arial" w:cs="Arial"/>
          <w:b/>
          <w:bCs/>
          <w:sz w:val="19"/>
          <w:szCs w:val="19"/>
          <w:lang w:eastAsia="en-ZW"/>
        </w:rPr>
        <w:t>u</w:t>
      </w:r>
      <w:r w:rsidR="00496D2F" w:rsidRPr="00496D2F">
        <w:rPr>
          <w:rFonts w:ascii="Arial" w:eastAsia="Times New Roman" w:hAnsi="Arial" w:cs="Arial"/>
          <w:b/>
          <w:bCs/>
          <w:sz w:val="19"/>
          <w:szCs w:val="19"/>
          <w:lang w:eastAsia="en-ZW"/>
        </w:rPr>
        <w:t>r and style of text and cells</w:t>
      </w:r>
      <w:r w:rsidR="00496D2F" w:rsidRPr="00496D2F">
        <w:rPr>
          <w:rFonts w:ascii="Arial" w:eastAsia="Times New Roman" w:hAnsi="Arial" w:cs="Arial"/>
          <w:sz w:val="19"/>
          <w:szCs w:val="19"/>
          <w:lang w:eastAsia="en-ZW"/>
        </w:rPr>
        <w:t>; </w:t>
      </w:r>
      <w:r w:rsidR="00496D2F" w:rsidRPr="00496D2F">
        <w:rPr>
          <w:rFonts w:ascii="Arial" w:eastAsia="Times New Roman" w:hAnsi="Arial" w:cs="Arial"/>
          <w:b/>
          <w:bCs/>
          <w:sz w:val="19"/>
          <w:szCs w:val="19"/>
          <w:lang w:eastAsia="en-ZW"/>
        </w:rPr>
        <w:t>align text</w:t>
      </w:r>
      <w:r w:rsidR="00496D2F" w:rsidRPr="00496D2F">
        <w:rPr>
          <w:rFonts w:ascii="Arial" w:eastAsia="Times New Roman" w:hAnsi="Arial" w:cs="Arial"/>
          <w:sz w:val="19"/>
          <w:szCs w:val="19"/>
          <w:lang w:eastAsia="en-ZW"/>
        </w:rPr>
        <w:t>; and apply special formatting to </w:t>
      </w:r>
      <w:r w:rsidR="00496D2F" w:rsidRPr="00496D2F">
        <w:rPr>
          <w:rFonts w:ascii="Arial" w:eastAsia="Times New Roman" w:hAnsi="Arial" w:cs="Arial"/>
          <w:b/>
          <w:bCs/>
          <w:sz w:val="19"/>
          <w:szCs w:val="19"/>
          <w:lang w:eastAsia="en-ZW"/>
        </w:rPr>
        <w:t>numbers and dates</w:t>
      </w:r>
      <w:r w:rsidR="00496D2F" w:rsidRPr="00496D2F">
        <w:rPr>
          <w:rFonts w:ascii="Arial" w:eastAsia="Times New Roman" w:hAnsi="Arial" w:cs="Arial"/>
          <w:sz w:val="19"/>
          <w:szCs w:val="19"/>
          <w:lang w:eastAsia="en-ZW"/>
        </w:rPr>
        <w:t>.</w:t>
      </w:r>
    </w:p>
    <w:p w:rsidR="00300A86" w:rsidRPr="00E0725E" w:rsidRDefault="00300A86" w:rsidP="00AC2FD3">
      <w:pPr>
        <w:pStyle w:val="Heading3"/>
        <w:shd w:val="clear" w:color="auto" w:fill="FFFFFF"/>
        <w:rPr>
          <w:rFonts w:ascii="Arial" w:hAnsi="Arial" w:cs="Arial"/>
        </w:rPr>
      </w:pPr>
      <w:bookmarkStart w:id="51" w:name="_Toc360115172"/>
      <w:r w:rsidRPr="00E0725E">
        <w:rPr>
          <w:rFonts w:ascii="Arial" w:hAnsi="Arial" w:cs="Arial"/>
        </w:rPr>
        <w:t>Formatting Cells</w:t>
      </w:r>
      <w:bookmarkEnd w:id="51"/>
    </w:p>
    <w:p w:rsidR="00F97E82" w:rsidRPr="00F97E82" w:rsidRDefault="00F97E82" w:rsidP="00F97E82">
      <w:pPr>
        <w:shd w:val="clear" w:color="auto" w:fill="FFFFFF"/>
        <w:spacing w:before="240" w:after="100" w:afterAutospacing="1"/>
        <w:jc w:val="both"/>
        <w:rPr>
          <w:rFonts w:ascii="Arial" w:hAnsi="Arial" w:cs="Arial"/>
          <w:b/>
          <w:bCs/>
          <w:i/>
          <w:sz w:val="26"/>
          <w:szCs w:val="26"/>
          <w:lang w:val="en-US"/>
        </w:rPr>
      </w:pPr>
      <w:r w:rsidRPr="00F97E82">
        <w:rPr>
          <w:rFonts w:ascii="Arial" w:hAnsi="Arial" w:cs="Arial"/>
          <w:b/>
          <w:bCs/>
          <w:i/>
          <w:sz w:val="26"/>
          <w:szCs w:val="26"/>
          <w:lang w:val="en-US"/>
        </w:rPr>
        <w:t>To Change the Font:</w:t>
      </w:r>
    </w:p>
    <w:p w:rsidR="00F97E82" w:rsidRPr="00F97E82" w:rsidRDefault="00F97E82" w:rsidP="007660F5">
      <w:pPr>
        <w:numPr>
          <w:ilvl w:val="0"/>
          <w:numId w:val="67"/>
        </w:numPr>
        <w:shd w:val="clear" w:color="auto" w:fill="FFFFFF"/>
        <w:spacing w:before="240" w:after="100" w:afterAutospacing="1"/>
        <w:jc w:val="both"/>
        <w:rPr>
          <w:rFonts w:ascii="Arial" w:hAnsi="Arial" w:cs="Arial"/>
          <w:sz w:val="19"/>
          <w:szCs w:val="19"/>
          <w:lang w:val="en-US"/>
        </w:rPr>
      </w:pPr>
      <w:r w:rsidRPr="00F97E82">
        <w:rPr>
          <w:rFonts w:ascii="Arial" w:hAnsi="Arial" w:cs="Arial"/>
          <w:sz w:val="19"/>
          <w:szCs w:val="19"/>
          <w:lang w:val="en-US"/>
        </w:rPr>
        <w:t>Select the cells you want to modify.</w:t>
      </w:r>
    </w:p>
    <w:p w:rsidR="00F97E82" w:rsidRPr="00F97E82" w:rsidRDefault="00F97E82" w:rsidP="007660F5">
      <w:pPr>
        <w:numPr>
          <w:ilvl w:val="0"/>
          <w:numId w:val="67"/>
        </w:numPr>
        <w:shd w:val="clear" w:color="auto" w:fill="FFFFFF"/>
        <w:spacing w:before="240" w:after="100" w:afterAutospacing="1"/>
        <w:jc w:val="both"/>
        <w:rPr>
          <w:rFonts w:ascii="Arial" w:hAnsi="Arial" w:cs="Arial"/>
          <w:sz w:val="19"/>
          <w:szCs w:val="19"/>
          <w:lang w:val="en-US"/>
        </w:rPr>
      </w:pPr>
      <w:r w:rsidRPr="00F97E82">
        <w:rPr>
          <w:rFonts w:ascii="Arial" w:hAnsi="Arial" w:cs="Arial"/>
          <w:sz w:val="19"/>
          <w:szCs w:val="19"/>
          <w:lang w:val="en-US"/>
        </w:rPr>
        <w:t>Click the </w:t>
      </w:r>
      <w:r w:rsidRPr="00F97E82">
        <w:rPr>
          <w:rFonts w:ascii="Arial" w:hAnsi="Arial" w:cs="Arial"/>
          <w:b/>
          <w:bCs/>
          <w:sz w:val="19"/>
          <w:szCs w:val="19"/>
          <w:lang w:val="en-US"/>
        </w:rPr>
        <w:t>drop-down arrow</w:t>
      </w:r>
      <w:r w:rsidRPr="00F97E82">
        <w:rPr>
          <w:rFonts w:ascii="Arial" w:hAnsi="Arial" w:cs="Arial"/>
          <w:sz w:val="19"/>
          <w:szCs w:val="19"/>
          <w:lang w:val="en-US"/>
        </w:rPr>
        <w:t> next to the </w:t>
      </w:r>
      <w:r w:rsidRPr="00F97E82">
        <w:rPr>
          <w:rFonts w:ascii="Arial" w:hAnsi="Arial" w:cs="Arial"/>
          <w:b/>
          <w:bCs/>
          <w:sz w:val="19"/>
          <w:szCs w:val="19"/>
          <w:lang w:val="en-US"/>
        </w:rPr>
        <w:t>font</w:t>
      </w:r>
      <w:r w:rsidRPr="00F97E82">
        <w:rPr>
          <w:rFonts w:ascii="Arial" w:hAnsi="Arial" w:cs="Arial"/>
          <w:sz w:val="19"/>
          <w:szCs w:val="19"/>
          <w:lang w:val="en-US"/>
        </w:rPr>
        <w:t> command on the Home tab. The font drop-down menu appears.</w:t>
      </w:r>
    </w:p>
    <w:p w:rsidR="00F97E82" w:rsidRPr="00F97E82" w:rsidRDefault="00F97E82" w:rsidP="007660F5">
      <w:pPr>
        <w:numPr>
          <w:ilvl w:val="0"/>
          <w:numId w:val="67"/>
        </w:numPr>
        <w:shd w:val="clear" w:color="auto" w:fill="FFFFFF"/>
        <w:spacing w:before="240" w:after="100" w:afterAutospacing="1"/>
        <w:jc w:val="both"/>
        <w:rPr>
          <w:rFonts w:ascii="Arial" w:hAnsi="Arial" w:cs="Arial"/>
          <w:sz w:val="19"/>
          <w:szCs w:val="19"/>
          <w:lang w:val="en-US"/>
        </w:rPr>
      </w:pPr>
      <w:r w:rsidRPr="00F97E82">
        <w:rPr>
          <w:rFonts w:ascii="Arial" w:hAnsi="Arial" w:cs="Arial"/>
          <w:sz w:val="19"/>
          <w:szCs w:val="19"/>
          <w:lang w:val="en-US"/>
        </w:rPr>
        <w:t>Move your mouse over the various fonts. A live preview of the font will appear in the worksheet.</w:t>
      </w:r>
    </w:p>
    <w:p w:rsidR="00F97E82" w:rsidRPr="00F97E82" w:rsidRDefault="00F97E82" w:rsidP="00F97E82">
      <w:pPr>
        <w:shd w:val="clear" w:color="auto" w:fill="FFFFFF"/>
        <w:spacing w:after="100" w:afterAutospacing="1"/>
        <w:jc w:val="both"/>
        <w:rPr>
          <w:rFonts w:ascii="Arial" w:hAnsi="Arial" w:cs="Arial"/>
          <w:sz w:val="19"/>
          <w:szCs w:val="19"/>
          <w:lang w:val="en-US"/>
        </w:rPr>
      </w:pPr>
      <w:r w:rsidRPr="00F97E82">
        <w:rPr>
          <w:rFonts w:ascii="Arial" w:hAnsi="Arial" w:cs="Arial"/>
          <w:noProof/>
          <w:sz w:val="19"/>
          <w:szCs w:val="19"/>
          <w:lang w:val="en-US"/>
        </w:rPr>
        <w:drawing>
          <wp:inline distT="0" distB="0" distL="0" distR="0">
            <wp:extent cx="3857625" cy="2524125"/>
            <wp:effectExtent l="19050" t="0" r="9525" b="0"/>
            <wp:docPr id="1078" name="Picture 1078" descr="Changing the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descr="Changing the font"/>
                    <pic:cNvPicPr>
                      <a:picLocks noChangeAspect="1" noChangeArrowheads="1"/>
                    </pic:cNvPicPr>
                  </pic:nvPicPr>
                  <pic:blipFill>
                    <a:blip r:embed="rId106" cstate="print"/>
                    <a:srcRect/>
                    <a:stretch>
                      <a:fillRect/>
                    </a:stretch>
                  </pic:blipFill>
                  <pic:spPr bwMode="auto">
                    <a:xfrm>
                      <a:off x="0" y="0"/>
                      <a:ext cx="3857625" cy="2524125"/>
                    </a:xfrm>
                    <a:prstGeom prst="rect">
                      <a:avLst/>
                    </a:prstGeom>
                    <a:noFill/>
                    <a:ln w="9525">
                      <a:noFill/>
                      <a:miter lim="800000"/>
                      <a:headEnd/>
                      <a:tailEnd/>
                    </a:ln>
                  </pic:spPr>
                </pic:pic>
              </a:graphicData>
            </a:graphic>
          </wp:inline>
        </w:drawing>
      </w:r>
    </w:p>
    <w:p w:rsidR="00F97E82" w:rsidRPr="00F97E82" w:rsidRDefault="00F97E82" w:rsidP="007660F5">
      <w:pPr>
        <w:numPr>
          <w:ilvl w:val="0"/>
          <w:numId w:val="67"/>
        </w:numPr>
        <w:shd w:val="clear" w:color="auto" w:fill="FFFFFF"/>
        <w:spacing w:before="240" w:after="100" w:afterAutospacing="1"/>
        <w:jc w:val="both"/>
        <w:rPr>
          <w:rFonts w:ascii="Arial" w:hAnsi="Arial" w:cs="Arial"/>
          <w:sz w:val="19"/>
          <w:szCs w:val="19"/>
          <w:lang w:val="en-US"/>
        </w:rPr>
      </w:pPr>
      <w:r w:rsidRPr="00F97E82">
        <w:rPr>
          <w:rFonts w:ascii="Arial" w:hAnsi="Arial" w:cs="Arial"/>
          <w:sz w:val="19"/>
          <w:szCs w:val="19"/>
          <w:lang w:val="en-US"/>
        </w:rPr>
        <w:lastRenderedPageBreak/>
        <w:t>Select the font you want to use.</w:t>
      </w:r>
    </w:p>
    <w:p w:rsidR="00F97E82" w:rsidRPr="00F97E82" w:rsidRDefault="00F97E82" w:rsidP="00F97E82">
      <w:pPr>
        <w:shd w:val="clear" w:color="auto" w:fill="FFFFFF"/>
        <w:spacing w:before="240" w:after="100" w:afterAutospacing="1"/>
        <w:jc w:val="both"/>
        <w:rPr>
          <w:rFonts w:ascii="Arial" w:hAnsi="Arial" w:cs="Arial"/>
          <w:b/>
          <w:bCs/>
          <w:i/>
          <w:sz w:val="26"/>
          <w:szCs w:val="26"/>
          <w:lang w:val="en-US"/>
        </w:rPr>
      </w:pPr>
      <w:r w:rsidRPr="00F97E82">
        <w:rPr>
          <w:rFonts w:ascii="Arial" w:hAnsi="Arial" w:cs="Arial"/>
          <w:b/>
          <w:bCs/>
          <w:i/>
          <w:sz w:val="26"/>
          <w:szCs w:val="26"/>
          <w:lang w:val="en-US"/>
        </w:rPr>
        <w:t>To Change the Font Size:</w:t>
      </w:r>
    </w:p>
    <w:p w:rsidR="00F97E82" w:rsidRPr="00F97E82" w:rsidRDefault="00F97E82" w:rsidP="007660F5">
      <w:pPr>
        <w:numPr>
          <w:ilvl w:val="0"/>
          <w:numId w:val="68"/>
        </w:numPr>
        <w:shd w:val="clear" w:color="auto" w:fill="FFFFFF"/>
        <w:spacing w:before="240" w:after="100" w:afterAutospacing="1"/>
        <w:jc w:val="both"/>
        <w:rPr>
          <w:rFonts w:ascii="Arial" w:hAnsi="Arial" w:cs="Arial"/>
          <w:sz w:val="19"/>
          <w:szCs w:val="19"/>
          <w:lang w:val="en-US"/>
        </w:rPr>
      </w:pPr>
      <w:r w:rsidRPr="00F97E82">
        <w:rPr>
          <w:rFonts w:ascii="Arial" w:hAnsi="Arial" w:cs="Arial"/>
          <w:sz w:val="19"/>
          <w:szCs w:val="19"/>
          <w:lang w:val="en-US"/>
        </w:rPr>
        <w:t>Select the cells you want to modify.</w:t>
      </w:r>
    </w:p>
    <w:p w:rsidR="00F97E82" w:rsidRPr="00F97E82" w:rsidRDefault="00F97E82" w:rsidP="007660F5">
      <w:pPr>
        <w:numPr>
          <w:ilvl w:val="0"/>
          <w:numId w:val="68"/>
        </w:numPr>
        <w:shd w:val="clear" w:color="auto" w:fill="FFFFFF"/>
        <w:spacing w:before="240" w:after="100" w:afterAutospacing="1"/>
        <w:jc w:val="both"/>
        <w:rPr>
          <w:rFonts w:ascii="Arial" w:hAnsi="Arial" w:cs="Arial"/>
          <w:sz w:val="19"/>
          <w:szCs w:val="19"/>
          <w:lang w:val="en-US"/>
        </w:rPr>
      </w:pPr>
      <w:r w:rsidRPr="00F97E82">
        <w:rPr>
          <w:rFonts w:ascii="Arial" w:hAnsi="Arial" w:cs="Arial"/>
          <w:sz w:val="19"/>
          <w:szCs w:val="19"/>
          <w:lang w:val="en-US"/>
        </w:rPr>
        <w:t>Click the </w:t>
      </w:r>
      <w:r w:rsidRPr="00F97E82">
        <w:rPr>
          <w:rFonts w:ascii="Arial" w:hAnsi="Arial" w:cs="Arial"/>
          <w:b/>
          <w:bCs/>
          <w:sz w:val="19"/>
          <w:szCs w:val="19"/>
          <w:lang w:val="en-US"/>
        </w:rPr>
        <w:t>drop-down arrow</w:t>
      </w:r>
      <w:r w:rsidRPr="00F97E82">
        <w:rPr>
          <w:rFonts w:ascii="Arial" w:hAnsi="Arial" w:cs="Arial"/>
          <w:sz w:val="19"/>
          <w:szCs w:val="19"/>
          <w:lang w:val="en-US"/>
        </w:rPr>
        <w:t> next to the </w:t>
      </w:r>
      <w:r w:rsidRPr="00F97E82">
        <w:rPr>
          <w:rFonts w:ascii="Arial" w:hAnsi="Arial" w:cs="Arial"/>
          <w:b/>
          <w:bCs/>
          <w:sz w:val="19"/>
          <w:szCs w:val="19"/>
          <w:lang w:val="en-US"/>
        </w:rPr>
        <w:t>font size</w:t>
      </w:r>
      <w:r w:rsidRPr="00F97E82">
        <w:rPr>
          <w:rFonts w:ascii="Arial" w:hAnsi="Arial" w:cs="Arial"/>
          <w:sz w:val="19"/>
          <w:szCs w:val="19"/>
          <w:lang w:val="en-US"/>
        </w:rPr>
        <w:t> command on the Home tab. The font size drop-down menu appears.</w:t>
      </w:r>
    </w:p>
    <w:p w:rsidR="00F97E82" w:rsidRPr="00F97E82" w:rsidRDefault="00F97E82" w:rsidP="007660F5">
      <w:pPr>
        <w:numPr>
          <w:ilvl w:val="0"/>
          <w:numId w:val="68"/>
        </w:numPr>
        <w:shd w:val="clear" w:color="auto" w:fill="FFFFFF"/>
        <w:spacing w:before="240" w:after="100" w:afterAutospacing="1"/>
        <w:jc w:val="both"/>
        <w:rPr>
          <w:rFonts w:ascii="Arial" w:hAnsi="Arial" w:cs="Arial"/>
          <w:sz w:val="19"/>
          <w:szCs w:val="19"/>
          <w:lang w:val="en-US"/>
        </w:rPr>
      </w:pPr>
      <w:r w:rsidRPr="00F97E82">
        <w:rPr>
          <w:rFonts w:ascii="Arial" w:hAnsi="Arial" w:cs="Arial"/>
          <w:sz w:val="19"/>
          <w:szCs w:val="19"/>
          <w:lang w:val="en-US"/>
        </w:rPr>
        <w:t>Move your mouse over the various font sizes. A live preview of the font size will appear in the worksheet.</w:t>
      </w:r>
    </w:p>
    <w:p w:rsidR="00F97E82" w:rsidRPr="00F97E82" w:rsidRDefault="00F97E82" w:rsidP="00F97E82">
      <w:pPr>
        <w:shd w:val="clear" w:color="auto" w:fill="FFFFFF"/>
        <w:spacing w:after="100" w:afterAutospacing="1"/>
        <w:jc w:val="both"/>
        <w:rPr>
          <w:rFonts w:ascii="Arial" w:hAnsi="Arial" w:cs="Arial"/>
          <w:sz w:val="19"/>
          <w:szCs w:val="19"/>
          <w:lang w:val="en-US"/>
        </w:rPr>
      </w:pPr>
      <w:r w:rsidRPr="00F97E82">
        <w:rPr>
          <w:rFonts w:ascii="Arial" w:hAnsi="Arial" w:cs="Arial"/>
          <w:noProof/>
          <w:sz w:val="19"/>
          <w:szCs w:val="19"/>
          <w:lang w:val="en-US"/>
        </w:rPr>
        <w:drawing>
          <wp:inline distT="0" distB="0" distL="0" distR="0">
            <wp:extent cx="2933700" cy="3267075"/>
            <wp:effectExtent l="19050" t="0" r="0" b="0"/>
            <wp:docPr id="1079" name="Picture 1079" descr="Changing the font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descr="Changing the font size"/>
                    <pic:cNvPicPr>
                      <a:picLocks noChangeAspect="1" noChangeArrowheads="1"/>
                    </pic:cNvPicPr>
                  </pic:nvPicPr>
                  <pic:blipFill>
                    <a:blip r:embed="rId107" cstate="print"/>
                    <a:srcRect/>
                    <a:stretch>
                      <a:fillRect/>
                    </a:stretch>
                  </pic:blipFill>
                  <pic:spPr bwMode="auto">
                    <a:xfrm>
                      <a:off x="0" y="0"/>
                      <a:ext cx="2933700" cy="3267075"/>
                    </a:xfrm>
                    <a:prstGeom prst="rect">
                      <a:avLst/>
                    </a:prstGeom>
                    <a:noFill/>
                    <a:ln w="9525">
                      <a:noFill/>
                      <a:miter lim="800000"/>
                      <a:headEnd/>
                      <a:tailEnd/>
                    </a:ln>
                  </pic:spPr>
                </pic:pic>
              </a:graphicData>
            </a:graphic>
          </wp:inline>
        </w:drawing>
      </w:r>
    </w:p>
    <w:p w:rsidR="00F97E82" w:rsidRPr="00F97E82" w:rsidRDefault="00F97E82" w:rsidP="007660F5">
      <w:pPr>
        <w:numPr>
          <w:ilvl w:val="0"/>
          <w:numId w:val="68"/>
        </w:numPr>
        <w:shd w:val="clear" w:color="auto" w:fill="FFFFFF"/>
        <w:spacing w:before="240" w:after="100" w:afterAutospacing="1"/>
        <w:jc w:val="both"/>
        <w:rPr>
          <w:rFonts w:ascii="Arial" w:hAnsi="Arial" w:cs="Arial"/>
          <w:sz w:val="19"/>
          <w:szCs w:val="19"/>
          <w:lang w:val="en-US"/>
        </w:rPr>
      </w:pPr>
      <w:r w:rsidRPr="00F97E82">
        <w:rPr>
          <w:rFonts w:ascii="Arial" w:hAnsi="Arial" w:cs="Arial"/>
          <w:sz w:val="19"/>
          <w:szCs w:val="19"/>
          <w:lang w:val="en-US"/>
        </w:rPr>
        <w:t>Select the font size you want to use.</w:t>
      </w:r>
    </w:p>
    <w:p w:rsidR="00F97E82" w:rsidRPr="00F97E82" w:rsidRDefault="00F97E82" w:rsidP="00F97E82">
      <w:pPr>
        <w:shd w:val="clear" w:color="auto" w:fill="FFFFFF"/>
        <w:spacing w:before="240" w:after="100" w:afterAutospacing="1"/>
        <w:jc w:val="both"/>
        <w:rPr>
          <w:rFonts w:ascii="Arial" w:hAnsi="Arial" w:cs="Arial"/>
          <w:sz w:val="19"/>
          <w:szCs w:val="19"/>
          <w:lang w:val="en-US"/>
        </w:rPr>
      </w:pPr>
      <w:r w:rsidRPr="00F97E82">
        <w:rPr>
          <w:rFonts w:ascii="Arial" w:hAnsi="Arial" w:cs="Arial"/>
          <w:sz w:val="19"/>
          <w:szCs w:val="19"/>
          <w:lang w:val="en-US"/>
        </w:rPr>
        <w:t>You can also use the </w:t>
      </w:r>
      <w:r w:rsidRPr="00F97E82">
        <w:rPr>
          <w:rFonts w:ascii="Arial" w:hAnsi="Arial" w:cs="Arial"/>
          <w:b/>
          <w:bCs/>
          <w:sz w:val="19"/>
          <w:szCs w:val="19"/>
          <w:lang w:val="en-US"/>
        </w:rPr>
        <w:t>Grow Font</w:t>
      </w:r>
      <w:r w:rsidRPr="00F97E82">
        <w:rPr>
          <w:rFonts w:ascii="Arial" w:hAnsi="Arial" w:cs="Arial"/>
          <w:sz w:val="19"/>
          <w:szCs w:val="19"/>
          <w:lang w:val="en-US"/>
        </w:rPr>
        <w:t> and </w:t>
      </w:r>
      <w:r w:rsidRPr="00F97E82">
        <w:rPr>
          <w:rFonts w:ascii="Arial" w:hAnsi="Arial" w:cs="Arial"/>
          <w:b/>
          <w:bCs/>
          <w:sz w:val="19"/>
          <w:szCs w:val="19"/>
          <w:lang w:val="en-US"/>
        </w:rPr>
        <w:t>Shrink Font</w:t>
      </w:r>
      <w:r w:rsidRPr="00F97E82">
        <w:rPr>
          <w:rFonts w:ascii="Arial" w:hAnsi="Arial" w:cs="Arial"/>
          <w:sz w:val="19"/>
          <w:szCs w:val="19"/>
          <w:lang w:val="en-US"/>
        </w:rPr>
        <w:t> commands to change the size.</w:t>
      </w:r>
    </w:p>
    <w:p w:rsidR="00F97E82" w:rsidRPr="00F97E82" w:rsidRDefault="00F97E82" w:rsidP="00F97E82">
      <w:pPr>
        <w:shd w:val="clear" w:color="auto" w:fill="FFFFFF"/>
        <w:spacing w:after="100" w:afterAutospacing="1"/>
        <w:jc w:val="both"/>
        <w:rPr>
          <w:rFonts w:ascii="Arial" w:hAnsi="Arial" w:cs="Arial"/>
          <w:sz w:val="19"/>
          <w:szCs w:val="19"/>
          <w:lang w:val="en-US"/>
        </w:rPr>
      </w:pPr>
      <w:r w:rsidRPr="00F97E82">
        <w:rPr>
          <w:rFonts w:ascii="Arial" w:hAnsi="Arial" w:cs="Arial"/>
          <w:noProof/>
          <w:sz w:val="19"/>
          <w:szCs w:val="19"/>
          <w:lang w:val="en-US"/>
        </w:rPr>
        <w:drawing>
          <wp:inline distT="0" distB="0" distL="0" distR="0">
            <wp:extent cx="2924175" cy="1333500"/>
            <wp:effectExtent l="19050" t="0" r="9525" b="0"/>
            <wp:docPr id="1080" name="Picture 1080" descr="The Grow Font and Shrink Font Comm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descr="The Grow Font and Shrink Font Commands"/>
                    <pic:cNvPicPr>
                      <a:picLocks noChangeAspect="1" noChangeArrowheads="1"/>
                    </pic:cNvPicPr>
                  </pic:nvPicPr>
                  <pic:blipFill>
                    <a:blip r:embed="rId108" cstate="print"/>
                    <a:srcRect/>
                    <a:stretch>
                      <a:fillRect/>
                    </a:stretch>
                  </pic:blipFill>
                  <pic:spPr bwMode="auto">
                    <a:xfrm>
                      <a:off x="0" y="0"/>
                      <a:ext cx="2924175" cy="1333500"/>
                    </a:xfrm>
                    <a:prstGeom prst="rect">
                      <a:avLst/>
                    </a:prstGeom>
                    <a:noFill/>
                    <a:ln w="9525">
                      <a:noFill/>
                      <a:miter lim="800000"/>
                      <a:headEnd/>
                      <a:tailEnd/>
                    </a:ln>
                  </pic:spPr>
                </pic:pic>
              </a:graphicData>
            </a:graphic>
          </wp:inline>
        </w:drawing>
      </w:r>
    </w:p>
    <w:p w:rsidR="00F97E82" w:rsidRPr="00F97E82" w:rsidRDefault="00F97E82" w:rsidP="00F97E82">
      <w:pPr>
        <w:shd w:val="clear" w:color="auto" w:fill="FFFFFF"/>
        <w:spacing w:before="240" w:after="100" w:afterAutospacing="1"/>
        <w:jc w:val="both"/>
        <w:rPr>
          <w:rFonts w:ascii="Arial" w:hAnsi="Arial" w:cs="Arial"/>
          <w:b/>
          <w:bCs/>
          <w:i/>
          <w:sz w:val="26"/>
          <w:szCs w:val="26"/>
          <w:lang w:val="en-US"/>
        </w:rPr>
      </w:pPr>
      <w:r w:rsidRPr="00F97E82">
        <w:rPr>
          <w:rFonts w:ascii="Arial" w:hAnsi="Arial" w:cs="Arial"/>
          <w:b/>
          <w:bCs/>
          <w:i/>
          <w:sz w:val="26"/>
          <w:szCs w:val="26"/>
          <w:lang w:val="en-US"/>
        </w:rPr>
        <w:t>To Use the Bold, Italic, and Underline Commands:</w:t>
      </w:r>
    </w:p>
    <w:p w:rsidR="00F97E82" w:rsidRPr="00F97E82" w:rsidRDefault="00F97E82" w:rsidP="007660F5">
      <w:pPr>
        <w:numPr>
          <w:ilvl w:val="0"/>
          <w:numId w:val="69"/>
        </w:numPr>
        <w:shd w:val="clear" w:color="auto" w:fill="FFFFFF"/>
        <w:spacing w:before="240" w:after="100" w:afterAutospacing="1"/>
        <w:jc w:val="both"/>
        <w:rPr>
          <w:rFonts w:ascii="Arial" w:hAnsi="Arial" w:cs="Arial"/>
          <w:sz w:val="19"/>
          <w:szCs w:val="19"/>
          <w:lang w:val="en-US"/>
        </w:rPr>
      </w:pPr>
      <w:r w:rsidRPr="00F97E82">
        <w:rPr>
          <w:rFonts w:ascii="Arial" w:hAnsi="Arial" w:cs="Arial"/>
          <w:sz w:val="19"/>
          <w:szCs w:val="19"/>
          <w:lang w:val="en-US"/>
        </w:rPr>
        <w:t>Select the cells you want to modify.</w:t>
      </w:r>
    </w:p>
    <w:p w:rsidR="00F97E82" w:rsidRPr="00F97E82" w:rsidRDefault="00F97E82" w:rsidP="007660F5">
      <w:pPr>
        <w:numPr>
          <w:ilvl w:val="0"/>
          <w:numId w:val="69"/>
        </w:numPr>
        <w:shd w:val="clear" w:color="auto" w:fill="FFFFFF"/>
        <w:spacing w:before="240" w:after="100" w:afterAutospacing="1"/>
        <w:jc w:val="both"/>
        <w:rPr>
          <w:rFonts w:ascii="Arial" w:hAnsi="Arial" w:cs="Arial"/>
          <w:sz w:val="19"/>
          <w:szCs w:val="19"/>
          <w:lang w:val="en-US"/>
        </w:rPr>
      </w:pPr>
      <w:r w:rsidRPr="00F97E82">
        <w:rPr>
          <w:rFonts w:ascii="Arial" w:hAnsi="Arial" w:cs="Arial"/>
          <w:sz w:val="19"/>
          <w:szCs w:val="19"/>
          <w:lang w:val="en-US"/>
        </w:rPr>
        <w:t>Click the Bold (</w:t>
      </w:r>
      <w:r w:rsidRPr="00F97E82">
        <w:rPr>
          <w:rFonts w:ascii="Arial" w:hAnsi="Arial" w:cs="Arial"/>
          <w:b/>
          <w:bCs/>
          <w:sz w:val="19"/>
          <w:szCs w:val="19"/>
          <w:lang w:val="en-US"/>
        </w:rPr>
        <w:t>B</w:t>
      </w:r>
      <w:r w:rsidRPr="00F97E82">
        <w:rPr>
          <w:rFonts w:ascii="Arial" w:hAnsi="Arial" w:cs="Arial"/>
          <w:sz w:val="19"/>
          <w:szCs w:val="19"/>
          <w:lang w:val="en-US"/>
        </w:rPr>
        <w:t>), Italic (</w:t>
      </w:r>
      <w:r w:rsidRPr="00F97E82">
        <w:rPr>
          <w:rFonts w:ascii="Arial" w:hAnsi="Arial" w:cs="Arial"/>
          <w:i/>
          <w:iCs/>
          <w:sz w:val="19"/>
          <w:szCs w:val="19"/>
          <w:lang w:val="en-US"/>
        </w:rPr>
        <w:t>I</w:t>
      </w:r>
      <w:r w:rsidRPr="00F97E82">
        <w:rPr>
          <w:rFonts w:ascii="Arial" w:hAnsi="Arial" w:cs="Arial"/>
          <w:sz w:val="19"/>
          <w:szCs w:val="19"/>
          <w:lang w:val="en-US"/>
        </w:rPr>
        <w:t>), or Underline (</w:t>
      </w:r>
      <w:r w:rsidRPr="00F97E82">
        <w:rPr>
          <w:rFonts w:ascii="Arial" w:hAnsi="Arial" w:cs="Arial"/>
          <w:sz w:val="19"/>
          <w:szCs w:val="19"/>
          <w:u w:val="single"/>
          <w:lang w:val="en-US"/>
        </w:rPr>
        <w:t>U</w:t>
      </w:r>
      <w:r w:rsidRPr="00F97E82">
        <w:rPr>
          <w:rFonts w:ascii="Arial" w:hAnsi="Arial" w:cs="Arial"/>
          <w:sz w:val="19"/>
          <w:szCs w:val="19"/>
          <w:lang w:val="en-US"/>
        </w:rPr>
        <w:t>) command on the Home tab.</w:t>
      </w:r>
    </w:p>
    <w:p w:rsidR="00F97E82" w:rsidRPr="00F97E82" w:rsidRDefault="00F97E82" w:rsidP="00F97E82">
      <w:pPr>
        <w:shd w:val="clear" w:color="auto" w:fill="FFFFFF"/>
        <w:spacing w:after="100" w:afterAutospacing="1"/>
        <w:jc w:val="both"/>
        <w:rPr>
          <w:rFonts w:ascii="Arial" w:hAnsi="Arial" w:cs="Arial"/>
          <w:sz w:val="19"/>
          <w:szCs w:val="19"/>
          <w:lang w:val="en-US"/>
        </w:rPr>
      </w:pPr>
      <w:r w:rsidRPr="00F97E82">
        <w:rPr>
          <w:rFonts w:ascii="Arial" w:hAnsi="Arial" w:cs="Arial"/>
          <w:noProof/>
          <w:sz w:val="19"/>
          <w:szCs w:val="19"/>
          <w:lang w:val="en-US"/>
        </w:rPr>
        <w:lastRenderedPageBreak/>
        <w:drawing>
          <wp:inline distT="0" distB="0" distL="0" distR="0">
            <wp:extent cx="2924175" cy="1333500"/>
            <wp:effectExtent l="19050" t="0" r="9525" b="0"/>
            <wp:docPr id="1081" name="Picture 1081" descr="The Bold, Italic, and Underline Comm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descr="The Bold, Italic, and Underline Commands"/>
                    <pic:cNvPicPr>
                      <a:picLocks noChangeAspect="1" noChangeArrowheads="1"/>
                    </pic:cNvPicPr>
                  </pic:nvPicPr>
                  <pic:blipFill>
                    <a:blip r:embed="rId109" cstate="print"/>
                    <a:srcRect/>
                    <a:stretch>
                      <a:fillRect/>
                    </a:stretch>
                  </pic:blipFill>
                  <pic:spPr bwMode="auto">
                    <a:xfrm>
                      <a:off x="0" y="0"/>
                      <a:ext cx="2924175" cy="1333500"/>
                    </a:xfrm>
                    <a:prstGeom prst="rect">
                      <a:avLst/>
                    </a:prstGeom>
                    <a:noFill/>
                    <a:ln w="9525">
                      <a:noFill/>
                      <a:miter lim="800000"/>
                      <a:headEnd/>
                      <a:tailEnd/>
                    </a:ln>
                  </pic:spPr>
                </pic:pic>
              </a:graphicData>
            </a:graphic>
          </wp:inline>
        </w:drawing>
      </w:r>
    </w:p>
    <w:p w:rsidR="004160A5" w:rsidRPr="004160A5" w:rsidRDefault="004160A5" w:rsidP="004160A5">
      <w:pPr>
        <w:shd w:val="clear" w:color="auto" w:fill="FFFFFF"/>
        <w:spacing w:before="240" w:after="100" w:afterAutospacing="1"/>
        <w:jc w:val="both"/>
        <w:rPr>
          <w:rFonts w:ascii="Arial" w:hAnsi="Arial" w:cs="Arial"/>
          <w:b/>
          <w:bCs/>
          <w:i/>
          <w:sz w:val="26"/>
          <w:szCs w:val="26"/>
          <w:lang w:val="en-US"/>
        </w:rPr>
      </w:pPr>
      <w:r w:rsidRPr="004160A5">
        <w:rPr>
          <w:rFonts w:ascii="Arial" w:hAnsi="Arial" w:cs="Arial"/>
          <w:b/>
          <w:bCs/>
          <w:i/>
          <w:sz w:val="26"/>
          <w:szCs w:val="26"/>
          <w:lang w:val="en-US"/>
        </w:rPr>
        <w:t>To Add a Border:</w:t>
      </w:r>
    </w:p>
    <w:p w:rsidR="004160A5" w:rsidRPr="004160A5" w:rsidRDefault="004160A5" w:rsidP="007660F5">
      <w:pPr>
        <w:numPr>
          <w:ilvl w:val="0"/>
          <w:numId w:val="70"/>
        </w:numPr>
        <w:shd w:val="clear" w:color="auto" w:fill="FFFFFF"/>
        <w:spacing w:before="240" w:after="100" w:afterAutospacing="1"/>
        <w:jc w:val="both"/>
        <w:rPr>
          <w:rFonts w:ascii="Arial" w:hAnsi="Arial" w:cs="Arial"/>
          <w:sz w:val="19"/>
          <w:szCs w:val="19"/>
          <w:lang w:val="en-US"/>
        </w:rPr>
      </w:pPr>
      <w:r w:rsidRPr="004160A5">
        <w:rPr>
          <w:rFonts w:ascii="Arial" w:hAnsi="Arial" w:cs="Arial"/>
          <w:sz w:val="19"/>
          <w:szCs w:val="19"/>
          <w:lang w:val="en-US"/>
        </w:rPr>
        <w:t>Select the cells you want to modify.</w:t>
      </w:r>
    </w:p>
    <w:p w:rsidR="004160A5" w:rsidRPr="004160A5" w:rsidRDefault="004160A5" w:rsidP="007660F5">
      <w:pPr>
        <w:numPr>
          <w:ilvl w:val="0"/>
          <w:numId w:val="70"/>
        </w:numPr>
        <w:shd w:val="clear" w:color="auto" w:fill="FFFFFF"/>
        <w:spacing w:before="240" w:after="100" w:afterAutospacing="1"/>
        <w:jc w:val="both"/>
        <w:rPr>
          <w:rFonts w:ascii="Arial" w:hAnsi="Arial" w:cs="Arial"/>
          <w:sz w:val="19"/>
          <w:szCs w:val="19"/>
          <w:lang w:val="en-US"/>
        </w:rPr>
      </w:pPr>
      <w:r w:rsidRPr="004160A5">
        <w:rPr>
          <w:rFonts w:ascii="Arial" w:hAnsi="Arial" w:cs="Arial"/>
          <w:sz w:val="19"/>
          <w:szCs w:val="19"/>
          <w:lang w:val="en-US"/>
        </w:rPr>
        <w:t>Click the </w:t>
      </w:r>
      <w:r w:rsidRPr="004160A5">
        <w:rPr>
          <w:rFonts w:ascii="Arial" w:hAnsi="Arial" w:cs="Arial"/>
          <w:b/>
          <w:bCs/>
          <w:sz w:val="19"/>
          <w:szCs w:val="19"/>
          <w:lang w:val="en-US"/>
        </w:rPr>
        <w:t>drop-down arrow</w:t>
      </w:r>
      <w:r w:rsidRPr="004160A5">
        <w:rPr>
          <w:rFonts w:ascii="Arial" w:hAnsi="Arial" w:cs="Arial"/>
          <w:sz w:val="19"/>
          <w:szCs w:val="19"/>
          <w:lang w:val="en-US"/>
        </w:rPr>
        <w:t> next to the </w:t>
      </w:r>
      <w:r w:rsidRPr="004160A5">
        <w:rPr>
          <w:rFonts w:ascii="Arial" w:hAnsi="Arial" w:cs="Arial"/>
          <w:b/>
          <w:bCs/>
          <w:sz w:val="19"/>
          <w:szCs w:val="19"/>
          <w:lang w:val="en-US"/>
        </w:rPr>
        <w:t>Borders</w:t>
      </w:r>
      <w:r w:rsidRPr="004160A5">
        <w:rPr>
          <w:rFonts w:ascii="Arial" w:hAnsi="Arial" w:cs="Arial"/>
          <w:sz w:val="19"/>
          <w:szCs w:val="19"/>
          <w:lang w:val="en-US"/>
        </w:rPr>
        <w:t> command on the Home tab. The border drop-down menu appears.</w:t>
      </w:r>
    </w:p>
    <w:p w:rsidR="004160A5" w:rsidRPr="004160A5" w:rsidRDefault="004160A5" w:rsidP="004160A5">
      <w:pPr>
        <w:shd w:val="clear" w:color="auto" w:fill="FFFFFF"/>
        <w:spacing w:after="100" w:afterAutospacing="1"/>
        <w:jc w:val="both"/>
        <w:rPr>
          <w:rFonts w:ascii="Arial" w:hAnsi="Arial" w:cs="Arial"/>
          <w:sz w:val="19"/>
          <w:szCs w:val="19"/>
          <w:lang w:val="en-US"/>
        </w:rPr>
      </w:pPr>
      <w:r w:rsidRPr="004160A5">
        <w:rPr>
          <w:rFonts w:ascii="Arial" w:hAnsi="Arial" w:cs="Arial"/>
          <w:noProof/>
          <w:sz w:val="19"/>
          <w:szCs w:val="19"/>
          <w:lang w:val="en-US"/>
        </w:rPr>
        <w:drawing>
          <wp:inline distT="0" distB="0" distL="0" distR="0">
            <wp:extent cx="4095750" cy="3086100"/>
            <wp:effectExtent l="19050" t="0" r="0" b="0"/>
            <wp:docPr id="1101" name="Picture 1101" descr="Adding a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Adding a border"/>
                    <pic:cNvPicPr>
                      <a:picLocks noChangeAspect="1" noChangeArrowheads="1"/>
                    </pic:cNvPicPr>
                  </pic:nvPicPr>
                  <pic:blipFill>
                    <a:blip r:embed="rId110" cstate="print"/>
                    <a:srcRect/>
                    <a:stretch>
                      <a:fillRect/>
                    </a:stretch>
                  </pic:blipFill>
                  <pic:spPr bwMode="auto">
                    <a:xfrm>
                      <a:off x="0" y="0"/>
                      <a:ext cx="4095750" cy="3086100"/>
                    </a:xfrm>
                    <a:prstGeom prst="rect">
                      <a:avLst/>
                    </a:prstGeom>
                    <a:noFill/>
                    <a:ln w="9525">
                      <a:noFill/>
                      <a:miter lim="800000"/>
                      <a:headEnd/>
                      <a:tailEnd/>
                    </a:ln>
                  </pic:spPr>
                </pic:pic>
              </a:graphicData>
            </a:graphic>
          </wp:inline>
        </w:drawing>
      </w:r>
    </w:p>
    <w:p w:rsidR="004160A5" w:rsidRPr="004160A5" w:rsidRDefault="004160A5" w:rsidP="007660F5">
      <w:pPr>
        <w:numPr>
          <w:ilvl w:val="0"/>
          <w:numId w:val="70"/>
        </w:numPr>
        <w:shd w:val="clear" w:color="auto" w:fill="FFFFFF"/>
        <w:spacing w:before="240" w:after="100" w:afterAutospacing="1"/>
        <w:jc w:val="both"/>
        <w:rPr>
          <w:rFonts w:ascii="Arial" w:hAnsi="Arial" w:cs="Arial"/>
          <w:sz w:val="19"/>
          <w:szCs w:val="19"/>
          <w:lang w:val="en-US"/>
        </w:rPr>
      </w:pPr>
      <w:r w:rsidRPr="004160A5">
        <w:rPr>
          <w:rFonts w:ascii="Arial" w:hAnsi="Arial" w:cs="Arial"/>
          <w:sz w:val="19"/>
          <w:szCs w:val="19"/>
          <w:lang w:val="en-US"/>
        </w:rPr>
        <w:t>Select the border style you want to use.</w:t>
      </w:r>
    </w:p>
    <w:p w:rsidR="004160A5" w:rsidRPr="004160A5" w:rsidRDefault="004160A5" w:rsidP="004160A5">
      <w:pPr>
        <w:shd w:val="clear" w:color="auto" w:fill="FFFFFF"/>
        <w:spacing w:before="240" w:after="100" w:afterAutospacing="1"/>
        <w:jc w:val="both"/>
        <w:rPr>
          <w:rFonts w:ascii="Arial" w:hAnsi="Arial" w:cs="Arial"/>
          <w:sz w:val="19"/>
          <w:szCs w:val="19"/>
          <w:lang w:val="en-US"/>
        </w:rPr>
      </w:pPr>
      <w:r w:rsidRPr="004160A5">
        <w:rPr>
          <w:rFonts w:ascii="Arial" w:hAnsi="Arial" w:cs="Arial"/>
          <w:sz w:val="19"/>
          <w:szCs w:val="19"/>
          <w:lang w:val="en-US"/>
        </w:rPr>
        <w:t>You can draw borders and change the </w:t>
      </w:r>
      <w:r w:rsidRPr="004160A5">
        <w:rPr>
          <w:rFonts w:ascii="Arial" w:hAnsi="Arial" w:cs="Arial"/>
          <w:b/>
          <w:bCs/>
          <w:sz w:val="19"/>
          <w:szCs w:val="19"/>
          <w:lang w:val="en-US"/>
        </w:rPr>
        <w:t>line style</w:t>
      </w:r>
      <w:r w:rsidRPr="004160A5">
        <w:rPr>
          <w:rFonts w:ascii="Arial" w:hAnsi="Arial" w:cs="Arial"/>
          <w:sz w:val="19"/>
          <w:szCs w:val="19"/>
          <w:lang w:val="en-US"/>
        </w:rPr>
        <w:t> and </w:t>
      </w:r>
      <w:r w:rsidR="005777BA">
        <w:rPr>
          <w:rFonts w:ascii="Arial" w:hAnsi="Arial" w:cs="Arial"/>
          <w:b/>
          <w:bCs/>
          <w:sz w:val="19"/>
          <w:szCs w:val="19"/>
          <w:lang w:val="en-US"/>
        </w:rPr>
        <w:t>colour</w:t>
      </w:r>
      <w:r w:rsidRPr="004160A5">
        <w:rPr>
          <w:rFonts w:ascii="Arial" w:hAnsi="Arial" w:cs="Arial"/>
          <w:sz w:val="19"/>
          <w:szCs w:val="19"/>
          <w:lang w:val="en-US"/>
        </w:rPr>
        <w:t> of borders with the </w:t>
      </w:r>
      <w:r w:rsidRPr="004160A5">
        <w:rPr>
          <w:rFonts w:ascii="Arial" w:hAnsi="Arial" w:cs="Arial"/>
          <w:b/>
          <w:bCs/>
          <w:sz w:val="19"/>
          <w:szCs w:val="19"/>
          <w:lang w:val="en-US"/>
        </w:rPr>
        <w:t>Draw Borders</w:t>
      </w:r>
      <w:r w:rsidRPr="004160A5">
        <w:rPr>
          <w:rFonts w:ascii="Arial" w:hAnsi="Arial" w:cs="Arial"/>
          <w:sz w:val="19"/>
          <w:szCs w:val="19"/>
          <w:lang w:val="en-US"/>
        </w:rPr>
        <w:t> tools at the bottom of the Borders drop-down menu.</w:t>
      </w:r>
    </w:p>
    <w:p w:rsidR="004160A5" w:rsidRPr="004160A5" w:rsidRDefault="004160A5" w:rsidP="004160A5">
      <w:pPr>
        <w:shd w:val="clear" w:color="auto" w:fill="FFFFFF"/>
        <w:spacing w:before="240" w:after="100" w:afterAutospacing="1"/>
        <w:jc w:val="both"/>
        <w:rPr>
          <w:rFonts w:ascii="Arial" w:hAnsi="Arial" w:cs="Arial"/>
          <w:b/>
          <w:bCs/>
          <w:i/>
          <w:sz w:val="26"/>
          <w:szCs w:val="26"/>
          <w:lang w:val="en-US"/>
        </w:rPr>
      </w:pPr>
      <w:r w:rsidRPr="004160A5">
        <w:rPr>
          <w:rFonts w:ascii="Arial" w:hAnsi="Arial" w:cs="Arial"/>
          <w:b/>
          <w:bCs/>
          <w:i/>
          <w:sz w:val="26"/>
          <w:szCs w:val="26"/>
          <w:lang w:val="en-US"/>
        </w:rPr>
        <w:t>To Change the Font Colo</w:t>
      </w:r>
      <w:r w:rsidR="005777BA">
        <w:rPr>
          <w:rFonts w:ascii="Arial" w:hAnsi="Arial" w:cs="Arial"/>
          <w:b/>
          <w:bCs/>
          <w:i/>
          <w:sz w:val="26"/>
          <w:szCs w:val="26"/>
          <w:lang w:val="en-US"/>
        </w:rPr>
        <w:t>u</w:t>
      </w:r>
      <w:r w:rsidRPr="004160A5">
        <w:rPr>
          <w:rFonts w:ascii="Arial" w:hAnsi="Arial" w:cs="Arial"/>
          <w:b/>
          <w:bCs/>
          <w:i/>
          <w:sz w:val="26"/>
          <w:szCs w:val="26"/>
          <w:lang w:val="en-US"/>
        </w:rPr>
        <w:t>r:</w:t>
      </w:r>
    </w:p>
    <w:p w:rsidR="004160A5" w:rsidRPr="004160A5" w:rsidRDefault="004160A5" w:rsidP="007660F5">
      <w:pPr>
        <w:numPr>
          <w:ilvl w:val="0"/>
          <w:numId w:val="71"/>
        </w:numPr>
        <w:shd w:val="clear" w:color="auto" w:fill="FFFFFF"/>
        <w:spacing w:before="240" w:after="100" w:afterAutospacing="1"/>
        <w:jc w:val="both"/>
        <w:rPr>
          <w:rFonts w:ascii="Arial" w:hAnsi="Arial" w:cs="Arial"/>
          <w:sz w:val="19"/>
          <w:szCs w:val="19"/>
          <w:lang w:val="en-US"/>
        </w:rPr>
      </w:pPr>
      <w:r w:rsidRPr="004160A5">
        <w:rPr>
          <w:rFonts w:ascii="Arial" w:hAnsi="Arial" w:cs="Arial"/>
          <w:sz w:val="19"/>
          <w:szCs w:val="19"/>
          <w:lang w:val="en-US"/>
        </w:rPr>
        <w:t>Select the cells you want to modify.</w:t>
      </w:r>
    </w:p>
    <w:p w:rsidR="004160A5" w:rsidRPr="004160A5" w:rsidRDefault="004160A5" w:rsidP="007660F5">
      <w:pPr>
        <w:numPr>
          <w:ilvl w:val="0"/>
          <w:numId w:val="71"/>
        </w:numPr>
        <w:shd w:val="clear" w:color="auto" w:fill="FFFFFF"/>
        <w:spacing w:before="240" w:after="100" w:afterAutospacing="1"/>
        <w:jc w:val="both"/>
        <w:rPr>
          <w:rFonts w:ascii="Arial" w:hAnsi="Arial" w:cs="Arial"/>
          <w:sz w:val="19"/>
          <w:szCs w:val="19"/>
          <w:lang w:val="en-US"/>
        </w:rPr>
      </w:pPr>
      <w:r w:rsidRPr="004160A5">
        <w:rPr>
          <w:rFonts w:ascii="Arial" w:hAnsi="Arial" w:cs="Arial"/>
          <w:sz w:val="19"/>
          <w:szCs w:val="19"/>
          <w:lang w:val="en-US"/>
        </w:rPr>
        <w:t>Click the </w:t>
      </w:r>
      <w:r w:rsidRPr="004160A5">
        <w:rPr>
          <w:rFonts w:ascii="Arial" w:hAnsi="Arial" w:cs="Arial"/>
          <w:b/>
          <w:bCs/>
          <w:sz w:val="19"/>
          <w:szCs w:val="19"/>
          <w:lang w:val="en-US"/>
        </w:rPr>
        <w:t>drop-down arrow</w:t>
      </w:r>
      <w:r w:rsidRPr="004160A5">
        <w:rPr>
          <w:rFonts w:ascii="Arial" w:hAnsi="Arial" w:cs="Arial"/>
          <w:sz w:val="19"/>
          <w:szCs w:val="19"/>
          <w:lang w:val="en-US"/>
        </w:rPr>
        <w:t> next to the </w:t>
      </w:r>
      <w:r w:rsidRPr="004160A5">
        <w:rPr>
          <w:rFonts w:ascii="Arial" w:hAnsi="Arial" w:cs="Arial"/>
          <w:b/>
          <w:bCs/>
          <w:sz w:val="19"/>
          <w:szCs w:val="19"/>
          <w:lang w:val="en-US"/>
        </w:rPr>
        <w:t xml:space="preserve">font </w:t>
      </w:r>
      <w:r w:rsidR="005777BA">
        <w:rPr>
          <w:rFonts w:ascii="Arial" w:hAnsi="Arial" w:cs="Arial"/>
          <w:b/>
          <w:bCs/>
          <w:sz w:val="19"/>
          <w:szCs w:val="19"/>
          <w:lang w:val="en-US"/>
        </w:rPr>
        <w:t>colour</w:t>
      </w:r>
      <w:r w:rsidRPr="004160A5">
        <w:rPr>
          <w:rFonts w:ascii="Arial" w:hAnsi="Arial" w:cs="Arial"/>
          <w:sz w:val="19"/>
          <w:szCs w:val="19"/>
          <w:lang w:val="en-US"/>
        </w:rPr>
        <w:t> command on the Home tab. The </w:t>
      </w:r>
      <w:r w:rsidR="005777BA">
        <w:rPr>
          <w:rFonts w:ascii="Arial" w:hAnsi="Arial" w:cs="Arial"/>
          <w:b/>
          <w:bCs/>
          <w:sz w:val="19"/>
          <w:szCs w:val="19"/>
          <w:lang w:val="en-US"/>
        </w:rPr>
        <w:t>colour</w:t>
      </w:r>
      <w:r w:rsidRPr="004160A5">
        <w:rPr>
          <w:rFonts w:ascii="Arial" w:hAnsi="Arial" w:cs="Arial"/>
          <w:sz w:val="19"/>
          <w:szCs w:val="19"/>
          <w:lang w:val="en-US"/>
        </w:rPr>
        <w:t> menu appears.</w:t>
      </w:r>
    </w:p>
    <w:p w:rsidR="004160A5" w:rsidRPr="004160A5" w:rsidRDefault="004160A5" w:rsidP="007660F5">
      <w:pPr>
        <w:numPr>
          <w:ilvl w:val="0"/>
          <w:numId w:val="71"/>
        </w:numPr>
        <w:shd w:val="clear" w:color="auto" w:fill="FFFFFF"/>
        <w:spacing w:before="240" w:after="100" w:afterAutospacing="1"/>
        <w:jc w:val="both"/>
        <w:rPr>
          <w:rFonts w:ascii="Arial" w:hAnsi="Arial" w:cs="Arial"/>
          <w:sz w:val="19"/>
          <w:szCs w:val="19"/>
          <w:lang w:val="en-US"/>
        </w:rPr>
      </w:pPr>
      <w:r w:rsidRPr="004160A5">
        <w:rPr>
          <w:rFonts w:ascii="Arial" w:hAnsi="Arial" w:cs="Arial"/>
          <w:sz w:val="19"/>
          <w:szCs w:val="19"/>
          <w:lang w:val="en-US"/>
        </w:rPr>
        <w:t xml:space="preserve">Move your mouse over the various font </w:t>
      </w:r>
      <w:r w:rsidR="005777BA">
        <w:rPr>
          <w:rFonts w:ascii="Arial" w:hAnsi="Arial" w:cs="Arial"/>
          <w:sz w:val="19"/>
          <w:szCs w:val="19"/>
          <w:lang w:val="en-US"/>
        </w:rPr>
        <w:t>colour</w:t>
      </w:r>
      <w:r w:rsidRPr="004160A5">
        <w:rPr>
          <w:rFonts w:ascii="Arial" w:hAnsi="Arial" w:cs="Arial"/>
          <w:sz w:val="19"/>
          <w:szCs w:val="19"/>
          <w:lang w:val="en-US"/>
        </w:rPr>
        <w:t xml:space="preserve">s. A live preview of the </w:t>
      </w:r>
      <w:r w:rsidR="005777BA">
        <w:rPr>
          <w:rFonts w:ascii="Arial" w:hAnsi="Arial" w:cs="Arial"/>
          <w:sz w:val="19"/>
          <w:szCs w:val="19"/>
          <w:lang w:val="en-US"/>
        </w:rPr>
        <w:t>colour</w:t>
      </w:r>
      <w:r w:rsidRPr="004160A5">
        <w:rPr>
          <w:rFonts w:ascii="Arial" w:hAnsi="Arial" w:cs="Arial"/>
          <w:sz w:val="19"/>
          <w:szCs w:val="19"/>
          <w:lang w:val="en-US"/>
        </w:rPr>
        <w:t xml:space="preserve"> will appear in the worksheet.</w:t>
      </w:r>
    </w:p>
    <w:p w:rsidR="004160A5" w:rsidRPr="004160A5" w:rsidRDefault="004160A5" w:rsidP="004160A5">
      <w:pPr>
        <w:shd w:val="clear" w:color="auto" w:fill="FFFFFF"/>
        <w:spacing w:after="100" w:afterAutospacing="1"/>
        <w:jc w:val="both"/>
        <w:rPr>
          <w:rFonts w:ascii="Arial" w:hAnsi="Arial" w:cs="Arial"/>
          <w:sz w:val="19"/>
          <w:szCs w:val="19"/>
          <w:lang w:val="en-US"/>
        </w:rPr>
      </w:pPr>
      <w:r w:rsidRPr="004160A5">
        <w:rPr>
          <w:rFonts w:ascii="Arial" w:hAnsi="Arial" w:cs="Arial"/>
          <w:noProof/>
          <w:sz w:val="19"/>
          <w:szCs w:val="19"/>
          <w:lang w:val="en-US"/>
        </w:rPr>
        <w:lastRenderedPageBreak/>
        <w:drawing>
          <wp:inline distT="0" distB="0" distL="0" distR="0">
            <wp:extent cx="4352925" cy="2819400"/>
            <wp:effectExtent l="19050" t="0" r="9525" b="0"/>
            <wp:docPr id="1102" name="Picture 1102" descr="Adding a font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descr="Adding a font color"/>
                    <pic:cNvPicPr>
                      <a:picLocks noChangeAspect="1" noChangeArrowheads="1"/>
                    </pic:cNvPicPr>
                  </pic:nvPicPr>
                  <pic:blipFill>
                    <a:blip r:embed="rId111" cstate="print"/>
                    <a:srcRect/>
                    <a:stretch>
                      <a:fillRect/>
                    </a:stretch>
                  </pic:blipFill>
                  <pic:spPr bwMode="auto">
                    <a:xfrm>
                      <a:off x="0" y="0"/>
                      <a:ext cx="4352925" cy="2819400"/>
                    </a:xfrm>
                    <a:prstGeom prst="rect">
                      <a:avLst/>
                    </a:prstGeom>
                    <a:noFill/>
                    <a:ln w="9525">
                      <a:noFill/>
                      <a:miter lim="800000"/>
                      <a:headEnd/>
                      <a:tailEnd/>
                    </a:ln>
                  </pic:spPr>
                </pic:pic>
              </a:graphicData>
            </a:graphic>
          </wp:inline>
        </w:drawing>
      </w:r>
    </w:p>
    <w:p w:rsidR="004160A5" w:rsidRPr="004160A5" w:rsidRDefault="004160A5" w:rsidP="007660F5">
      <w:pPr>
        <w:numPr>
          <w:ilvl w:val="0"/>
          <w:numId w:val="71"/>
        </w:numPr>
        <w:shd w:val="clear" w:color="auto" w:fill="FFFFFF"/>
        <w:spacing w:before="240" w:after="100" w:afterAutospacing="1"/>
        <w:jc w:val="both"/>
        <w:rPr>
          <w:rFonts w:ascii="Arial" w:hAnsi="Arial" w:cs="Arial"/>
          <w:sz w:val="19"/>
          <w:szCs w:val="19"/>
          <w:lang w:val="en-US"/>
        </w:rPr>
      </w:pPr>
      <w:r w:rsidRPr="004160A5">
        <w:rPr>
          <w:rFonts w:ascii="Arial" w:hAnsi="Arial" w:cs="Arial"/>
          <w:sz w:val="19"/>
          <w:szCs w:val="19"/>
          <w:lang w:val="en-US"/>
        </w:rPr>
        <w:t xml:space="preserve">Select the font </w:t>
      </w:r>
      <w:r w:rsidR="005777BA">
        <w:rPr>
          <w:rFonts w:ascii="Arial" w:hAnsi="Arial" w:cs="Arial"/>
          <w:sz w:val="19"/>
          <w:szCs w:val="19"/>
          <w:lang w:val="en-US"/>
        </w:rPr>
        <w:t>colour</w:t>
      </w:r>
      <w:r w:rsidRPr="004160A5">
        <w:rPr>
          <w:rFonts w:ascii="Arial" w:hAnsi="Arial" w:cs="Arial"/>
          <w:sz w:val="19"/>
          <w:szCs w:val="19"/>
          <w:lang w:val="en-US"/>
        </w:rPr>
        <w:t xml:space="preserve"> you want to use.</w:t>
      </w:r>
    </w:p>
    <w:p w:rsidR="004160A5" w:rsidRPr="004160A5" w:rsidRDefault="004160A5" w:rsidP="004160A5">
      <w:pPr>
        <w:shd w:val="clear" w:color="auto" w:fill="FFFFFF"/>
        <w:spacing w:before="240" w:after="100" w:afterAutospacing="1"/>
        <w:jc w:val="both"/>
        <w:rPr>
          <w:rFonts w:ascii="Arial" w:hAnsi="Arial" w:cs="Arial"/>
          <w:sz w:val="19"/>
          <w:szCs w:val="19"/>
          <w:lang w:val="en-US"/>
        </w:rPr>
      </w:pPr>
      <w:r w:rsidRPr="004160A5">
        <w:rPr>
          <w:rFonts w:ascii="Arial" w:hAnsi="Arial" w:cs="Arial"/>
          <w:sz w:val="19"/>
          <w:szCs w:val="19"/>
          <w:lang w:val="en-US"/>
        </w:rPr>
        <w:t xml:space="preserve">Your </w:t>
      </w:r>
      <w:r w:rsidR="005777BA">
        <w:rPr>
          <w:rFonts w:ascii="Arial" w:hAnsi="Arial" w:cs="Arial"/>
          <w:sz w:val="19"/>
          <w:szCs w:val="19"/>
          <w:lang w:val="en-US"/>
        </w:rPr>
        <w:t>colour</w:t>
      </w:r>
      <w:r w:rsidRPr="004160A5">
        <w:rPr>
          <w:rFonts w:ascii="Arial" w:hAnsi="Arial" w:cs="Arial"/>
          <w:sz w:val="19"/>
          <w:szCs w:val="19"/>
          <w:lang w:val="en-US"/>
        </w:rPr>
        <w:t xml:space="preserve"> choices are not limited to the drop-down menu that appears. Select </w:t>
      </w:r>
      <w:r w:rsidRPr="004160A5">
        <w:rPr>
          <w:rFonts w:ascii="Arial" w:hAnsi="Arial" w:cs="Arial"/>
          <w:b/>
          <w:bCs/>
          <w:sz w:val="19"/>
          <w:szCs w:val="19"/>
          <w:lang w:val="en-US"/>
        </w:rPr>
        <w:t xml:space="preserve">More </w:t>
      </w:r>
      <w:r w:rsidR="005777BA">
        <w:rPr>
          <w:rFonts w:ascii="Arial" w:hAnsi="Arial" w:cs="Arial"/>
          <w:b/>
          <w:bCs/>
          <w:sz w:val="19"/>
          <w:szCs w:val="19"/>
          <w:lang w:val="en-US"/>
        </w:rPr>
        <w:t>Colour</w:t>
      </w:r>
      <w:r w:rsidRPr="004160A5">
        <w:rPr>
          <w:rFonts w:ascii="Arial" w:hAnsi="Arial" w:cs="Arial"/>
          <w:b/>
          <w:bCs/>
          <w:sz w:val="19"/>
          <w:szCs w:val="19"/>
          <w:lang w:val="en-US"/>
        </w:rPr>
        <w:t>s</w:t>
      </w:r>
      <w:r w:rsidRPr="004160A5">
        <w:rPr>
          <w:rFonts w:ascii="Arial" w:hAnsi="Arial" w:cs="Arial"/>
          <w:sz w:val="19"/>
          <w:szCs w:val="19"/>
          <w:lang w:val="en-US"/>
        </w:rPr>
        <w:t xml:space="preserve"> at the bottom of the menu to access additional </w:t>
      </w:r>
      <w:r w:rsidR="005777BA">
        <w:rPr>
          <w:rFonts w:ascii="Arial" w:hAnsi="Arial" w:cs="Arial"/>
          <w:sz w:val="19"/>
          <w:szCs w:val="19"/>
          <w:lang w:val="en-US"/>
        </w:rPr>
        <w:t>colour</w:t>
      </w:r>
      <w:r w:rsidRPr="004160A5">
        <w:rPr>
          <w:rFonts w:ascii="Arial" w:hAnsi="Arial" w:cs="Arial"/>
          <w:sz w:val="19"/>
          <w:szCs w:val="19"/>
          <w:lang w:val="en-US"/>
        </w:rPr>
        <w:t xml:space="preserve"> options.</w:t>
      </w:r>
    </w:p>
    <w:p w:rsidR="004160A5" w:rsidRPr="004160A5" w:rsidRDefault="004160A5" w:rsidP="004160A5">
      <w:pPr>
        <w:shd w:val="clear" w:color="auto" w:fill="FFFFFF"/>
        <w:spacing w:before="240" w:after="100" w:afterAutospacing="1"/>
        <w:jc w:val="both"/>
        <w:rPr>
          <w:rFonts w:ascii="Arial" w:hAnsi="Arial" w:cs="Arial"/>
          <w:b/>
          <w:bCs/>
          <w:i/>
          <w:sz w:val="26"/>
          <w:szCs w:val="26"/>
          <w:lang w:val="en-US"/>
        </w:rPr>
      </w:pPr>
      <w:r w:rsidRPr="004160A5">
        <w:rPr>
          <w:rFonts w:ascii="Arial" w:hAnsi="Arial" w:cs="Arial"/>
          <w:b/>
          <w:bCs/>
          <w:i/>
          <w:sz w:val="26"/>
          <w:szCs w:val="26"/>
          <w:lang w:val="en-US"/>
        </w:rPr>
        <w:t xml:space="preserve">To Add a Fill </w:t>
      </w:r>
      <w:r w:rsidR="005777BA">
        <w:rPr>
          <w:rFonts w:ascii="Arial" w:hAnsi="Arial" w:cs="Arial"/>
          <w:b/>
          <w:bCs/>
          <w:i/>
          <w:sz w:val="26"/>
          <w:szCs w:val="26"/>
          <w:lang w:val="en-US"/>
        </w:rPr>
        <w:t>Colour</w:t>
      </w:r>
      <w:r w:rsidRPr="004160A5">
        <w:rPr>
          <w:rFonts w:ascii="Arial" w:hAnsi="Arial" w:cs="Arial"/>
          <w:b/>
          <w:bCs/>
          <w:i/>
          <w:sz w:val="26"/>
          <w:szCs w:val="26"/>
          <w:lang w:val="en-US"/>
        </w:rPr>
        <w:t>:</w:t>
      </w:r>
    </w:p>
    <w:p w:rsidR="004160A5" w:rsidRPr="004160A5" w:rsidRDefault="004160A5" w:rsidP="007660F5">
      <w:pPr>
        <w:numPr>
          <w:ilvl w:val="0"/>
          <w:numId w:val="72"/>
        </w:numPr>
        <w:shd w:val="clear" w:color="auto" w:fill="FFFFFF"/>
        <w:spacing w:before="240" w:after="100" w:afterAutospacing="1"/>
        <w:jc w:val="both"/>
        <w:rPr>
          <w:rFonts w:ascii="Arial" w:hAnsi="Arial" w:cs="Arial"/>
          <w:sz w:val="19"/>
          <w:szCs w:val="19"/>
          <w:lang w:val="en-US"/>
        </w:rPr>
      </w:pPr>
      <w:r w:rsidRPr="004160A5">
        <w:rPr>
          <w:rFonts w:ascii="Arial" w:hAnsi="Arial" w:cs="Arial"/>
          <w:sz w:val="19"/>
          <w:szCs w:val="19"/>
          <w:lang w:val="en-US"/>
        </w:rPr>
        <w:t>Select the cells you want to modify.</w:t>
      </w:r>
    </w:p>
    <w:p w:rsidR="004160A5" w:rsidRPr="004160A5" w:rsidRDefault="004160A5" w:rsidP="007660F5">
      <w:pPr>
        <w:numPr>
          <w:ilvl w:val="0"/>
          <w:numId w:val="72"/>
        </w:numPr>
        <w:shd w:val="clear" w:color="auto" w:fill="FFFFFF"/>
        <w:spacing w:before="240" w:after="100" w:afterAutospacing="1"/>
        <w:jc w:val="both"/>
        <w:rPr>
          <w:rFonts w:ascii="Arial" w:hAnsi="Arial" w:cs="Arial"/>
          <w:sz w:val="19"/>
          <w:szCs w:val="19"/>
          <w:lang w:val="en-US"/>
        </w:rPr>
      </w:pPr>
      <w:r w:rsidRPr="004160A5">
        <w:rPr>
          <w:rFonts w:ascii="Arial" w:hAnsi="Arial" w:cs="Arial"/>
          <w:sz w:val="19"/>
          <w:szCs w:val="19"/>
          <w:lang w:val="en-US"/>
        </w:rPr>
        <w:t>Click the </w:t>
      </w:r>
      <w:r w:rsidRPr="004160A5">
        <w:rPr>
          <w:rFonts w:ascii="Arial" w:hAnsi="Arial" w:cs="Arial"/>
          <w:b/>
          <w:bCs/>
          <w:sz w:val="19"/>
          <w:szCs w:val="19"/>
          <w:lang w:val="en-US"/>
        </w:rPr>
        <w:t>drop-down arrow</w:t>
      </w:r>
      <w:r w:rsidRPr="004160A5">
        <w:rPr>
          <w:rFonts w:ascii="Arial" w:hAnsi="Arial" w:cs="Arial"/>
          <w:sz w:val="19"/>
          <w:szCs w:val="19"/>
          <w:lang w:val="en-US"/>
        </w:rPr>
        <w:t> next to the </w:t>
      </w:r>
      <w:r w:rsidRPr="004160A5">
        <w:rPr>
          <w:rFonts w:ascii="Arial" w:hAnsi="Arial" w:cs="Arial"/>
          <w:b/>
          <w:bCs/>
          <w:sz w:val="19"/>
          <w:szCs w:val="19"/>
          <w:lang w:val="en-US"/>
        </w:rPr>
        <w:t xml:space="preserve">fill </w:t>
      </w:r>
      <w:r w:rsidR="005777BA">
        <w:rPr>
          <w:rFonts w:ascii="Arial" w:hAnsi="Arial" w:cs="Arial"/>
          <w:b/>
          <w:bCs/>
          <w:sz w:val="19"/>
          <w:szCs w:val="19"/>
          <w:lang w:val="en-US"/>
        </w:rPr>
        <w:t>colour</w:t>
      </w:r>
      <w:r w:rsidRPr="004160A5">
        <w:rPr>
          <w:rFonts w:ascii="Arial" w:hAnsi="Arial" w:cs="Arial"/>
          <w:sz w:val="19"/>
          <w:szCs w:val="19"/>
          <w:lang w:val="en-US"/>
        </w:rPr>
        <w:t> command on the Home tab. The </w:t>
      </w:r>
      <w:r w:rsidR="005777BA">
        <w:rPr>
          <w:rFonts w:ascii="Arial" w:hAnsi="Arial" w:cs="Arial"/>
          <w:b/>
          <w:bCs/>
          <w:sz w:val="19"/>
          <w:szCs w:val="19"/>
          <w:lang w:val="en-US"/>
        </w:rPr>
        <w:t>colour</w:t>
      </w:r>
      <w:r w:rsidRPr="004160A5">
        <w:rPr>
          <w:rFonts w:ascii="Arial" w:hAnsi="Arial" w:cs="Arial"/>
          <w:sz w:val="19"/>
          <w:szCs w:val="19"/>
          <w:lang w:val="en-US"/>
        </w:rPr>
        <w:t> menu appears.</w:t>
      </w:r>
    </w:p>
    <w:p w:rsidR="004160A5" w:rsidRPr="004160A5" w:rsidRDefault="004160A5" w:rsidP="007660F5">
      <w:pPr>
        <w:numPr>
          <w:ilvl w:val="0"/>
          <w:numId w:val="72"/>
        </w:numPr>
        <w:shd w:val="clear" w:color="auto" w:fill="FFFFFF"/>
        <w:spacing w:before="240" w:after="100" w:afterAutospacing="1"/>
        <w:jc w:val="both"/>
        <w:rPr>
          <w:rFonts w:ascii="Arial" w:hAnsi="Arial" w:cs="Arial"/>
          <w:sz w:val="19"/>
          <w:szCs w:val="19"/>
          <w:lang w:val="en-US"/>
        </w:rPr>
      </w:pPr>
      <w:r w:rsidRPr="004160A5">
        <w:rPr>
          <w:rFonts w:ascii="Arial" w:hAnsi="Arial" w:cs="Arial"/>
          <w:sz w:val="19"/>
          <w:szCs w:val="19"/>
          <w:lang w:val="en-US"/>
        </w:rPr>
        <w:t xml:space="preserve">Move your cursor over the various fill </w:t>
      </w:r>
      <w:r w:rsidR="005777BA">
        <w:rPr>
          <w:rFonts w:ascii="Arial" w:hAnsi="Arial" w:cs="Arial"/>
          <w:sz w:val="19"/>
          <w:szCs w:val="19"/>
          <w:lang w:val="en-US"/>
        </w:rPr>
        <w:t>colour</w:t>
      </w:r>
      <w:r w:rsidRPr="004160A5">
        <w:rPr>
          <w:rFonts w:ascii="Arial" w:hAnsi="Arial" w:cs="Arial"/>
          <w:sz w:val="19"/>
          <w:szCs w:val="19"/>
          <w:lang w:val="en-US"/>
        </w:rPr>
        <w:t xml:space="preserve">s. A live preview of the </w:t>
      </w:r>
      <w:r w:rsidR="005777BA">
        <w:rPr>
          <w:rFonts w:ascii="Arial" w:hAnsi="Arial" w:cs="Arial"/>
          <w:sz w:val="19"/>
          <w:szCs w:val="19"/>
          <w:lang w:val="en-US"/>
        </w:rPr>
        <w:t>colour</w:t>
      </w:r>
      <w:r w:rsidRPr="004160A5">
        <w:rPr>
          <w:rFonts w:ascii="Arial" w:hAnsi="Arial" w:cs="Arial"/>
          <w:sz w:val="19"/>
          <w:szCs w:val="19"/>
          <w:lang w:val="en-US"/>
        </w:rPr>
        <w:t xml:space="preserve"> will appear in the worksheet.</w:t>
      </w:r>
    </w:p>
    <w:p w:rsidR="004160A5" w:rsidRPr="004160A5" w:rsidRDefault="004160A5" w:rsidP="004160A5">
      <w:pPr>
        <w:shd w:val="clear" w:color="auto" w:fill="FFFFFF"/>
        <w:spacing w:after="100" w:afterAutospacing="1"/>
        <w:jc w:val="both"/>
        <w:rPr>
          <w:rFonts w:ascii="Arial" w:hAnsi="Arial" w:cs="Arial"/>
          <w:sz w:val="19"/>
          <w:szCs w:val="19"/>
          <w:lang w:val="en-US"/>
        </w:rPr>
      </w:pPr>
      <w:r w:rsidRPr="004160A5">
        <w:rPr>
          <w:rFonts w:ascii="Arial" w:hAnsi="Arial" w:cs="Arial"/>
          <w:noProof/>
          <w:sz w:val="19"/>
          <w:szCs w:val="19"/>
          <w:lang w:val="en-US"/>
        </w:rPr>
        <w:drawing>
          <wp:inline distT="0" distB="0" distL="0" distR="0">
            <wp:extent cx="4105275" cy="2571750"/>
            <wp:effectExtent l="19050" t="0" r="9525" b="0"/>
            <wp:docPr id="1103" name="Picture 1103" descr="Adding a fill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descr="Adding a fill color"/>
                    <pic:cNvPicPr>
                      <a:picLocks noChangeAspect="1" noChangeArrowheads="1"/>
                    </pic:cNvPicPr>
                  </pic:nvPicPr>
                  <pic:blipFill>
                    <a:blip r:embed="rId112" cstate="print"/>
                    <a:srcRect/>
                    <a:stretch>
                      <a:fillRect/>
                    </a:stretch>
                  </pic:blipFill>
                  <pic:spPr bwMode="auto">
                    <a:xfrm>
                      <a:off x="0" y="0"/>
                      <a:ext cx="4105275" cy="2571750"/>
                    </a:xfrm>
                    <a:prstGeom prst="rect">
                      <a:avLst/>
                    </a:prstGeom>
                    <a:noFill/>
                    <a:ln w="9525">
                      <a:noFill/>
                      <a:miter lim="800000"/>
                      <a:headEnd/>
                      <a:tailEnd/>
                    </a:ln>
                  </pic:spPr>
                </pic:pic>
              </a:graphicData>
            </a:graphic>
          </wp:inline>
        </w:drawing>
      </w:r>
    </w:p>
    <w:p w:rsidR="004160A5" w:rsidRPr="004160A5" w:rsidRDefault="004160A5" w:rsidP="007660F5">
      <w:pPr>
        <w:numPr>
          <w:ilvl w:val="0"/>
          <w:numId w:val="72"/>
        </w:numPr>
        <w:shd w:val="clear" w:color="auto" w:fill="FFFFFF"/>
        <w:spacing w:before="240" w:after="100" w:afterAutospacing="1"/>
        <w:jc w:val="both"/>
        <w:rPr>
          <w:rFonts w:ascii="Arial" w:hAnsi="Arial" w:cs="Arial"/>
          <w:sz w:val="19"/>
          <w:szCs w:val="19"/>
          <w:lang w:val="en-US"/>
        </w:rPr>
      </w:pPr>
      <w:r w:rsidRPr="004160A5">
        <w:rPr>
          <w:rFonts w:ascii="Arial" w:hAnsi="Arial" w:cs="Arial"/>
          <w:sz w:val="19"/>
          <w:szCs w:val="19"/>
          <w:lang w:val="en-US"/>
        </w:rPr>
        <w:t xml:space="preserve">Select the fill </w:t>
      </w:r>
      <w:r w:rsidR="005777BA">
        <w:rPr>
          <w:rFonts w:ascii="Arial" w:hAnsi="Arial" w:cs="Arial"/>
          <w:sz w:val="19"/>
          <w:szCs w:val="19"/>
          <w:lang w:val="en-US"/>
        </w:rPr>
        <w:t>colour</w:t>
      </w:r>
      <w:r w:rsidRPr="004160A5">
        <w:rPr>
          <w:rFonts w:ascii="Arial" w:hAnsi="Arial" w:cs="Arial"/>
          <w:sz w:val="19"/>
          <w:szCs w:val="19"/>
          <w:lang w:val="en-US"/>
        </w:rPr>
        <w:t xml:space="preserve"> you want to use.</w:t>
      </w:r>
    </w:p>
    <w:p w:rsidR="001067E2" w:rsidRPr="001067E2" w:rsidRDefault="001067E2" w:rsidP="001067E2">
      <w:pPr>
        <w:shd w:val="clear" w:color="auto" w:fill="FFFFFF"/>
        <w:spacing w:before="240" w:after="100" w:afterAutospacing="1"/>
        <w:jc w:val="both"/>
        <w:rPr>
          <w:rFonts w:ascii="Arial" w:hAnsi="Arial" w:cs="Arial"/>
          <w:b/>
          <w:bCs/>
          <w:i/>
          <w:sz w:val="26"/>
          <w:szCs w:val="26"/>
          <w:lang w:val="en-US"/>
        </w:rPr>
      </w:pPr>
      <w:r w:rsidRPr="001067E2">
        <w:rPr>
          <w:rFonts w:ascii="Arial" w:hAnsi="Arial" w:cs="Arial"/>
          <w:b/>
          <w:bCs/>
          <w:i/>
          <w:sz w:val="26"/>
          <w:szCs w:val="26"/>
          <w:lang w:val="en-US"/>
        </w:rPr>
        <w:lastRenderedPageBreak/>
        <w:t>To Change Horizontal Text Alignment:</w:t>
      </w:r>
    </w:p>
    <w:p w:rsidR="001067E2" w:rsidRPr="001067E2" w:rsidRDefault="001067E2" w:rsidP="007660F5">
      <w:pPr>
        <w:numPr>
          <w:ilvl w:val="0"/>
          <w:numId w:val="73"/>
        </w:numPr>
        <w:shd w:val="clear" w:color="auto" w:fill="FFFFFF"/>
        <w:spacing w:before="240" w:after="100" w:afterAutospacing="1"/>
        <w:jc w:val="both"/>
        <w:rPr>
          <w:rFonts w:ascii="Arial" w:hAnsi="Arial" w:cs="Arial"/>
          <w:sz w:val="19"/>
          <w:szCs w:val="19"/>
          <w:lang w:val="en-US"/>
        </w:rPr>
      </w:pPr>
      <w:r w:rsidRPr="001067E2">
        <w:rPr>
          <w:rFonts w:ascii="Arial" w:hAnsi="Arial" w:cs="Arial"/>
          <w:sz w:val="19"/>
          <w:szCs w:val="19"/>
          <w:lang w:val="en-US"/>
        </w:rPr>
        <w:t>Select the cells you want to modify.</w:t>
      </w:r>
    </w:p>
    <w:p w:rsidR="001067E2" w:rsidRPr="001067E2" w:rsidRDefault="001067E2" w:rsidP="007660F5">
      <w:pPr>
        <w:numPr>
          <w:ilvl w:val="0"/>
          <w:numId w:val="73"/>
        </w:numPr>
        <w:shd w:val="clear" w:color="auto" w:fill="FFFFFF"/>
        <w:spacing w:before="240" w:after="100" w:afterAutospacing="1"/>
        <w:jc w:val="both"/>
        <w:rPr>
          <w:rFonts w:ascii="Arial" w:hAnsi="Arial" w:cs="Arial"/>
          <w:sz w:val="19"/>
          <w:szCs w:val="19"/>
          <w:lang w:val="en-US"/>
        </w:rPr>
      </w:pPr>
      <w:r w:rsidRPr="001067E2">
        <w:rPr>
          <w:rFonts w:ascii="Arial" w:hAnsi="Arial" w:cs="Arial"/>
          <w:sz w:val="19"/>
          <w:szCs w:val="19"/>
          <w:lang w:val="en-US"/>
        </w:rPr>
        <w:t>Select one of the three horizontal </w:t>
      </w:r>
      <w:r w:rsidRPr="001067E2">
        <w:rPr>
          <w:rFonts w:ascii="Arial" w:hAnsi="Arial" w:cs="Arial"/>
          <w:b/>
          <w:bCs/>
          <w:sz w:val="19"/>
          <w:szCs w:val="19"/>
          <w:lang w:val="en-US"/>
        </w:rPr>
        <w:t>Alignment</w:t>
      </w:r>
      <w:r w:rsidRPr="001067E2">
        <w:rPr>
          <w:rFonts w:ascii="Arial" w:hAnsi="Arial" w:cs="Arial"/>
          <w:sz w:val="19"/>
          <w:szCs w:val="19"/>
          <w:lang w:val="en-US"/>
        </w:rPr>
        <w:t> commands on the Home tab.</w:t>
      </w:r>
    </w:p>
    <w:p w:rsidR="001067E2" w:rsidRPr="001067E2" w:rsidRDefault="001067E2" w:rsidP="007660F5">
      <w:pPr>
        <w:numPr>
          <w:ilvl w:val="1"/>
          <w:numId w:val="73"/>
        </w:numPr>
        <w:shd w:val="clear" w:color="auto" w:fill="FFFFFF"/>
        <w:spacing w:after="0"/>
        <w:jc w:val="both"/>
        <w:rPr>
          <w:rFonts w:ascii="Arial" w:hAnsi="Arial" w:cs="Arial"/>
          <w:sz w:val="19"/>
          <w:szCs w:val="19"/>
          <w:lang w:val="en-US"/>
        </w:rPr>
      </w:pPr>
      <w:r w:rsidRPr="001067E2">
        <w:rPr>
          <w:rFonts w:ascii="Arial" w:hAnsi="Arial" w:cs="Arial"/>
          <w:b/>
          <w:bCs/>
          <w:sz w:val="19"/>
          <w:szCs w:val="19"/>
          <w:lang w:val="en-US"/>
        </w:rPr>
        <w:t>Align Text Left:</w:t>
      </w:r>
      <w:r w:rsidRPr="001067E2">
        <w:rPr>
          <w:rFonts w:ascii="Arial" w:hAnsi="Arial" w:cs="Arial"/>
          <w:sz w:val="19"/>
          <w:szCs w:val="19"/>
          <w:lang w:val="en-US"/>
        </w:rPr>
        <w:t> Aligns text to the left of the cell.</w:t>
      </w:r>
    </w:p>
    <w:p w:rsidR="001067E2" w:rsidRPr="001067E2" w:rsidRDefault="001067E2" w:rsidP="007660F5">
      <w:pPr>
        <w:numPr>
          <w:ilvl w:val="1"/>
          <w:numId w:val="73"/>
        </w:numPr>
        <w:shd w:val="clear" w:color="auto" w:fill="FFFFFF"/>
        <w:spacing w:after="0"/>
        <w:jc w:val="both"/>
        <w:rPr>
          <w:rFonts w:ascii="Arial" w:hAnsi="Arial" w:cs="Arial"/>
          <w:sz w:val="19"/>
          <w:szCs w:val="19"/>
          <w:lang w:val="en-US"/>
        </w:rPr>
      </w:pPr>
      <w:r w:rsidRPr="001067E2">
        <w:rPr>
          <w:rFonts w:ascii="Arial" w:hAnsi="Arial" w:cs="Arial"/>
          <w:b/>
          <w:bCs/>
          <w:sz w:val="19"/>
          <w:szCs w:val="19"/>
          <w:lang w:val="en-US"/>
        </w:rPr>
        <w:t>Center: </w:t>
      </w:r>
      <w:r w:rsidRPr="001067E2">
        <w:rPr>
          <w:rFonts w:ascii="Arial" w:hAnsi="Arial" w:cs="Arial"/>
          <w:sz w:val="19"/>
          <w:szCs w:val="19"/>
          <w:lang w:val="en-US"/>
        </w:rPr>
        <w:t>Aligns text to the center of the cell.</w:t>
      </w:r>
    </w:p>
    <w:p w:rsidR="001067E2" w:rsidRDefault="001067E2" w:rsidP="007660F5">
      <w:pPr>
        <w:numPr>
          <w:ilvl w:val="1"/>
          <w:numId w:val="73"/>
        </w:numPr>
        <w:shd w:val="clear" w:color="auto" w:fill="FFFFFF"/>
        <w:spacing w:after="0"/>
        <w:jc w:val="both"/>
        <w:rPr>
          <w:rFonts w:ascii="Arial" w:hAnsi="Arial" w:cs="Arial"/>
          <w:sz w:val="19"/>
          <w:szCs w:val="19"/>
          <w:lang w:val="en-US"/>
        </w:rPr>
      </w:pPr>
      <w:r w:rsidRPr="001067E2">
        <w:rPr>
          <w:rFonts w:ascii="Arial" w:hAnsi="Arial" w:cs="Arial"/>
          <w:b/>
          <w:bCs/>
          <w:sz w:val="19"/>
          <w:szCs w:val="19"/>
          <w:lang w:val="en-US"/>
        </w:rPr>
        <w:t>Align Text Right:</w:t>
      </w:r>
      <w:r w:rsidRPr="001067E2">
        <w:rPr>
          <w:rFonts w:ascii="Arial" w:hAnsi="Arial" w:cs="Arial"/>
          <w:sz w:val="19"/>
          <w:szCs w:val="19"/>
          <w:lang w:val="en-US"/>
        </w:rPr>
        <w:t> Aligns text to the right of the cell.</w:t>
      </w:r>
    </w:p>
    <w:p w:rsidR="001067E2" w:rsidRPr="001067E2" w:rsidRDefault="001067E2" w:rsidP="001067E2">
      <w:pPr>
        <w:shd w:val="clear" w:color="auto" w:fill="FFFFFF"/>
        <w:spacing w:after="0"/>
        <w:ind w:left="1440"/>
        <w:jc w:val="both"/>
        <w:rPr>
          <w:rFonts w:ascii="Arial" w:hAnsi="Arial" w:cs="Arial"/>
          <w:sz w:val="19"/>
          <w:szCs w:val="19"/>
          <w:lang w:val="en-US"/>
        </w:rPr>
      </w:pPr>
    </w:p>
    <w:p w:rsidR="001067E2" w:rsidRPr="001067E2" w:rsidRDefault="001067E2" w:rsidP="001067E2">
      <w:pPr>
        <w:shd w:val="clear" w:color="auto" w:fill="FFFFFF"/>
        <w:spacing w:after="0"/>
        <w:jc w:val="both"/>
        <w:rPr>
          <w:rFonts w:ascii="Arial" w:hAnsi="Arial" w:cs="Arial"/>
          <w:sz w:val="19"/>
          <w:szCs w:val="19"/>
          <w:lang w:val="en-US"/>
        </w:rPr>
      </w:pPr>
      <w:r w:rsidRPr="001067E2">
        <w:rPr>
          <w:rFonts w:ascii="Arial" w:hAnsi="Arial" w:cs="Arial"/>
          <w:noProof/>
          <w:sz w:val="19"/>
          <w:szCs w:val="19"/>
          <w:lang w:val="en-US"/>
        </w:rPr>
        <w:drawing>
          <wp:inline distT="0" distB="0" distL="0" distR="0">
            <wp:extent cx="4953000" cy="2400300"/>
            <wp:effectExtent l="19050" t="0" r="0" b="0"/>
            <wp:docPr id="1117" name="Picture 1117" descr="Aligning Text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descr="Aligning Text Left"/>
                    <pic:cNvPicPr>
                      <a:picLocks noChangeAspect="1" noChangeArrowheads="1"/>
                    </pic:cNvPicPr>
                  </pic:nvPicPr>
                  <pic:blipFill>
                    <a:blip r:embed="rId113" cstate="print"/>
                    <a:srcRect/>
                    <a:stretch>
                      <a:fillRect/>
                    </a:stretch>
                  </pic:blipFill>
                  <pic:spPr bwMode="auto">
                    <a:xfrm>
                      <a:off x="0" y="0"/>
                      <a:ext cx="4953000" cy="2400300"/>
                    </a:xfrm>
                    <a:prstGeom prst="rect">
                      <a:avLst/>
                    </a:prstGeom>
                    <a:noFill/>
                    <a:ln w="9525">
                      <a:noFill/>
                      <a:miter lim="800000"/>
                      <a:headEnd/>
                      <a:tailEnd/>
                    </a:ln>
                  </pic:spPr>
                </pic:pic>
              </a:graphicData>
            </a:graphic>
          </wp:inline>
        </w:drawing>
      </w:r>
    </w:p>
    <w:p w:rsidR="001067E2" w:rsidRPr="001067E2" w:rsidRDefault="001067E2" w:rsidP="001067E2">
      <w:pPr>
        <w:shd w:val="clear" w:color="auto" w:fill="FFFFFF"/>
        <w:spacing w:before="240" w:after="100" w:afterAutospacing="1"/>
        <w:jc w:val="both"/>
        <w:rPr>
          <w:rFonts w:ascii="Arial" w:hAnsi="Arial" w:cs="Arial"/>
          <w:b/>
          <w:bCs/>
          <w:i/>
          <w:sz w:val="26"/>
          <w:szCs w:val="26"/>
          <w:lang w:val="en-US"/>
        </w:rPr>
      </w:pPr>
      <w:r w:rsidRPr="001067E2">
        <w:rPr>
          <w:rFonts w:ascii="Arial" w:hAnsi="Arial" w:cs="Arial"/>
          <w:b/>
          <w:bCs/>
          <w:i/>
          <w:sz w:val="26"/>
          <w:szCs w:val="26"/>
          <w:lang w:val="en-US"/>
        </w:rPr>
        <w:t>To Change Vertical Text Alignment:</w:t>
      </w:r>
    </w:p>
    <w:p w:rsidR="001067E2" w:rsidRPr="001067E2" w:rsidRDefault="001067E2" w:rsidP="007660F5">
      <w:pPr>
        <w:numPr>
          <w:ilvl w:val="0"/>
          <w:numId w:val="74"/>
        </w:numPr>
        <w:shd w:val="clear" w:color="auto" w:fill="FFFFFF"/>
        <w:spacing w:before="240" w:after="100" w:afterAutospacing="1"/>
        <w:jc w:val="both"/>
        <w:rPr>
          <w:rFonts w:ascii="Arial" w:hAnsi="Arial" w:cs="Arial"/>
          <w:sz w:val="19"/>
          <w:szCs w:val="19"/>
          <w:lang w:val="en-US"/>
        </w:rPr>
      </w:pPr>
      <w:r w:rsidRPr="001067E2">
        <w:rPr>
          <w:rFonts w:ascii="Arial" w:hAnsi="Arial" w:cs="Arial"/>
          <w:sz w:val="19"/>
          <w:szCs w:val="19"/>
          <w:lang w:val="en-US"/>
        </w:rPr>
        <w:t>Select the cells you want to modify.</w:t>
      </w:r>
    </w:p>
    <w:p w:rsidR="001067E2" w:rsidRPr="001067E2" w:rsidRDefault="001067E2" w:rsidP="007660F5">
      <w:pPr>
        <w:numPr>
          <w:ilvl w:val="0"/>
          <w:numId w:val="74"/>
        </w:numPr>
        <w:shd w:val="clear" w:color="auto" w:fill="FFFFFF"/>
        <w:spacing w:before="240" w:after="100" w:afterAutospacing="1"/>
        <w:jc w:val="both"/>
        <w:rPr>
          <w:rFonts w:ascii="Arial" w:hAnsi="Arial" w:cs="Arial"/>
          <w:sz w:val="19"/>
          <w:szCs w:val="19"/>
          <w:lang w:val="en-US"/>
        </w:rPr>
      </w:pPr>
      <w:r w:rsidRPr="001067E2">
        <w:rPr>
          <w:rFonts w:ascii="Arial" w:hAnsi="Arial" w:cs="Arial"/>
          <w:sz w:val="19"/>
          <w:szCs w:val="19"/>
          <w:lang w:val="en-US"/>
        </w:rPr>
        <w:t>Select one of the three vertical </w:t>
      </w:r>
      <w:r w:rsidRPr="001067E2">
        <w:rPr>
          <w:rFonts w:ascii="Arial" w:hAnsi="Arial" w:cs="Arial"/>
          <w:b/>
          <w:bCs/>
          <w:sz w:val="19"/>
          <w:szCs w:val="19"/>
          <w:lang w:val="en-US"/>
        </w:rPr>
        <w:t>Alignment</w:t>
      </w:r>
      <w:r w:rsidRPr="001067E2">
        <w:rPr>
          <w:rFonts w:ascii="Arial" w:hAnsi="Arial" w:cs="Arial"/>
          <w:sz w:val="19"/>
          <w:szCs w:val="19"/>
          <w:lang w:val="en-US"/>
        </w:rPr>
        <w:t> commands on the Home tab.</w:t>
      </w:r>
    </w:p>
    <w:p w:rsidR="001067E2" w:rsidRPr="001067E2" w:rsidRDefault="001067E2" w:rsidP="007660F5">
      <w:pPr>
        <w:numPr>
          <w:ilvl w:val="1"/>
          <w:numId w:val="74"/>
        </w:numPr>
        <w:shd w:val="clear" w:color="auto" w:fill="FFFFFF"/>
        <w:spacing w:after="100" w:afterAutospacing="1"/>
        <w:jc w:val="both"/>
        <w:rPr>
          <w:rFonts w:ascii="Arial" w:hAnsi="Arial" w:cs="Arial"/>
          <w:sz w:val="19"/>
          <w:szCs w:val="19"/>
          <w:lang w:val="en-US"/>
        </w:rPr>
      </w:pPr>
      <w:r w:rsidRPr="001067E2">
        <w:rPr>
          <w:rFonts w:ascii="Arial" w:hAnsi="Arial" w:cs="Arial"/>
          <w:b/>
          <w:bCs/>
          <w:sz w:val="19"/>
          <w:szCs w:val="19"/>
          <w:lang w:val="en-US"/>
        </w:rPr>
        <w:t>Top Align:</w:t>
      </w:r>
      <w:r w:rsidRPr="001067E2">
        <w:rPr>
          <w:rFonts w:ascii="Arial" w:hAnsi="Arial" w:cs="Arial"/>
          <w:sz w:val="19"/>
          <w:szCs w:val="19"/>
          <w:lang w:val="en-US"/>
        </w:rPr>
        <w:t> Aligns text to the top of the cell.</w:t>
      </w:r>
    </w:p>
    <w:p w:rsidR="001067E2" w:rsidRPr="001067E2" w:rsidRDefault="001067E2" w:rsidP="007660F5">
      <w:pPr>
        <w:numPr>
          <w:ilvl w:val="1"/>
          <w:numId w:val="74"/>
        </w:numPr>
        <w:shd w:val="clear" w:color="auto" w:fill="FFFFFF"/>
        <w:spacing w:after="100" w:afterAutospacing="1"/>
        <w:jc w:val="both"/>
        <w:rPr>
          <w:rFonts w:ascii="Arial" w:hAnsi="Arial" w:cs="Arial"/>
          <w:sz w:val="19"/>
          <w:szCs w:val="19"/>
          <w:lang w:val="en-US"/>
        </w:rPr>
      </w:pPr>
      <w:r w:rsidRPr="001067E2">
        <w:rPr>
          <w:rFonts w:ascii="Arial" w:hAnsi="Arial" w:cs="Arial"/>
          <w:b/>
          <w:bCs/>
          <w:sz w:val="19"/>
          <w:szCs w:val="19"/>
          <w:lang w:val="en-US"/>
        </w:rPr>
        <w:t>Middle Align: </w:t>
      </w:r>
      <w:r w:rsidRPr="001067E2">
        <w:rPr>
          <w:rFonts w:ascii="Arial" w:hAnsi="Arial" w:cs="Arial"/>
          <w:sz w:val="19"/>
          <w:szCs w:val="19"/>
          <w:lang w:val="en-US"/>
        </w:rPr>
        <w:t>Aligns text to the middle of the cell.</w:t>
      </w:r>
    </w:p>
    <w:p w:rsidR="001067E2" w:rsidRPr="001067E2" w:rsidRDefault="001067E2" w:rsidP="007660F5">
      <w:pPr>
        <w:numPr>
          <w:ilvl w:val="1"/>
          <w:numId w:val="74"/>
        </w:numPr>
        <w:shd w:val="clear" w:color="auto" w:fill="FFFFFF"/>
        <w:spacing w:after="100" w:afterAutospacing="1"/>
        <w:jc w:val="both"/>
        <w:rPr>
          <w:rFonts w:ascii="Arial" w:hAnsi="Arial" w:cs="Arial"/>
          <w:sz w:val="19"/>
          <w:szCs w:val="19"/>
          <w:lang w:val="en-US"/>
        </w:rPr>
      </w:pPr>
      <w:r w:rsidRPr="001067E2">
        <w:rPr>
          <w:rFonts w:ascii="Arial" w:hAnsi="Arial" w:cs="Arial"/>
          <w:b/>
          <w:bCs/>
          <w:sz w:val="19"/>
          <w:szCs w:val="19"/>
          <w:lang w:val="en-US"/>
        </w:rPr>
        <w:t>Bottom Align:</w:t>
      </w:r>
      <w:r w:rsidRPr="001067E2">
        <w:rPr>
          <w:rFonts w:ascii="Arial" w:hAnsi="Arial" w:cs="Arial"/>
          <w:sz w:val="19"/>
          <w:szCs w:val="19"/>
          <w:lang w:val="en-US"/>
        </w:rPr>
        <w:t> Aligns text to the bottom of the cell.</w:t>
      </w:r>
    </w:p>
    <w:p w:rsidR="001067E2" w:rsidRPr="001067E2" w:rsidRDefault="001067E2" w:rsidP="001067E2">
      <w:pPr>
        <w:shd w:val="clear" w:color="auto" w:fill="FFFFFF"/>
        <w:spacing w:after="100" w:afterAutospacing="1"/>
        <w:jc w:val="both"/>
        <w:rPr>
          <w:rFonts w:ascii="Arial" w:hAnsi="Arial" w:cs="Arial"/>
          <w:sz w:val="19"/>
          <w:szCs w:val="19"/>
          <w:lang w:val="en-US"/>
        </w:rPr>
      </w:pPr>
      <w:r w:rsidRPr="001067E2">
        <w:rPr>
          <w:rFonts w:ascii="Arial" w:hAnsi="Arial" w:cs="Arial"/>
          <w:noProof/>
          <w:sz w:val="19"/>
          <w:szCs w:val="19"/>
          <w:lang w:val="en-US"/>
        </w:rPr>
        <w:drawing>
          <wp:inline distT="0" distB="0" distL="0" distR="0">
            <wp:extent cx="4943475" cy="2676525"/>
            <wp:effectExtent l="19050" t="0" r="9525" b="0"/>
            <wp:docPr id="1118" name="Picture 1118" descr="Top Align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descr="Top Aligning Text"/>
                    <pic:cNvPicPr>
                      <a:picLocks noChangeAspect="1" noChangeArrowheads="1"/>
                    </pic:cNvPicPr>
                  </pic:nvPicPr>
                  <pic:blipFill>
                    <a:blip r:embed="rId114" cstate="print"/>
                    <a:srcRect/>
                    <a:stretch>
                      <a:fillRect/>
                    </a:stretch>
                  </pic:blipFill>
                  <pic:spPr bwMode="auto">
                    <a:xfrm>
                      <a:off x="0" y="0"/>
                      <a:ext cx="4943475" cy="2676525"/>
                    </a:xfrm>
                    <a:prstGeom prst="rect">
                      <a:avLst/>
                    </a:prstGeom>
                    <a:noFill/>
                    <a:ln w="9525">
                      <a:noFill/>
                      <a:miter lim="800000"/>
                      <a:headEnd/>
                      <a:tailEnd/>
                    </a:ln>
                  </pic:spPr>
                </pic:pic>
              </a:graphicData>
            </a:graphic>
          </wp:inline>
        </w:drawing>
      </w:r>
      <w:r w:rsidRPr="001067E2">
        <w:rPr>
          <w:rFonts w:ascii="Arial" w:hAnsi="Arial" w:cs="Arial"/>
          <w:b/>
          <w:bCs/>
          <w:i/>
          <w:iCs/>
          <w:sz w:val="19"/>
          <w:szCs w:val="19"/>
          <w:lang w:val="en-US"/>
        </w:rPr>
        <w:t xml:space="preserve"> </w:t>
      </w:r>
    </w:p>
    <w:p w:rsidR="001067E2" w:rsidRPr="001067E2" w:rsidRDefault="001067E2" w:rsidP="001067E2">
      <w:pPr>
        <w:shd w:val="clear" w:color="auto" w:fill="FFFFFF"/>
        <w:spacing w:before="240" w:after="100" w:afterAutospacing="1"/>
        <w:jc w:val="both"/>
        <w:rPr>
          <w:rFonts w:ascii="Arial" w:hAnsi="Arial" w:cs="Arial"/>
          <w:sz w:val="19"/>
          <w:szCs w:val="19"/>
          <w:lang w:val="en-US"/>
        </w:rPr>
      </w:pPr>
      <w:r w:rsidRPr="001067E2">
        <w:rPr>
          <w:rFonts w:ascii="Arial" w:hAnsi="Arial" w:cs="Arial"/>
          <w:sz w:val="19"/>
          <w:szCs w:val="19"/>
          <w:lang w:val="en-US"/>
        </w:rPr>
        <w:lastRenderedPageBreak/>
        <w:t>By default, numbers align to the bottom-right of cells and words or letters align to the bottom-left of cells.</w:t>
      </w:r>
    </w:p>
    <w:p w:rsidR="006D75E7" w:rsidRPr="006D75E7" w:rsidRDefault="006D75E7" w:rsidP="006D75E7">
      <w:pPr>
        <w:shd w:val="clear" w:color="auto" w:fill="FFFFFF"/>
        <w:spacing w:before="240" w:after="100" w:afterAutospacing="1"/>
        <w:jc w:val="both"/>
        <w:rPr>
          <w:rFonts w:ascii="Arial" w:hAnsi="Arial" w:cs="Arial"/>
          <w:b/>
          <w:bCs/>
          <w:sz w:val="26"/>
          <w:szCs w:val="26"/>
          <w:lang w:val="en-US"/>
        </w:rPr>
      </w:pPr>
      <w:r w:rsidRPr="006D75E7">
        <w:rPr>
          <w:rFonts w:ascii="Arial" w:hAnsi="Arial" w:cs="Arial"/>
          <w:b/>
          <w:bCs/>
          <w:sz w:val="26"/>
          <w:szCs w:val="26"/>
          <w:lang w:val="en-US"/>
        </w:rPr>
        <w:t>Formatting Numbers and Dates</w:t>
      </w:r>
    </w:p>
    <w:p w:rsidR="006D75E7" w:rsidRPr="006D75E7" w:rsidRDefault="006D75E7" w:rsidP="006D75E7">
      <w:pPr>
        <w:shd w:val="clear" w:color="auto" w:fill="FFFFFF"/>
        <w:spacing w:before="240" w:after="100" w:afterAutospacing="1"/>
        <w:jc w:val="both"/>
        <w:rPr>
          <w:rFonts w:ascii="Arial" w:hAnsi="Arial" w:cs="Arial"/>
          <w:sz w:val="19"/>
          <w:szCs w:val="19"/>
          <w:lang w:val="en-US"/>
        </w:rPr>
      </w:pPr>
      <w:r w:rsidRPr="006D75E7">
        <w:rPr>
          <w:rFonts w:ascii="Arial" w:hAnsi="Arial" w:cs="Arial"/>
          <w:sz w:val="19"/>
          <w:szCs w:val="19"/>
          <w:lang w:val="en-US"/>
        </w:rPr>
        <w:t>One of the most useful features of Excel is its ability to format numbers and dates in a variety of ways. For example, you might need to format numbers with decimal places, currency symbols ($), percent symbols (%), etc.</w:t>
      </w:r>
    </w:p>
    <w:p w:rsidR="006D75E7" w:rsidRPr="006D75E7" w:rsidRDefault="006D75E7" w:rsidP="006D75E7">
      <w:pPr>
        <w:shd w:val="clear" w:color="auto" w:fill="FFFFFF"/>
        <w:spacing w:before="240" w:after="100" w:afterAutospacing="1"/>
        <w:jc w:val="both"/>
        <w:rPr>
          <w:rFonts w:ascii="Arial" w:hAnsi="Arial" w:cs="Arial"/>
          <w:b/>
          <w:bCs/>
          <w:i/>
          <w:sz w:val="26"/>
          <w:szCs w:val="26"/>
          <w:lang w:val="en-US"/>
        </w:rPr>
      </w:pPr>
      <w:r w:rsidRPr="006D75E7">
        <w:rPr>
          <w:rFonts w:ascii="Arial" w:hAnsi="Arial" w:cs="Arial"/>
          <w:b/>
          <w:bCs/>
          <w:i/>
          <w:sz w:val="26"/>
          <w:szCs w:val="26"/>
          <w:lang w:val="en-US"/>
        </w:rPr>
        <w:t>To Format Numbers and Dates:</w:t>
      </w:r>
    </w:p>
    <w:p w:rsidR="006D75E7" w:rsidRPr="006D75E7" w:rsidRDefault="006D75E7" w:rsidP="007660F5">
      <w:pPr>
        <w:numPr>
          <w:ilvl w:val="0"/>
          <w:numId w:val="75"/>
        </w:numPr>
        <w:shd w:val="clear" w:color="auto" w:fill="FFFFFF"/>
        <w:spacing w:before="240" w:after="100" w:afterAutospacing="1"/>
        <w:jc w:val="both"/>
        <w:rPr>
          <w:rFonts w:ascii="Arial" w:hAnsi="Arial" w:cs="Arial"/>
          <w:sz w:val="19"/>
          <w:szCs w:val="19"/>
          <w:lang w:val="en-US"/>
        </w:rPr>
      </w:pPr>
      <w:r w:rsidRPr="006D75E7">
        <w:rPr>
          <w:rFonts w:ascii="Arial" w:hAnsi="Arial" w:cs="Arial"/>
          <w:sz w:val="19"/>
          <w:szCs w:val="19"/>
          <w:lang w:val="en-US"/>
        </w:rPr>
        <w:t>Select the cells you want to modify.</w:t>
      </w:r>
    </w:p>
    <w:p w:rsidR="006D75E7" w:rsidRPr="006D75E7" w:rsidRDefault="006D75E7" w:rsidP="007660F5">
      <w:pPr>
        <w:numPr>
          <w:ilvl w:val="0"/>
          <w:numId w:val="75"/>
        </w:numPr>
        <w:shd w:val="clear" w:color="auto" w:fill="FFFFFF"/>
        <w:spacing w:before="240" w:after="100" w:afterAutospacing="1"/>
        <w:jc w:val="both"/>
        <w:rPr>
          <w:rFonts w:ascii="Arial" w:hAnsi="Arial" w:cs="Arial"/>
          <w:sz w:val="19"/>
          <w:szCs w:val="19"/>
          <w:lang w:val="en-US"/>
        </w:rPr>
      </w:pPr>
      <w:r w:rsidRPr="006D75E7">
        <w:rPr>
          <w:rFonts w:ascii="Arial" w:hAnsi="Arial" w:cs="Arial"/>
          <w:sz w:val="19"/>
          <w:szCs w:val="19"/>
          <w:lang w:val="en-US"/>
        </w:rPr>
        <w:t>Click the </w:t>
      </w:r>
      <w:r w:rsidRPr="006D75E7">
        <w:rPr>
          <w:rFonts w:ascii="Arial" w:hAnsi="Arial" w:cs="Arial"/>
          <w:b/>
          <w:bCs/>
          <w:sz w:val="19"/>
          <w:szCs w:val="19"/>
          <w:lang w:val="en-US"/>
        </w:rPr>
        <w:t>drop-down arrow</w:t>
      </w:r>
      <w:r w:rsidRPr="006D75E7">
        <w:rPr>
          <w:rFonts w:ascii="Arial" w:hAnsi="Arial" w:cs="Arial"/>
          <w:sz w:val="19"/>
          <w:szCs w:val="19"/>
          <w:lang w:val="en-US"/>
        </w:rPr>
        <w:t> next to the </w:t>
      </w:r>
      <w:r w:rsidRPr="006D75E7">
        <w:rPr>
          <w:rFonts w:ascii="Arial" w:hAnsi="Arial" w:cs="Arial"/>
          <w:b/>
          <w:bCs/>
          <w:sz w:val="19"/>
          <w:szCs w:val="19"/>
          <w:lang w:val="en-US"/>
        </w:rPr>
        <w:t>Number Format</w:t>
      </w:r>
      <w:r w:rsidRPr="006D75E7">
        <w:rPr>
          <w:rFonts w:ascii="Arial" w:hAnsi="Arial" w:cs="Arial"/>
          <w:sz w:val="19"/>
          <w:szCs w:val="19"/>
          <w:lang w:val="en-US"/>
        </w:rPr>
        <w:t> command on the Home tab.</w:t>
      </w:r>
    </w:p>
    <w:p w:rsidR="006D75E7" w:rsidRPr="006D75E7" w:rsidRDefault="006D75E7" w:rsidP="006D75E7">
      <w:pPr>
        <w:shd w:val="clear" w:color="auto" w:fill="FFFFFF"/>
        <w:spacing w:after="100" w:afterAutospacing="1"/>
        <w:jc w:val="both"/>
        <w:rPr>
          <w:rFonts w:ascii="Arial" w:hAnsi="Arial" w:cs="Arial"/>
          <w:sz w:val="19"/>
          <w:szCs w:val="19"/>
          <w:lang w:val="en-US"/>
        </w:rPr>
      </w:pPr>
      <w:r w:rsidRPr="006D75E7">
        <w:rPr>
          <w:rFonts w:ascii="Arial" w:hAnsi="Arial" w:cs="Arial"/>
          <w:noProof/>
          <w:sz w:val="19"/>
          <w:szCs w:val="19"/>
          <w:lang w:val="en-US"/>
        </w:rPr>
        <w:drawing>
          <wp:inline distT="0" distB="0" distL="0" distR="0">
            <wp:extent cx="2771775" cy="2743200"/>
            <wp:effectExtent l="19050" t="0" r="9525" b="0"/>
            <wp:docPr id="1126" name="Picture 1126" descr="Accessing Number Format comm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descr="Accessing Number Format commands"/>
                    <pic:cNvPicPr>
                      <a:picLocks noChangeAspect="1" noChangeArrowheads="1"/>
                    </pic:cNvPicPr>
                  </pic:nvPicPr>
                  <pic:blipFill>
                    <a:blip r:embed="rId115" cstate="print"/>
                    <a:srcRect/>
                    <a:stretch>
                      <a:fillRect/>
                    </a:stretch>
                  </pic:blipFill>
                  <pic:spPr bwMode="auto">
                    <a:xfrm>
                      <a:off x="0" y="0"/>
                      <a:ext cx="2771775" cy="2743200"/>
                    </a:xfrm>
                    <a:prstGeom prst="rect">
                      <a:avLst/>
                    </a:prstGeom>
                    <a:noFill/>
                    <a:ln w="9525">
                      <a:noFill/>
                      <a:miter lim="800000"/>
                      <a:headEnd/>
                      <a:tailEnd/>
                    </a:ln>
                  </pic:spPr>
                </pic:pic>
              </a:graphicData>
            </a:graphic>
          </wp:inline>
        </w:drawing>
      </w:r>
    </w:p>
    <w:p w:rsidR="006D75E7" w:rsidRDefault="006D75E7" w:rsidP="007660F5">
      <w:pPr>
        <w:numPr>
          <w:ilvl w:val="0"/>
          <w:numId w:val="75"/>
        </w:numPr>
        <w:shd w:val="clear" w:color="auto" w:fill="FFFFFF"/>
        <w:spacing w:before="240" w:after="100" w:afterAutospacing="1"/>
        <w:jc w:val="both"/>
        <w:rPr>
          <w:rFonts w:ascii="Arial" w:hAnsi="Arial" w:cs="Arial"/>
          <w:sz w:val="19"/>
          <w:szCs w:val="19"/>
          <w:lang w:val="en-US"/>
        </w:rPr>
      </w:pPr>
      <w:r w:rsidRPr="006D75E7">
        <w:rPr>
          <w:rFonts w:ascii="Arial" w:hAnsi="Arial" w:cs="Arial"/>
          <w:sz w:val="19"/>
          <w:szCs w:val="19"/>
          <w:lang w:val="en-US"/>
        </w:rPr>
        <w:t>Select the number format you want. For some number formats, you can then use the </w:t>
      </w:r>
      <w:r w:rsidRPr="006D75E7">
        <w:rPr>
          <w:rFonts w:ascii="Arial" w:hAnsi="Arial" w:cs="Arial"/>
          <w:b/>
          <w:bCs/>
          <w:sz w:val="19"/>
          <w:szCs w:val="19"/>
          <w:lang w:val="en-US"/>
        </w:rPr>
        <w:t>Increase Decimal</w:t>
      </w:r>
      <w:r>
        <w:rPr>
          <w:rFonts w:ascii="Arial" w:hAnsi="Arial" w:cs="Arial"/>
          <w:b/>
          <w:bCs/>
          <w:sz w:val="19"/>
          <w:szCs w:val="19"/>
          <w:lang w:val="en-US"/>
        </w:rPr>
        <w:t xml:space="preserve"> </w:t>
      </w:r>
      <w:r w:rsidRPr="006D75E7">
        <w:rPr>
          <w:rFonts w:ascii="Arial" w:hAnsi="Arial" w:cs="Arial"/>
          <w:sz w:val="19"/>
          <w:szCs w:val="19"/>
          <w:lang w:val="en-US"/>
        </w:rPr>
        <w:t>and </w:t>
      </w:r>
      <w:r w:rsidRPr="006D75E7">
        <w:rPr>
          <w:rFonts w:ascii="Arial" w:hAnsi="Arial" w:cs="Arial"/>
          <w:b/>
          <w:bCs/>
          <w:sz w:val="19"/>
          <w:szCs w:val="19"/>
          <w:lang w:val="en-US"/>
        </w:rPr>
        <w:t>Decrease Decimal</w:t>
      </w:r>
      <w:r w:rsidRPr="006D75E7">
        <w:rPr>
          <w:rFonts w:ascii="Arial" w:hAnsi="Arial" w:cs="Arial"/>
          <w:sz w:val="19"/>
          <w:szCs w:val="19"/>
          <w:lang w:val="en-US"/>
        </w:rPr>
        <w:t> commands (below the Number Format command) to change the number of decimal places that are displayed.</w:t>
      </w:r>
    </w:p>
    <w:p w:rsidR="00DC6440" w:rsidRPr="00DC6440" w:rsidRDefault="00DC6440" w:rsidP="00DC6440">
      <w:pPr>
        <w:shd w:val="clear" w:color="auto" w:fill="FFFFFF"/>
        <w:spacing w:before="240" w:after="100" w:afterAutospacing="1"/>
        <w:jc w:val="both"/>
        <w:rPr>
          <w:rFonts w:ascii="Arial" w:hAnsi="Arial" w:cs="Arial"/>
          <w:b/>
          <w:bCs/>
          <w:i/>
          <w:sz w:val="26"/>
          <w:szCs w:val="26"/>
          <w:lang w:val="en-US"/>
        </w:rPr>
      </w:pPr>
      <w:r w:rsidRPr="00DC6440">
        <w:rPr>
          <w:rFonts w:ascii="Arial" w:hAnsi="Arial" w:cs="Arial"/>
          <w:b/>
          <w:bCs/>
          <w:i/>
          <w:sz w:val="26"/>
          <w:szCs w:val="26"/>
          <w:lang w:val="en-US"/>
        </w:rPr>
        <w:t>To Modify Column Width:</w:t>
      </w:r>
    </w:p>
    <w:p w:rsidR="00DC6440" w:rsidRPr="00DC6440" w:rsidRDefault="00DC6440" w:rsidP="007660F5">
      <w:pPr>
        <w:numPr>
          <w:ilvl w:val="0"/>
          <w:numId w:val="76"/>
        </w:numPr>
        <w:shd w:val="clear" w:color="auto" w:fill="FFFFFF"/>
        <w:spacing w:before="240" w:after="100" w:afterAutospacing="1"/>
        <w:jc w:val="both"/>
        <w:rPr>
          <w:rFonts w:ascii="Arial" w:hAnsi="Arial" w:cs="Arial"/>
          <w:sz w:val="19"/>
          <w:szCs w:val="19"/>
          <w:lang w:val="en-US"/>
        </w:rPr>
      </w:pPr>
      <w:r w:rsidRPr="00DC6440">
        <w:rPr>
          <w:rFonts w:ascii="Arial" w:hAnsi="Arial" w:cs="Arial"/>
          <w:sz w:val="19"/>
          <w:szCs w:val="19"/>
          <w:lang w:val="en-US"/>
        </w:rPr>
        <w:t>Position your mouse over the </w:t>
      </w:r>
      <w:r w:rsidRPr="00DC6440">
        <w:rPr>
          <w:rFonts w:ascii="Arial" w:hAnsi="Arial" w:cs="Arial"/>
          <w:b/>
          <w:bCs/>
          <w:sz w:val="19"/>
          <w:szCs w:val="19"/>
          <w:lang w:val="en-US"/>
        </w:rPr>
        <w:t>column line</w:t>
      </w:r>
      <w:r w:rsidRPr="00DC6440">
        <w:rPr>
          <w:rFonts w:ascii="Arial" w:hAnsi="Arial" w:cs="Arial"/>
          <w:sz w:val="19"/>
          <w:szCs w:val="19"/>
          <w:lang w:val="en-US"/>
        </w:rPr>
        <w:t> in the </w:t>
      </w:r>
      <w:r w:rsidRPr="00DC6440">
        <w:rPr>
          <w:rFonts w:ascii="Arial" w:hAnsi="Arial" w:cs="Arial"/>
          <w:b/>
          <w:bCs/>
          <w:sz w:val="19"/>
          <w:szCs w:val="19"/>
          <w:lang w:val="en-US"/>
        </w:rPr>
        <w:t>column heading</w:t>
      </w:r>
      <w:r w:rsidRPr="00DC6440">
        <w:rPr>
          <w:rFonts w:ascii="Arial" w:hAnsi="Arial" w:cs="Arial"/>
          <w:sz w:val="19"/>
          <w:szCs w:val="19"/>
          <w:lang w:val="en-US"/>
        </w:rPr>
        <w:t> so that the </w:t>
      </w:r>
      <w:r w:rsidRPr="00DC6440">
        <w:rPr>
          <w:rFonts w:ascii="Arial" w:hAnsi="Arial" w:cs="Arial"/>
          <w:b/>
          <w:bCs/>
          <w:sz w:val="19"/>
          <w:szCs w:val="19"/>
          <w:lang w:val="en-US"/>
        </w:rPr>
        <w:t>white cross</w:t>
      </w:r>
      <w:r w:rsidRPr="00DC6440">
        <w:rPr>
          <w:rFonts w:ascii="Arial" w:hAnsi="Arial" w:cs="Arial"/>
          <w:sz w:val="19"/>
          <w:szCs w:val="19"/>
          <w:lang w:val="en-US"/>
        </w:rPr>
        <w:t> </w:t>
      </w:r>
      <w:r w:rsidRPr="00DC6440">
        <w:rPr>
          <w:rFonts w:ascii="Arial" w:hAnsi="Arial" w:cs="Arial"/>
          <w:noProof/>
          <w:sz w:val="19"/>
          <w:szCs w:val="19"/>
          <w:lang w:val="en-US"/>
        </w:rPr>
        <w:drawing>
          <wp:inline distT="0" distB="0" distL="0" distR="0">
            <wp:extent cx="142875" cy="142875"/>
            <wp:effectExtent l="19050" t="0" r="9525" b="0"/>
            <wp:docPr id="1163" name="Picture 1163" descr="Cur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descr="Cursor"/>
                    <pic:cNvPicPr>
                      <a:picLocks noChangeAspect="1" noChangeArrowheads="1"/>
                    </pic:cNvPicPr>
                  </pic:nvPicPr>
                  <pic:blipFill>
                    <a:blip r:embed="rId116"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C6440">
        <w:rPr>
          <w:rFonts w:ascii="Arial" w:hAnsi="Arial" w:cs="Arial"/>
          <w:sz w:val="19"/>
          <w:szCs w:val="19"/>
          <w:lang w:val="en-US"/>
        </w:rPr>
        <w:t> becomes a</w:t>
      </w:r>
      <w:r>
        <w:rPr>
          <w:rFonts w:ascii="Arial" w:hAnsi="Arial" w:cs="Arial"/>
          <w:sz w:val="19"/>
          <w:szCs w:val="19"/>
          <w:lang w:val="en-US"/>
        </w:rPr>
        <w:t xml:space="preserve"> </w:t>
      </w:r>
      <w:r w:rsidRPr="00DC6440">
        <w:rPr>
          <w:rFonts w:ascii="Arial" w:hAnsi="Arial" w:cs="Arial"/>
          <w:b/>
          <w:bCs/>
          <w:sz w:val="19"/>
          <w:szCs w:val="19"/>
          <w:lang w:val="en-US"/>
        </w:rPr>
        <w:t>double arrow</w:t>
      </w:r>
      <w:r w:rsidRPr="00DC6440">
        <w:rPr>
          <w:rFonts w:ascii="Arial" w:hAnsi="Arial" w:cs="Arial"/>
          <w:sz w:val="19"/>
          <w:szCs w:val="19"/>
          <w:lang w:val="en-US"/>
        </w:rPr>
        <w:t> </w:t>
      </w:r>
      <w:r w:rsidRPr="00DC6440">
        <w:rPr>
          <w:rFonts w:ascii="Arial" w:hAnsi="Arial" w:cs="Arial"/>
          <w:noProof/>
          <w:sz w:val="19"/>
          <w:szCs w:val="19"/>
          <w:lang w:val="en-US"/>
        </w:rPr>
        <w:drawing>
          <wp:inline distT="0" distB="0" distL="0" distR="0">
            <wp:extent cx="171450" cy="171450"/>
            <wp:effectExtent l="19050" t="0" r="0" b="0"/>
            <wp:docPr id="1164" name="Picture 1164" descr="Doub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descr="Double-arrow"/>
                    <pic:cNvPicPr>
                      <a:picLocks noChangeAspect="1" noChangeArrowheads="1"/>
                    </pic:cNvPicPr>
                  </pic:nvPicPr>
                  <pic:blipFill>
                    <a:blip r:embed="rId117"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DC6440">
        <w:rPr>
          <w:rFonts w:ascii="Arial" w:hAnsi="Arial" w:cs="Arial"/>
          <w:sz w:val="19"/>
          <w:szCs w:val="19"/>
          <w:lang w:val="en-US"/>
        </w:rPr>
        <w:t>.</w:t>
      </w:r>
    </w:p>
    <w:p w:rsidR="00DC6440" w:rsidRPr="00DC6440" w:rsidRDefault="00DC6440" w:rsidP="00DC6440">
      <w:pPr>
        <w:shd w:val="clear" w:color="auto" w:fill="FFFFFF"/>
        <w:spacing w:after="100" w:afterAutospacing="1"/>
        <w:jc w:val="both"/>
        <w:rPr>
          <w:rFonts w:ascii="Arial" w:hAnsi="Arial" w:cs="Arial"/>
          <w:sz w:val="19"/>
          <w:szCs w:val="19"/>
          <w:lang w:val="en-US"/>
        </w:rPr>
      </w:pPr>
      <w:r w:rsidRPr="00DC6440">
        <w:rPr>
          <w:rFonts w:ascii="Arial" w:hAnsi="Arial" w:cs="Arial"/>
          <w:noProof/>
          <w:sz w:val="19"/>
          <w:szCs w:val="19"/>
          <w:lang w:val="en-US"/>
        </w:rPr>
        <w:drawing>
          <wp:inline distT="0" distB="0" distL="0" distR="0">
            <wp:extent cx="3390900" cy="1047750"/>
            <wp:effectExtent l="19050" t="0" r="0" b="0"/>
            <wp:docPr id="1165" name="Picture 1165" descr="Positioning mouse over the colum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descr="Positioning mouse over the column line"/>
                    <pic:cNvPicPr>
                      <a:picLocks noChangeAspect="1" noChangeArrowheads="1"/>
                    </pic:cNvPicPr>
                  </pic:nvPicPr>
                  <pic:blipFill>
                    <a:blip r:embed="rId118" cstate="print"/>
                    <a:srcRect/>
                    <a:stretch>
                      <a:fillRect/>
                    </a:stretch>
                  </pic:blipFill>
                  <pic:spPr bwMode="auto">
                    <a:xfrm>
                      <a:off x="0" y="0"/>
                      <a:ext cx="3390900" cy="1047750"/>
                    </a:xfrm>
                    <a:prstGeom prst="rect">
                      <a:avLst/>
                    </a:prstGeom>
                    <a:noFill/>
                    <a:ln w="9525">
                      <a:noFill/>
                      <a:miter lim="800000"/>
                      <a:headEnd/>
                      <a:tailEnd/>
                    </a:ln>
                  </pic:spPr>
                </pic:pic>
              </a:graphicData>
            </a:graphic>
          </wp:inline>
        </w:drawing>
      </w:r>
    </w:p>
    <w:p w:rsidR="00DC6440" w:rsidRPr="00DC6440" w:rsidRDefault="00DC6440" w:rsidP="007660F5">
      <w:pPr>
        <w:numPr>
          <w:ilvl w:val="0"/>
          <w:numId w:val="76"/>
        </w:numPr>
        <w:shd w:val="clear" w:color="auto" w:fill="FFFFFF"/>
        <w:spacing w:before="240" w:after="100" w:afterAutospacing="1"/>
        <w:jc w:val="both"/>
        <w:rPr>
          <w:rFonts w:ascii="Arial" w:hAnsi="Arial" w:cs="Arial"/>
          <w:sz w:val="19"/>
          <w:szCs w:val="19"/>
          <w:lang w:val="en-US"/>
        </w:rPr>
      </w:pPr>
      <w:r w:rsidRPr="00DC6440">
        <w:rPr>
          <w:rFonts w:ascii="Arial" w:hAnsi="Arial" w:cs="Arial"/>
          <w:b/>
          <w:bCs/>
          <w:sz w:val="19"/>
          <w:szCs w:val="19"/>
          <w:lang w:val="en-US"/>
        </w:rPr>
        <w:lastRenderedPageBreak/>
        <w:t>Click and drag the column</w:t>
      </w:r>
      <w:r w:rsidRPr="00DC6440">
        <w:rPr>
          <w:rFonts w:ascii="Arial" w:hAnsi="Arial" w:cs="Arial"/>
          <w:sz w:val="19"/>
          <w:szCs w:val="19"/>
          <w:lang w:val="en-US"/>
        </w:rPr>
        <w:t> to the right to increase the column width or to the left to decrease the column width.</w:t>
      </w:r>
    </w:p>
    <w:p w:rsidR="00DC6440" w:rsidRPr="00DC6440" w:rsidRDefault="00DC6440" w:rsidP="00DC6440">
      <w:pPr>
        <w:shd w:val="clear" w:color="auto" w:fill="FFFFFF"/>
        <w:spacing w:after="100" w:afterAutospacing="1"/>
        <w:jc w:val="both"/>
        <w:rPr>
          <w:rFonts w:ascii="Arial" w:hAnsi="Arial" w:cs="Arial"/>
          <w:sz w:val="19"/>
          <w:szCs w:val="19"/>
          <w:lang w:val="en-US"/>
        </w:rPr>
      </w:pPr>
      <w:r w:rsidRPr="00DC6440">
        <w:rPr>
          <w:rFonts w:ascii="Arial" w:hAnsi="Arial" w:cs="Arial"/>
          <w:noProof/>
          <w:sz w:val="19"/>
          <w:szCs w:val="19"/>
          <w:lang w:val="en-US"/>
        </w:rPr>
        <w:drawing>
          <wp:inline distT="0" distB="0" distL="0" distR="0">
            <wp:extent cx="3390900" cy="1047750"/>
            <wp:effectExtent l="19050" t="0" r="0" b="0"/>
            <wp:docPr id="1166" name="Picture 1166" descr="Increasing the column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descr="Increasing the column width"/>
                    <pic:cNvPicPr>
                      <a:picLocks noChangeAspect="1" noChangeArrowheads="1"/>
                    </pic:cNvPicPr>
                  </pic:nvPicPr>
                  <pic:blipFill>
                    <a:blip r:embed="rId119" cstate="print"/>
                    <a:srcRect/>
                    <a:stretch>
                      <a:fillRect/>
                    </a:stretch>
                  </pic:blipFill>
                  <pic:spPr bwMode="auto">
                    <a:xfrm>
                      <a:off x="0" y="0"/>
                      <a:ext cx="3390900" cy="1047750"/>
                    </a:xfrm>
                    <a:prstGeom prst="rect">
                      <a:avLst/>
                    </a:prstGeom>
                    <a:noFill/>
                    <a:ln w="9525">
                      <a:noFill/>
                      <a:miter lim="800000"/>
                      <a:headEnd/>
                      <a:tailEnd/>
                    </a:ln>
                  </pic:spPr>
                </pic:pic>
              </a:graphicData>
            </a:graphic>
          </wp:inline>
        </w:drawing>
      </w:r>
    </w:p>
    <w:p w:rsidR="00DC6440" w:rsidRPr="00DC6440" w:rsidRDefault="00DC6440" w:rsidP="007660F5">
      <w:pPr>
        <w:numPr>
          <w:ilvl w:val="0"/>
          <w:numId w:val="76"/>
        </w:numPr>
        <w:shd w:val="clear" w:color="auto" w:fill="FFFFFF"/>
        <w:spacing w:before="240" w:after="100" w:afterAutospacing="1"/>
        <w:jc w:val="both"/>
        <w:rPr>
          <w:rFonts w:ascii="Arial" w:hAnsi="Arial" w:cs="Arial"/>
          <w:sz w:val="19"/>
          <w:szCs w:val="19"/>
          <w:lang w:val="en-US"/>
        </w:rPr>
      </w:pPr>
      <w:r w:rsidRPr="00DC6440">
        <w:rPr>
          <w:rFonts w:ascii="Arial" w:hAnsi="Arial" w:cs="Arial"/>
          <w:sz w:val="19"/>
          <w:szCs w:val="19"/>
          <w:lang w:val="en-US"/>
        </w:rPr>
        <w:t>Release the mouse. The column width will be changed in your spreadsheet.</w:t>
      </w:r>
    </w:p>
    <w:p w:rsidR="00DC6440" w:rsidRPr="00DC6440" w:rsidRDefault="00DC6440" w:rsidP="00DC6440">
      <w:pPr>
        <w:shd w:val="clear" w:color="auto" w:fill="FFFFFF"/>
        <w:spacing w:after="100" w:afterAutospacing="1"/>
        <w:jc w:val="both"/>
        <w:rPr>
          <w:rFonts w:ascii="Arial" w:hAnsi="Arial" w:cs="Arial"/>
          <w:sz w:val="19"/>
          <w:szCs w:val="19"/>
          <w:lang w:val="en-US"/>
        </w:rPr>
      </w:pPr>
      <w:r w:rsidRPr="00DC6440">
        <w:rPr>
          <w:rFonts w:ascii="Arial" w:hAnsi="Arial" w:cs="Arial"/>
          <w:noProof/>
          <w:sz w:val="19"/>
          <w:szCs w:val="19"/>
          <w:lang w:val="en-US"/>
        </w:rPr>
        <w:drawing>
          <wp:inline distT="0" distB="0" distL="0" distR="0">
            <wp:extent cx="3390900" cy="1047750"/>
            <wp:effectExtent l="19050" t="0" r="0" b="0"/>
            <wp:docPr id="1167" name="Picture 1167" descr="Increasing the column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descr="Increasing the column width"/>
                    <pic:cNvPicPr>
                      <a:picLocks noChangeAspect="1" noChangeArrowheads="1"/>
                    </pic:cNvPicPr>
                  </pic:nvPicPr>
                  <pic:blipFill>
                    <a:blip r:embed="rId120" cstate="print"/>
                    <a:srcRect/>
                    <a:stretch>
                      <a:fillRect/>
                    </a:stretch>
                  </pic:blipFill>
                  <pic:spPr bwMode="auto">
                    <a:xfrm>
                      <a:off x="0" y="0"/>
                      <a:ext cx="3390900" cy="1047750"/>
                    </a:xfrm>
                    <a:prstGeom prst="rect">
                      <a:avLst/>
                    </a:prstGeom>
                    <a:noFill/>
                    <a:ln w="9525">
                      <a:noFill/>
                      <a:miter lim="800000"/>
                      <a:headEnd/>
                      <a:tailEnd/>
                    </a:ln>
                  </pic:spPr>
                </pic:pic>
              </a:graphicData>
            </a:graphic>
          </wp:inline>
        </w:drawing>
      </w:r>
    </w:p>
    <w:p w:rsidR="00DC6440" w:rsidRPr="00DC6440" w:rsidRDefault="00DC6440" w:rsidP="00DC6440">
      <w:pPr>
        <w:shd w:val="clear" w:color="auto" w:fill="FFFFFF"/>
        <w:spacing w:before="240" w:after="100" w:afterAutospacing="1"/>
        <w:jc w:val="both"/>
        <w:rPr>
          <w:rFonts w:ascii="Arial" w:hAnsi="Arial" w:cs="Arial"/>
          <w:b/>
          <w:bCs/>
          <w:i/>
          <w:sz w:val="26"/>
          <w:szCs w:val="26"/>
          <w:lang w:val="en-US"/>
        </w:rPr>
      </w:pPr>
      <w:r w:rsidRPr="00DC6440">
        <w:rPr>
          <w:rFonts w:ascii="Arial" w:hAnsi="Arial" w:cs="Arial"/>
          <w:b/>
          <w:bCs/>
          <w:i/>
          <w:sz w:val="26"/>
          <w:szCs w:val="26"/>
          <w:lang w:val="en-US"/>
        </w:rPr>
        <w:t>To Set Column Width with a Specific Measurement:</w:t>
      </w:r>
    </w:p>
    <w:p w:rsidR="00DC6440" w:rsidRPr="00DC6440" w:rsidRDefault="00DC6440" w:rsidP="007660F5">
      <w:pPr>
        <w:numPr>
          <w:ilvl w:val="0"/>
          <w:numId w:val="77"/>
        </w:numPr>
        <w:shd w:val="clear" w:color="auto" w:fill="FFFFFF"/>
        <w:spacing w:after="0"/>
        <w:jc w:val="both"/>
        <w:rPr>
          <w:rFonts w:ascii="Arial" w:hAnsi="Arial" w:cs="Arial"/>
          <w:sz w:val="19"/>
          <w:szCs w:val="19"/>
          <w:lang w:val="en-US"/>
        </w:rPr>
      </w:pPr>
      <w:r w:rsidRPr="00DC6440">
        <w:rPr>
          <w:rFonts w:ascii="Arial" w:hAnsi="Arial" w:cs="Arial"/>
          <w:sz w:val="19"/>
          <w:szCs w:val="19"/>
          <w:lang w:val="en-US"/>
        </w:rPr>
        <w:t>Select the columns you want to modify.</w:t>
      </w:r>
    </w:p>
    <w:p w:rsidR="00DC6440" w:rsidRPr="00DC6440" w:rsidRDefault="00DC6440" w:rsidP="007660F5">
      <w:pPr>
        <w:numPr>
          <w:ilvl w:val="0"/>
          <w:numId w:val="77"/>
        </w:numPr>
        <w:shd w:val="clear" w:color="auto" w:fill="FFFFFF"/>
        <w:spacing w:after="0"/>
        <w:jc w:val="both"/>
        <w:rPr>
          <w:rFonts w:ascii="Arial" w:hAnsi="Arial" w:cs="Arial"/>
          <w:sz w:val="19"/>
          <w:szCs w:val="19"/>
          <w:lang w:val="en-US"/>
        </w:rPr>
      </w:pPr>
      <w:r w:rsidRPr="00DC6440">
        <w:rPr>
          <w:rFonts w:ascii="Arial" w:hAnsi="Arial" w:cs="Arial"/>
          <w:sz w:val="19"/>
          <w:szCs w:val="19"/>
          <w:lang w:val="en-US"/>
        </w:rPr>
        <w:t>Click the </w:t>
      </w:r>
      <w:r w:rsidRPr="00DC6440">
        <w:rPr>
          <w:rFonts w:ascii="Arial" w:hAnsi="Arial" w:cs="Arial"/>
          <w:b/>
          <w:bCs/>
          <w:sz w:val="19"/>
          <w:szCs w:val="19"/>
          <w:lang w:val="en-US"/>
        </w:rPr>
        <w:t>Format</w:t>
      </w:r>
      <w:r w:rsidRPr="00DC6440">
        <w:rPr>
          <w:rFonts w:ascii="Arial" w:hAnsi="Arial" w:cs="Arial"/>
          <w:sz w:val="19"/>
          <w:szCs w:val="19"/>
          <w:lang w:val="en-US"/>
        </w:rPr>
        <w:t> command on the </w:t>
      </w:r>
      <w:r w:rsidRPr="00DC6440">
        <w:rPr>
          <w:rFonts w:ascii="Arial" w:hAnsi="Arial" w:cs="Arial"/>
          <w:b/>
          <w:bCs/>
          <w:sz w:val="19"/>
          <w:szCs w:val="19"/>
          <w:lang w:val="en-US"/>
        </w:rPr>
        <w:t>Home</w:t>
      </w:r>
      <w:r w:rsidRPr="00DC6440">
        <w:rPr>
          <w:rFonts w:ascii="Arial" w:hAnsi="Arial" w:cs="Arial"/>
          <w:sz w:val="19"/>
          <w:szCs w:val="19"/>
          <w:lang w:val="en-US"/>
        </w:rPr>
        <w:t> tab. The format drop-down menu appears.</w:t>
      </w:r>
    </w:p>
    <w:p w:rsidR="00DC6440" w:rsidRPr="00DC6440" w:rsidRDefault="00DC6440" w:rsidP="007660F5">
      <w:pPr>
        <w:numPr>
          <w:ilvl w:val="0"/>
          <w:numId w:val="77"/>
        </w:numPr>
        <w:shd w:val="clear" w:color="auto" w:fill="FFFFFF"/>
        <w:spacing w:after="0"/>
        <w:jc w:val="both"/>
        <w:rPr>
          <w:rFonts w:ascii="Arial" w:hAnsi="Arial" w:cs="Arial"/>
          <w:sz w:val="19"/>
          <w:szCs w:val="19"/>
          <w:lang w:val="en-US"/>
        </w:rPr>
      </w:pPr>
      <w:r w:rsidRPr="00DC6440">
        <w:rPr>
          <w:rFonts w:ascii="Arial" w:hAnsi="Arial" w:cs="Arial"/>
          <w:sz w:val="19"/>
          <w:szCs w:val="19"/>
          <w:lang w:val="en-US"/>
        </w:rPr>
        <w:t>Select </w:t>
      </w:r>
      <w:r w:rsidRPr="00DC6440">
        <w:rPr>
          <w:rFonts w:ascii="Arial" w:hAnsi="Arial" w:cs="Arial"/>
          <w:b/>
          <w:bCs/>
          <w:sz w:val="19"/>
          <w:szCs w:val="19"/>
          <w:lang w:val="en-US"/>
        </w:rPr>
        <w:t>Column Width</w:t>
      </w:r>
      <w:r w:rsidRPr="00DC6440">
        <w:rPr>
          <w:rFonts w:ascii="Arial" w:hAnsi="Arial" w:cs="Arial"/>
          <w:sz w:val="19"/>
          <w:szCs w:val="19"/>
          <w:lang w:val="en-US"/>
        </w:rPr>
        <w:t>.</w:t>
      </w:r>
    </w:p>
    <w:p w:rsidR="00DC6440" w:rsidRPr="00DC6440" w:rsidRDefault="00DC6440" w:rsidP="00DC6440">
      <w:pPr>
        <w:shd w:val="clear" w:color="auto" w:fill="FFFFFF"/>
        <w:spacing w:after="0"/>
        <w:jc w:val="both"/>
        <w:rPr>
          <w:rFonts w:ascii="Arial" w:hAnsi="Arial" w:cs="Arial"/>
          <w:sz w:val="19"/>
          <w:szCs w:val="19"/>
          <w:lang w:val="en-US"/>
        </w:rPr>
      </w:pPr>
      <w:r w:rsidRPr="00DC6440">
        <w:rPr>
          <w:rFonts w:ascii="Arial" w:hAnsi="Arial" w:cs="Arial"/>
          <w:noProof/>
          <w:sz w:val="19"/>
          <w:szCs w:val="19"/>
          <w:lang w:val="en-US"/>
        </w:rPr>
        <w:drawing>
          <wp:inline distT="0" distB="0" distL="0" distR="0">
            <wp:extent cx="3114675" cy="3705225"/>
            <wp:effectExtent l="19050" t="0" r="9525" b="0"/>
            <wp:docPr id="1168" name="Picture 1168" descr="Increasing the column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descr="Increasing the column width"/>
                    <pic:cNvPicPr>
                      <a:picLocks noChangeAspect="1" noChangeArrowheads="1"/>
                    </pic:cNvPicPr>
                  </pic:nvPicPr>
                  <pic:blipFill>
                    <a:blip r:embed="rId121" cstate="print"/>
                    <a:srcRect/>
                    <a:stretch>
                      <a:fillRect/>
                    </a:stretch>
                  </pic:blipFill>
                  <pic:spPr bwMode="auto">
                    <a:xfrm>
                      <a:off x="0" y="0"/>
                      <a:ext cx="3114675" cy="3705225"/>
                    </a:xfrm>
                    <a:prstGeom prst="rect">
                      <a:avLst/>
                    </a:prstGeom>
                    <a:noFill/>
                    <a:ln w="9525">
                      <a:noFill/>
                      <a:miter lim="800000"/>
                      <a:headEnd/>
                      <a:tailEnd/>
                    </a:ln>
                  </pic:spPr>
                </pic:pic>
              </a:graphicData>
            </a:graphic>
          </wp:inline>
        </w:drawing>
      </w:r>
    </w:p>
    <w:p w:rsidR="00DC6440" w:rsidRPr="00DC6440" w:rsidRDefault="00DC6440" w:rsidP="007660F5">
      <w:pPr>
        <w:numPr>
          <w:ilvl w:val="0"/>
          <w:numId w:val="77"/>
        </w:numPr>
        <w:shd w:val="clear" w:color="auto" w:fill="FFFFFF"/>
        <w:spacing w:before="240" w:after="100" w:afterAutospacing="1"/>
        <w:jc w:val="both"/>
        <w:rPr>
          <w:rFonts w:ascii="Arial" w:hAnsi="Arial" w:cs="Arial"/>
          <w:sz w:val="19"/>
          <w:szCs w:val="19"/>
          <w:lang w:val="en-US"/>
        </w:rPr>
      </w:pPr>
      <w:r w:rsidRPr="00DC6440">
        <w:rPr>
          <w:rFonts w:ascii="Arial" w:hAnsi="Arial" w:cs="Arial"/>
          <w:sz w:val="19"/>
          <w:szCs w:val="19"/>
          <w:lang w:val="en-US"/>
        </w:rPr>
        <w:t>The </w:t>
      </w:r>
      <w:r w:rsidRPr="00DC6440">
        <w:rPr>
          <w:rFonts w:ascii="Arial" w:hAnsi="Arial" w:cs="Arial"/>
          <w:b/>
          <w:bCs/>
          <w:sz w:val="19"/>
          <w:szCs w:val="19"/>
          <w:lang w:val="en-US"/>
        </w:rPr>
        <w:t>Column Width</w:t>
      </w:r>
      <w:r w:rsidRPr="00DC6440">
        <w:rPr>
          <w:rFonts w:ascii="Arial" w:hAnsi="Arial" w:cs="Arial"/>
          <w:sz w:val="19"/>
          <w:szCs w:val="19"/>
          <w:lang w:val="en-US"/>
        </w:rPr>
        <w:t> dialog box appears. Enter a specific measurement.</w:t>
      </w:r>
    </w:p>
    <w:p w:rsidR="00DC6440" w:rsidRPr="00DC6440" w:rsidRDefault="00DC6440" w:rsidP="00DC6440">
      <w:pPr>
        <w:shd w:val="clear" w:color="auto" w:fill="FFFFFF"/>
        <w:spacing w:after="100" w:afterAutospacing="1"/>
        <w:jc w:val="both"/>
        <w:rPr>
          <w:rFonts w:ascii="Arial" w:hAnsi="Arial" w:cs="Arial"/>
          <w:sz w:val="19"/>
          <w:szCs w:val="19"/>
          <w:lang w:val="en-US"/>
        </w:rPr>
      </w:pPr>
      <w:r w:rsidRPr="00DC6440">
        <w:rPr>
          <w:rFonts w:ascii="Arial" w:hAnsi="Arial" w:cs="Arial"/>
          <w:noProof/>
          <w:sz w:val="19"/>
          <w:szCs w:val="19"/>
          <w:lang w:val="en-US"/>
        </w:rPr>
        <w:lastRenderedPageBreak/>
        <w:drawing>
          <wp:inline distT="0" distB="0" distL="0" distR="0">
            <wp:extent cx="1781175" cy="1009650"/>
            <wp:effectExtent l="19050" t="0" r="9525" b="0"/>
            <wp:docPr id="1169" name="Picture 1169" descr="Increasing column width to 258 pix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Increasing column width to 258 pixels"/>
                    <pic:cNvPicPr>
                      <a:picLocks noChangeAspect="1" noChangeArrowheads="1"/>
                    </pic:cNvPicPr>
                  </pic:nvPicPr>
                  <pic:blipFill>
                    <a:blip r:embed="rId122" cstate="print"/>
                    <a:srcRect/>
                    <a:stretch>
                      <a:fillRect/>
                    </a:stretch>
                  </pic:blipFill>
                  <pic:spPr bwMode="auto">
                    <a:xfrm>
                      <a:off x="0" y="0"/>
                      <a:ext cx="1781175" cy="1009650"/>
                    </a:xfrm>
                    <a:prstGeom prst="rect">
                      <a:avLst/>
                    </a:prstGeom>
                    <a:noFill/>
                    <a:ln w="9525">
                      <a:noFill/>
                      <a:miter lim="800000"/>
                      <a:headEnd/>
                      <a:tailEnd/>
                    </a:ln>
                  </pic:spPr>
                </pic:pic>
              </a:graphicData>
            </a:graphic>
          </wp:inline>
        </w:drawing>
      </w:r>
    </w:p>
    <w:p w:rsidR="00DC6440" w:rsidRPr="00DC6440" w:rsidRDefault="00DC6440" w:rsidP="007660F5">
      <w:pPr>
        <w:numPr>
          <w:ilvl w:val="0"/>
          <w:numId w:val="77"/>
        </w:numPr>
        <w:shd w:val="clear" w:color="auto" w:fill="FFFFFF"/>
        <w:spacing w:before="240" w:after="100" w:afterAutospacing="1"/>
        <w:jc w:val="both"/>
        <w:rPr>
          <w:rFonts w:ascii="Arial" w:hAnsi="Arial" w:cs="Arial"/>
          <w:sz w:val="19"/>
          <w:szCs w:val="19"/>
          <w:lang w:val="en-US"/>
        </w:rPr>
      </w:pPr>
      <w:r w:rsidRPr="00DC6440">
        <w:rPr>
          <w:rFonts w:ascii="Arial" w:hAnsi="Arial" w:cs="Arial"/>
          <w:sz w:val="19"/>
          <w:szCs w:val="19"/>
          <w:lang w:val="en-US"/>
        </w:rPr>
        <w:t>Click </w:t>
      </w:r>
      <w:r w:rsidRPr="00DC6440">
        <w:rPr>
          <w:rFonts w:ascii="Arial" w:hAnsi="Arial" w:cs="Arial"/>
          <w:b/>
          <w:bCs/>
          <w:sz w:val="19"/>
          <w:szCs w:val="19"/>
          <w:lang w:val="en-US"/>
        </w:rPr>
        <w:t>OK</w:t>
      </w:r>
      <w:r w:rsidRPr="00DC6440">
        <w:rPr>
          <w:rFonts w:ascii="Arial" w:hAnsi="Arial" w:cs="Arial"/>
          <w:sz w:val="19"/>
          <w:szCs w:val="19"/>
          <w:lang w:val="en-US"/>
        </w:rPr>
        <w:t>. The width of each selected column will be changed in your worksheet.</w:t>
      </w:r>
    </w:p>
    <w:p w:rsidR="00DC6440" w:rsidRPr="00DC6440" w:rsidRDefault="00DC6440" w:rsidP="00DC6440">
      <w:pPr>
        <w:shd w:val="clear" w:color="auto" w:fill="FFFFFF"/>
        <w:spacing w:before="240" w:after="100" w:afterAutospacing="1"/>
        <w:jc w:val="both"/>
        <w:rPr>
          <w:rFonts w:ascii="Arial" w:hAnsi="Arial" w:cs="Arial"/>
          <w:sz w:val="19"/>
          <w:szCs w:val="19"/>
          <w:lang w:val="en-US"/>
        </w:rPr>
      </w:pPr>
      <w:r w:rsidRPr="00DC6440">
        <w:rPr>
          <w:rFonts w:ascii="Arial" w:hAnsi="Arial" w:cs="Arial"/>
          <w:sz w:val="19"/>
          <w:szCs w:val="19"/>
          <w:lang w:val="en-US"/>
        </w:rPr>
        <w:t>Select </w:t>
      </w:r>
      <w:r w:rsidRPr="00DC6440">
        <w:rPr>
          <w:rFonts w:ascii="Arial" w:hAnsi="Arial" w:cs="Arial"/>
          <w:b/>
          <w:bCs/>
          <w:sz w:val="19"/>
          <w:szCs w:val="19"/>
          <w:lang w:val="en-US"/>
        </w:rPr>
        <w:t>AutoFit Column Width</w:t>
      </w:r>
      <w:r w:rsidRPr="00DC6440">
        <w:rPr>
          <w:rFonts w:ascii="Arial" w:hAnsi="Arial" w:cs="Arial"/>
          <w:sz w:val="19"/>
          <w:szCs w:val="19"/>
          <w:lang w:val="en-US"/>
        </w:rPr>
        <w:t> from the format drop-down menu and Excel will automatically adjust each selected column so that all the text will fit.</w:t>
      </w:r>
    </w:p>
    <w:p w:rsidR="001D4A73" w:rsidRPr="00EC2DF8" w:rsidRDefault="001D4A73" w:rsidP="001D4A73">
      <w:pPr>
        <w:shd w:val="clear" w:color="auto" w:fill="FFFFFF"/>
        <w:spacing w:before="240" w:after="100" w:afterAutospacing="1"/>
        <w:jc w:val="both"/>
        <w:rPr>
          <w:rFonts w:ascii="Arial" w:hAnsi="Arial" w:cs="Arial"/>
          <w:b/>
          <w:bCs/>
          <w:i/>
          <w:sz w:val="26"/>
          <w:szCs w:val="26"/>
          <w:lang w:val="en-US"/>
        </w:rPr>
      </w:pPr>
      <w:r w:rsidRPr="00EC2DF8">
        <w:rPr>
          <w:rFonts w:ascii="Arial" w:hAnsi="Arial" w:cs="Arial"/>
          <w:b/>
          <w:bCs/>
          <w:i/>
          <w:sz w:val="26"/>
          <w:szCs w:val="26"/>
          <w:lang w:val="en-US"/>
        </w:rPr>
        <w:t>To Modify the Row Height:</w:t>
      </w:r>
    </w:p>
    <w:p w:rsidR="001D4A73" w:rsidRPr="001D4A73" w:rsidRDefault="001D4A73" w:rsidP="007660F5">
      <w:pPr>
        <w:numPr>
          <w:ilvl w:val="0"/>
          <w:numId w:val="78"/>
        </w:numPr>
        <w:shd w:val="clear" w:color="auto" w:fill="FFFFFF"/>
        <w:spacing w:before="240" w:after="100" w:afterAutospacing="1"/>
        <w:jc w:val="both"/>
        <w:rPr>
          <w:rFonts w:ascii="Arial" w:hAnsi="Arial" w:cs="Arial"/>
          <w:sz w:val="19"/>
          <w:szCs w:val="19"/>
          <w:lang w:val="en-US"/>
        </w:rPr>
      </w:pPr>
      <w:r w:rsidRPr="001D4A73">
        <w:rPr>
          <w:rFonts w:ascii="Arial" w:hAnsi="Arial" w:cs="Arial"/>
          <w:sz w:val="19"/>
          <w:szCs w:val="19"/>
          <w:lang w:val="en-US"/>
        </w:rPr>
        <w:t>Position the </w:t>
      </w:r>
      <w:r w:rsidRPr="001D4A73">
        <w:rPr>
          <w:rFonts w:ascii="Arial" w:hAnsi="Arial" w:cs="Arial"/>
          <w:b/>
          <w:bCs/>
          <w:sz w:val="19"/>
          <w:szCs w:val="19"/>
          <w:lang w:val="en-US"/>
        </w:rPr>
        <w:t>cursor</w:t>
      </w:r>
      <w:r w:rsidRPr="001D4A73">
        <w:rPr>
          <w:rFonts w:ascii="Arial" w:hAnsi="Arial" w:cs="Arial"/>
          <w:sz w:val="19"/>
          <w:szCs w:val="19"/>
          <w:lang w:val="en-US"/>
        </w:rPr>
        <w:t> over the </w:t>
      </w:r>
      <w:r w:rsidRPr="001D4A73">
        <w:rPr>
          <w:rFonts w:ascii="Arial" w:hAnsi="Arial" w:cs="Arial"/>
          <w:b/>
          <w:bCs/>
          <w:sz w:val="19"/>
          <w:szCs w:val="19"/>
          <w:lang w:val="en-US"/>
        </w:rPr>
        <w:t>row line</w:t>
      </w:r>
      <w:r w:rsidRPr="001D4A73">
        <w:rPr>
          <w:rFonts w:ascii="Arial" w:hAnsi="Arial" w:cs="Arial"/>
          <w:sz w:val="19"/>
          <w:szCs w:val="19"/>
          <w:lang w:val="en-US"/>
        </w:rPr>
        <w:t> so that the </w:t>
      </w:r>
      <w:r w:rsidRPr="001D4A73">
        <w:rPr>
          <w:rFonts w:ascii="Arial" w:hAnsi="Arial" w:cs="Arial"/>
          <w:b/>
          <w:bCs/>
          <w:sz w:val="19"/>
          <w:szCs w:val="19"/>
          <w:lang w:val="en-US"/>
        </w:rPr>
        <w:t>white cross</w:t>
      </w:r>
      <w:r w:rsidRPr="001D4A73">
        <w:rPr>
          <w:rFonts w:ascii="Arial" w:hAnsi="Arial" w:cs="Arial"/>
          <w:sz w:val="19"/>
          <w:szCs w:val="19"/>
          <w:lang w:val="en-US"/>
        </w:rPr>
        <w:t> </w:t>
      </w:r>
      <w:r w:rsidRPr="001D4A73">
        <w:rPr>
          <w:rFonts w:ascii="Arial" w:hAnsi="Arial" w:cs="Arial"/>
          <w:noProof/>
          <w:sz w:val="19"/>
          <w:szCs w:val="19"/>
          <w:lang w:val="en-US"/>
        </w:rPr>
        <w:drawing>
          <wp:inline distT="0" distB="0" distL="0" distR="0">
            <wp:extent cx="142875" cy="142875"/>
            <wp:effectExtent l="19050" t="0" r="9525" b="0"/>
            <wp:docPr id="1212" name="Picture 1212" descr="Cur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descr="Cursor"/>
                    <pic:cNvPicPr>
                      <a:picLocks noChangeAspect="1" noChangeArrowheads="1"/>
                    </pic:cNvPicPr>
                  </pic:nvPicPr>
                  <pic:blipFill>
                    <a:blip r:embed="rId116"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1D4A73">
        <w:rPr>
          <w:rFonts w:ascii="Arial" w:hAnsi="Arial" w:cs="Arial"/>
          <w:sz w:val="19"/>
          <w:szCs w:val="19"/>
          <w:lang w:val="en-US"/>
        </w:rPr>
        <w:t> becomes a </w:t>
      </w:r>
      <w:r w:rsidRPr="001D4A73">
        <w:rPr>
          <w:rFonts w:ascii="Arial" w:hAnsi="Arial" w:cs="Arial"/>
          <w:b/>
          <w:bCs/>
          <w:sz w:val="19"/>
          <w:szCs w:val="19"/>
          <w:lang w:val="en-US"/>
        </w:rPr>
        <w:t>double arrow</w:t>
      </w:r>
      <w:r w:rsidRPr="001D4A73">
        <w:rPr>
          <w:rFonts w:ascii="Arial" w:hAnsi="Arial" w:cs="Arial"/>
          <w:sz w:val="19"/>
          <w:szCs w:val="19"/>
          <w:lang w:val="en-US"/>
        </w:rPr>
        <w:t> </w:t>
      </w:r>
      <w:r w:rsidRPr="001D4A73">
        <w:rPr>
          <w:rFonts w:ascii="Arial" w:hAnsi="Arial" w:cs="Arial"/>
          <w:noProof/>
          <w:sz w:val="19"/>
          <w:szCs w:val="19"/>
          <w:lang w:val="en-US"/>
        </w:rPr>
        <w:drawing>
          <wp:inline distT="0" distB="0" distL="0" distR="0">
            <wp:extent cx="171450" cy="171450"/>
            <wp:effectExtent l="19050" t="0" r="0" b="0"/>
            <wp:docPr id="1213" name="Picture 1213" descr="Doub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descr="Double-arrow"/>
                    <pic:cNvPicPr>
                      <a:picLocks noChangeAspect="1" noChangeArrowheads="1"/>
                    </pic:cNvPicPr>
                  </pic:nvPicPr>
                  <pic:blipFill>
                    <a:blip r:embed="rId123"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1D4A73">
        <w:rPr>
          <w:rFonts w:ascii="Arial" w:hAnsi="Arial" w:cs="Arial"/>
          <w:sz w:val="19"/>
          <w:szCs w:val="19"/>
          <w:lang w:val="en-US"/>
        </w:rPr>
        <w:t>.</w:t>
      </w:r>
    </w:p>
    <w:p w:rsidR="001D4A73" w:rsidRPr="001D4A73" w:rsidRDefault="001D4A73" w:rsidP="001D4A73">
      <w:pPr>
        <w:shd w:val="clear" w:color="auto" w:fill="FFFFFF"/>
        <w:spacing w:after="100" w:afterAutospacing="1"/>
        <w:jc w:val="both"/>
        <w:rPr>
          <w:rFonts w:ascii="Arial" w:hAnsi="Arial" w:cs="Arial"/>
          <w:sz w:val="19"/>
          <w:szCs w:val="19"/>
          <w:lang w:val="en-US"/>
        </w:rPr>
      </w:pPr>
      <w:r w:rsidRPr="001D4A73">
        <w:rPr>
          <w:rFonts w:ascii="Arial" w:hAnsi="Arial" w:cs="Arial"/>
          <w:noProof/>
          <w:sz w:val="19"/>
          <w:szCs w:val="19"/>
          <w:lang w:val="en-US"/>
        </w:rPr>
        <w:drawing>
          <wp:inline distT="0" distB="0" distL="0" distR="0">
            <wp:extent cx="3390900" cy="1371600"/>
            <wp:effectExtent l="19050" t="0" r="0" b="0"/>
            <wp:docPr id="1214" name="Picture 1214" descr="Positioning the mouse over the row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descr="Positioning the mouse over the row line"/>
                    <pic:cNvPicPr>
                      <a:picLocks noChangeAspect="1" noChangeArrowheads="1"/>
                    </pic:cNvPicPr>
                  </pic:nvPicPr>
                  <pic:blipFill>
                    <a:blip r:embed="rId124" cstate="print"/>
                    <a:srcRect/>
                    <a:stretch>
                      <a:fillRect/>
                    </a:stretch>
                  </pic:blipFill>
                  <pic:spPr bwMode="auto">
                    <a:xfrm>
                      <a:off x="0" y="0"/>
                      <a:ext cx="3390900" cy="1371600"/>
                    </a:xfrm>
                    <a:prstGeom prst="rect">
                      <a:avLst/>
                    </a:prstGeom>
                    <a:noFill/>
                    <a:ln w="9525">
                      <a:noFill/>
                      <a:miter lim="800000"/>
                      <a:headEnd/>
                      <a:tailEnd/>
                    </a:ln>
                  </pic:spPr>
                </pic:pic>
              </a:graphicData>
            </a:graphic>
          </wp:inline>
        </w:drawing>
      </w:r>
    </w:p>
    <w:p w:rsidR="001D4A73" w:rsidRPr="001D4A73" w:rsidRDefault="001D4A73" w:rsidP="007660F5">
      <w:pPr>
        <w:numPr>
          <w:ilvl w:val="0"/>
          <w:numId w:val="78"/>
        </w:numPr>
        <w:shd w:val="clear" w:color="auto" w:fill="FFFFFF"/>
        <w:spacing w:before="240" w:after="100" w:afterAutospacing="1"/>
        <w:jc w:val="both"/>
        <w:rPr>
          <w:rFonts w:ascii="Arial" w:hAnsi="Arial" w:cs="Arial"/>
          <w:sz w:val="19"/>
          <w:szCs w:val="19"/>
          <w:lang w:val="en-US"/>
        </w:rPr>
      </w:pPr>
      <w:r w:rsidRPr="001D4A73">
        <w:rPr>
          <w:rFonts w:ascii="Arial" w:hAnsi="Arial" w:cs="Arial"/>
          <w:b/>
          <w:bCs/>
          <w:sz w:val="19"/>
          <w:szCs w:val="19"/>
          <w:lang w:val="en-US"/>
        </w:rPr>
        <w:t>Click and drag the row</w:t>
      </w:r>
      <w:r w:rsidRPr="001D4A73">
        <w:rPr>
          <w:rFonts w:ascii="Arial" w:hAnsi="Arial" w:cs="Arial"/>
          <w:sz w:val="19"/>
          <w:szCs w:val="19"/>
          <w:lang w:val="en-US"/>
        </w:rPr>
        <w:t> downward to increase the row height or upward decrease the row height.</w:t>
      </w:r>
    </w:p>
    <w:p w:rsidR="001D4A73" w:rsidRPr="001D4A73" w:rsidRDefault="001D4A73" w:rsidP="001D4A73">
      <w:pPr>
        <w:shd w:val="clear" w:color="auto" w:fill="FFFFFF"/>
        <w:spacing w:after="100" w:afterAutospacing="1"/>
        <w:jc w:val="both"/>
        <w:rPr>
          <w:rFonts w:ascii="Arial" w:hAnsi="Arial" w:cs="Arial"/>
          <w:sz w:val="19"/>
          <w:szCs w:val="19"/>
          <w:lang w:val="en-US"/>
        </w:rPr>
      </w:pPr>
      <w:r w:rsidRPr="001D4A73">
        <w:rPr>
          <w:rFonts w:ascii="Arial" w:hAnsi="Arial" w:cs="Arial"/>
          <w:noProof/>
          <w:sz w:val="19"/>
          <w:szCs w:val="19"/>
          <w:lang w:val="en-US"/>
        </w:rPr>
        <w:drawing>
          <wp:inline distT="0" distB="0" distL="0" distR="0">
            <wp:extent cx="3390900" cy="1619250"/>
            <wp:effectExtent l="19050" t="0" r="0" b="0"/>
            <wp:docPr id="1215" name="Picture 1215" descr="Increasing the row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descr="Increasing the row height"/>
                    <pic:cNvPicPr>
                      <a:picLocks noChangeAspect="1" noChangeArrowheads="1"/>
                    </pic:cNvPicPr>
                  </pic:nvPicPr>
                  <pic:blipFill>
                    <a:blip r:embed="rId125" cstate="print"/>
                    <a:srcRect/>
                    <a:stretch>
                      <a:fillRect/>
                    </a:stretch>
                  </pic:blipFill>
                  <pic:spPr bwMode="auto">
                    <a:xfrm>
                      <a:off x="0" y="0"/>
                      <a:ext cx="3390900" cy="1619250"/>
                    </a:xfrm>
                    <a:prstGeom prst="rect">
                      <a:avLst/>
                    </a:prstGeom>
                    <a:noFill/>
                    <a:ln w="9525">
                      <a:noFill/>
                      <a:miter lim="800000"/>
                      <a:headEnd/>
                      <a:tailEnd/>
                    </a:ln>
                  </pic:spPr>
                </pic:pic>
              </a:graphicData>
            </a:graphic>
          </wp:inline>
        </w:drawing>
      </w:r>
    </w:p>
    <w:p w:rsidR="001D4A73" w:rsidRPr="001D4A73" w:rsidRDefault="001D4A73" w:rsidP="007660F5">
      <w:pPr>
        <w:numPr>
          <w:ilvl w:val="0"/>
          <w:numId w:val="78"/>
        </w:numPr>
        <w:shd w:val="clear" w:color="auto" w:fill="FFFFFF"/>
        <w:spacing w:before="240" w:after="100" w:afterAutospacing="1"/>
        <w:jc w:val="both"/>
        <w:rPr>
          <w:rFonts w:ascii="Arial" w:hAnsi="Arial" w:cs="Arial"/>
          <w:sz w:val="19"/>
          <w:szCs w:val="19"/>
          <w:lang w:val="en-US"/>
        </w:rPr>
      </w:pPr>
      <w:r w:rsidRPr="001D4A73">
        <w:rPr>
          <w:rFonts w:ascii="Arial" w:hAnsi="Arial" w:cs="Arial"/>
          <w:sz w:val="19"/>
          <w:szCs w:val="19"/>
          <w:lang w:val="en-US"/>
        </w:rPr>
        <w:t>Release the mouse. The height of each selected row will be changed in your worksheet.</w:t>
      </w:r>
    </w:p>
    <w:p w:rsidR="001D4A73" w:rsidRPr="001D4A73" w:rsidRDefault="001D4A73" w:rsidP="001D4A73">
      <w:pPr>
        <w:shd w:val="clear" w:color="auto" w:fill="FFFFFF"/>
        <w:spacing w:after="100" w:afterAutospacing="1"/>
        <w:jc w:val="both"/>
        <w:rPr>
          <w:rFonts w:ascii="Arial" w:hAnsi="Arial" w:cs="Arial"/>
          <w:sz w:val="19"/>
          <w:szCs w:val="19"/>
          <w:lang w:val="en-US"/>
        </w:rPr>
      </w:pPr>
      <w:r w:rsidRPr="001D4A73">
        <w:rPr>
          <w:rFonts w:ascii="Arial" w:hAnsi="Arial" w:cs="Arial"/>
          <w:noProof/>
          <w:sz w:val="19"/>
          <w:szCs w:val="19"/>
          <w:lang w:val="en-US"/>
        </w:rPr>
        <w:drawing>
          <wp:inline distT="0" distB="0" distL="0" distR="0">
            <wp:extent cx="3390900" cy="1619250"/>
            <wp:effectExtent l="19050" t="0" r="0" b="0"/>
            <wp:docPr id="1216" name="Picture 1216" descr="Increased row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descr="Increased row height"/>
                    <pic:cNvPicPr>
                      <a:picLocks noChangeAspect="1" noChangeArrowheads="1"/>
                    </pic:cNvPicPr>
                  </pic:nvPicPr>
                  <pic:blipFill>
                    <a:blip r:embed="rId126" cstate="print"/>
                    <a:srcRect/>
                    <a:stretch>
                      <a:fillRect/>
                    </a:stretch>
                  </pic:blipFill>
                  <pic:spPr bwMode="auto">
                    <a:xfrm>
                      <a:off x="0" y="0"/>
                      <a:ext cx="3390900" cy="1619250"/>
                    </a:xfrm>
                    <a:prstGeom prst="rect">
                      <a:avLst/>
                    </a:prstGeom>
                    <a:noFill/>
                    <a:ln w="9525">
                      <a:noFill/>
                      <a:miter lim="800000"/>
                      <a:headEnd/>
                      <a:tailEnd/>
                    </a:ln>
                  </pic:spPr>
                </pic:pic>
              </a:graphicData>
            </a:graphic>
          </wp:inline>
        </w:drawing>
      </w:r>
    </w:p>
    <w:p w:rsidR="001D4A73" w:rsidRPr="00EC2DF8" w:rsidRDefault="001D4A73" w:rsidP="001D4A73">
      <w:pPr>
        <w:shd w:val="clear" w:color="auto" w:fill="FFFFFF"/>
        <w:spacing w:before="240" w:after="100" w:afterAutospacing="1"/>
        <w:jc w:val="both"/>
        <w:rPr>
          <w:rFonts w:ascii="Arial" w:hAnsi="Arial" w:cs="Arial"/>
          <w:b/>
          <w:bCs/>
          <w:i/>
          <w:sz w:val="26"/>
          <w:szCs w:val="26"/>
          <w:lang w:val="en-US"/>
        </w:rPr>
      </w:pPr>
      <w:r w:rsidRPr="00EC2DF8">
        <w:rPr>
          <w:rFonts w:ascii="Arial" w:hAnsi="Arial" w:cs="Arial"/>
          <w:b/>
          <w:bCs/>
          <w:i/>
          <w:sz w:val="26"/>
          <w:szCs w:val="26"/>
          <w:lang w:val="en-US"/>
        </w:rPr>
        <w:lastRenderedPageBreak/>
        <w:t>To Set Row Height with a Specific Measurement:</w:t>
      </w:r>
    </w:p>
    <w:p w:rsidR="001D4A73" w:rsidRPr="001D4A73" w:rsidRDefault="001D4A73" w:rsidP="007660F5">
      <w:pPr>
        <w:numPr>
          <w:ilvl w:val="0"/>
          <w:numId w:val="79"/>
        </w:numPr>
        <w:shd w:val="clear" w:color="auto" w:fill="FFFFFF"/>
        <w:spacing w:before="240" w:after="100" w:afterAutospacing="1"/>
        <w:jc w:val="both"/>
        <w:rPr>
          <w:rFonts w:ascii="Arial" w:hAnsi="Arial" w:cs="Arial"/>
          <w:sz w:val="19"/>
          <w:szCs w:val="19"/>
          <w:lang w:val="en-US"/>
        </w:rPr>
      </w:pPr>
      <w:r w:rsidRPr="001D4A73">
        <w:rPr>
          <w:rFonts w:ascii="Arial" w:hAnsi="Arial" w:cs="Arial"/>
          <w:sz w:val="19"/>
          <w:szCs w:val="19"/>
          <w:lang w:val="en-US"/>
        </w:rPr>
        <w:t>Select the rows you want to modify.</w:t>
      </w:r>
    </w:p>
    <w:p w:rsidR="001D4A73" w:rsidRPr="001D4A73" w:rsidRDefault="001D4A73" w:rsidP="007660F5">
      <w:pPr>
        <w:numPr>
          <w:ilvl w:val="0"/>
          <w:numId w:val="79"/>
        </w:numPr>
        <w:shd w:val="clear" w:color="auto" w:fill="FFFFFF"/>
        <w:spacing w:before="240" w:after="100" w:afterAutospacing="1"/>
        <w:jc w:val="both"/>
        <w:rPr>
          <w:rFonts w:ascii="Arial" w:hAnsi="Arial" w:cs="Arial"/>
          <w:sz w:val="19"/>
          <w:szCs w:val="19"/>
          <w:lang w:val="en-US"/>
        </w:rPr>
      </w:pPr>
      <w:r w:rsidRPr="001D4A73">
        <w:rPr>
          <w:rFonts w:ascii="Arial" w:hAnsi="Arial" w:cs="Arial"/>
          <w:sz w:val="19"/>
          <w:szCs w:val="19"/>
          <w:lang w:val="en-US"/>
        </w:rPr>
        <w:t>Click the </w:t>
      </w:r>
      <w:r w:rsidRPr="001D4A73">
        <w:rPr>
          <w:rFonts w:ascii="Arial" w:hAnsi="Arial" w:cs="Arial"/>
          <w:b/>
          <w:bCs/>
          <w:sz w:val="19"/>
          <w:szCs w:val="19"/>
          <w:lang w:val="en-US"/>
        </w:rPr>
        <w:t>Format</w:t>
      </w:r>
      <w:r w:rsidRPr="001D4A73">
        <w:rPr>
          <w:rFonts w:ascii="Arial" w:hAnsi="Arial" w:cs="Arial"/>
          <w:sz w:val="19"/>
          <w:szCs w:val="19"/>
          <w:lang w:val="en-US"/>
        </w:rPr>
        <w:t> command on the </w:t>
      </w:r>
      <w:r w:rsidRPr="001D4A73">
        <w:rPr>
          <w:rFonts w:ascii="Arial" w:hAnsi="Arial" w:cs="Arial"/>
          <w:b/>
          <w:bCs/>
          <w:sz w:val="19"/>
          <w:szCs w:val="19"/>
          <w:lang w:val="en-US"/>
        </w:rPr>
        <w:t>Home</w:t>
      </w:r>
      <w:r w:rsidRPr="001D4A73">
        <w:rPr>
          <w:rFonts w:ascii="Arial" w:hAnsi="Arial" w:cs="Arial"/>
          <w:sz w:val="19"/>
          <w:szCs w:val="19"/>
          <w:lang w:val="en-US"/>
        </w:rPr>
        <w:t> tab. The format drop-down menu appears.</w:t>
      </w:r>
    </w:p>
    <w:p w:rsidR="001D4A73" w:rsidRPr="001D4A73" w:rsidRDefault="001D4A73" w:rsidP="007660F5">
      <w:pPr>
        <w:numPr>
          <w:ilvl w:val="0"/>
          <w:numId w:val="79"/>
        </w:numPr>
        <w:shd w:val="clear" w:color="auto" w:fill="FFFFFF"/>
        <w:spacing w:before="240" w:after="100" w:afterAutospacing="1"/>
        <w:jc w:val="both"/>
        <w:rPr>
          <w:rFonts w:ascii="Arial" w:hAnsi="Arial" w:cs="Arial"/>
          <w:sz w:val="19"/>
          <w:szCs w:val="19"/>
          <w:lang w:val="en-US"/>
        </w:rPr>
      </w:pPr>
      <w:r w:rsidRPr="001D4A73">
        <w:rPr>
          <w:rFonts w:ascii="Arial" w:hAnsi="Arial" w:cs="Arial"/>
          <w:sz w:val="19"/>
          <w:szCs w:val="19"/>
          <w:lang w:val="en-US"/>
        </w:rPr>
        <w:t>Select </w:t>
      </w:r>
      <w:r w:rsidRPr="001D4A73">
        <w:rPr>
          <w:rFonts w:ascii="Arial" w:hAnsi="Arial" w:cs="Arial"/>
          <w:b/>
          <w:bCs/>
          <w:sz w:val="19"/>
          <w:szCs w:val="19"/>
          <w:lang w:val="en-US"/>
        </w:rPr>
        <w:t>Row Height</w:t>
      </w:r>
      <w:r w:rsidRPr="001D4A73">
        <w:rPr>
          <w:rFonts w:ascii="Arial" w:hAnsi="Arial" w:cs="Arial"/>
          <w:sz w:val="19"/>
          <w:szCs w:val="19"/>
          <w:lang w:val="en-US"/>
        </w:rPr>
        <w:t>.</w:t>
      </w:r>
    </w:p>
    <w:p w:rsidR="001D4A73" w:rsidRPr="001D4A73" w:rsidRDefault="001D4A73" w:rsidP="007660F5">
      <w:pPr>
        <w:numPr>
          <w:ilvl w:val="0"/>
          <w:numId w:val="79"/>
        </w:numPr>
        <w:shd w:val="clear" w:color="auto" w:fill="FFFFFF"/>
        <w:spacing w:before="240" w:after="100" w:afterAutospacing="1"/>
        <w:jc w:val="both"/>
        <w:rPr>
          <w:rFonts w:ascii="Arial" w:hAnsi="Arial" w:cs="Arial"/>
          <w:sz w:val="19"/>
          <w:szCs w:val="19"/>
          <w:lang w:val="en-US"/>
        </w:rPr>
      </w:pPr>
      <w:r w:rsidRPr="001D4A73">
        <w:rPr>
          <w:rFonts w:ascii="Arial" w:hAnsi="Arial" w:cs="Arial"/>
          <w:sz w:val="19"/>
          <w:szCs w:val="19"/>
          <w:lang w:val="en-US"/>
        </w:rPr>
        <w:t>The </w:t>
      </w:r>
      <w:r w:rsidRPr="001D4A73">
        <w:rPr>
          <w:rFonts w:ascii="Arial" w:hAnsi="Arial" w:cs="Arial"/>
          <w:b/>
          <w:bCs/>
          <w:sz w:val="19"/>
          <w:szCs w:val="19"/>
          <w:lang w:val="en-US"/>
        </w:rPr>
        <w:t>Row Height</w:t>
      </w:r>
      <w:r w:rsidRPr="001D4A73">
        <w:rPr>
          <w:rFonts w:ascii="Arial" w:hAnsi="Arial" w:cs="Arial"/>
          <w:sz w:val="19"/>
          <w:szCs w:val="19"/>
          <w:lang w:val="en-US"/>
        </w:rPr>
        <w:t> dialog box appears. Enter a specific measurement.</w:t>
      </w:r>
    </w:p>
    <w:p w:rsidR="001D4A73" w:rsidRPr="001D4A73" w:rsidRDefault="001D4A73" w:rsidP="001D4A73">
      <w:pPr>
        <w:shd w:val="clear" w:color="auto" w:fill="FFFFFF"/>
        <w:spacing w:after="100" w:afterAutospacing="1"/>
        <w:jc w:val="both"/>
        <w:rPr>
          <w:rFonts w:ascii="Arial" w:hAnsi="Arial" w:cs="Arial"/>
          <w:sz w:val="19"/>
          <w:szCs w:val="19"/>
          <w:lang w:val="en-US"/>
        </w:rPr>
      </w:pPr>
      <w:r w:rsidRPr="001D4A73">
        <w:rPr>
          <w:rFonts w:ascii="Arial" w:hAnsi="Arial" w:cs="Arial"/>
          <w:noProof/>
          <w:sz w:val="19"/>
          <w:szCs w:val="19"/>
          <w:lang w:val="en-US"/>
        </w:rPr>
        <w:drawing>
          <wp:inline distT="0" distB="0" distL="0" distR="0">
            <wp:extent cx="1781175" cy="1009650"/>
            <wp:effectExtent l="19050" t="0" r="9525" b="0"/>
            <wp:docPr id="1218" name="Picture 1218" descr="Increasing row height to 60 pix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descr="Increasing row height to 60 pixels"/>
                    <pic:cNvPicPr>
                      <a:picLocks noChangeAspect="1" noChangeArrowheads="1"/>
                    </pic:cNvPicPr>
                  </pic:nvPicPr>
                  <pic:blipFill>
                    <a:blip r:embed="rId127" cstate="print"/>
                    <a:srcRect/>
                    <a:stretch>
                      <a:fillRect/>
                    </a:stretch>
                  </pic:blipFill>
                  <pic:spPr bwMode="auto">
                    <a:xfrm>
                      <a:off x="0" y="0"/>
                      <a:ext cx="1781175" cy="1009650"/>
                    </a:xfrm>
                    <a:prstGeom prst="rect">
                      <a:avLst/>
                    </a:prstGeom>
                    <a:noFill/>
                    <a:ln w="9525">
                      <a:noFill/>
                      <a:miter lim="800000"/>
                      <a:headEnd/>
                      <a:tailEnd/>
                    </a:ln>
                  </pic:spPr>
                </pic:pic>
              </a:graphicData>
            </a:graphic>
          </wp:inline>
        </w:drawing>
      </w:r>
    </w:p>
    <w:p w:rsidR="001D4A73" w:rsidRPr="001D4A73" w:rsidRDefault="001D4A73" w:rsidP="007660F5">
      <w:pPr>
        <w:numPr>
          <w:ilvl w:val="0"/>
          <w:numId w:val="79"/>
        </w:numPr>
        <w:shd w:val="clear" w:color="auto" w:fill="FFFFFF"/>
        <w:spacing w:before="240" w:after="100" w:afterAutospacing="1"/>
        <w:jc w:val="both"/>
        <w:rPr>
          <w:rFonts w:ascii="Arial" w:hAnsi="Arial" w:cs="Arial"/>
          <w:sz w:val="19"/>
          <w:szCs w:val="19"/>
          <w:lang w:val="en-US"/>
        </w:rPr>
      </w:pPr>
      <w:r w:rsidRPr="001D4A73">
        <w:rPr>
          <w:rFonts w:ascii="Arial" w:hAnsi="Arial" w:cs="Arial"/>
          <w:sz w:val="19"/>
          <w:szCs w:val="19"/>
          <w:lang w:val="en-US"/>
        </w:rPr>
        <w:t>Click </w:t>
      </w:r>
      <w:r w:rsidRPr="001D4A73">
        <w:rPr>
          <w:rFonts w:ascii="Arial" w:hAnsi="Arial" w:cs="Arial"/>
          <w:b/>
          <w:bCs/>
          <w:sz w:val="19"/>
          <w:szCs w:val="19"/>
          <w:lang w:val="en-US"/>
        </w:rPr>
        <w:t>OK</w:t>
      </w:r>
      <w:r w:rsidRPr="001D4A73">
        <w:rPr>
          <w:rFonts w:ascii="Arial" w:hAnsi="Arial" w:cs="Arial"/>
          <w:sz w:val="19"/>
          <w:szCs w:val="19"/>
          <w:lang w:val="en-US"/>
        </w:rPr>
        <w:t>. The selected rows heights will be changed in your spreadsheet.</w:t>
      </w:r>
    </w:p>
    <w:p w:rsidR="001D4A73" w:rsidRPr="001D4A73" w:rsidRDefault="001D4A73" w:rsidP="001D4A73">
      <w:pPr>
        <w:shd w:val="clear" w:color="auto" w:fill="FFFFFF"/>
        <w:spacing w:before="240" w:after="100" w:afterAutospacing="1"/>
        <w:jc w:val="both"/>
        <w:rPr>
          <w:rFonts w:ascii="Arial" w:hAnsi="Arial" w:cs="Arial"/>
          <w:sz w:val="19"/>
          <w:szCs w:val="19"/>
          <w:lang w:val="en-US"/>
        </w:rPr>
      </w:pPr>
      <w:r w:rsidRPr="001D4A73">
        <w:rPr>
          <w:rFonts w:ascii="Arial" w:hAnsi="Arial" w:cs="Arial"/>
          <w:sz w:val="19"/>
          <w:szCs w:val="19"/>
          <w:lang w:val="en-US"/>
        </w:rPr>
        <w:t>Select </w:t>
      </w:r>
      <w:r w:rsidRPr="001D4A73">
        <w:rPr>
          <w:rFonts w:ascii="Arial" w:hAnsi="Arial" w:cs="Arial"/>
          <w:b/>
          <w:bCs/>
          <w:sz w:val="19"/>
          <w:szCs w:val="19"/>
          <w:lang w:val="en-US"/>
        </w:rPr>
        <w:t>AutoFit Row Height</w:t>
      </w:r>
      <w:r w:rsidRPr="001D4A73">
        <w:rPr>
          <w:rFonts w:ascii="Arial" w:hAnsi="Arial" w:cs="Arial"/>
          <w:sz w:val="19"/>
          <w:szCs w:val="19"/>
          <w:lang w:val="en-US"/>
        </w:rPr>
        <w:t> from the format drop-down menu and Excel will automatically adjust each selected row so that all the text will fit.</w:t>
      </w:r>
    </w:p>
    <w:p w:rsidR="006833D0" w:rsidRPr="006833D0" w:rsidRDefault="006833D0" w:rsidP="006833D0">
      <w:pPr>
        <w:shd w:val="clear" w:color="auto" w:fill="FFFFFF"/>
        <w:spacing w:before="240" w:after="100" w:afterAutospacing="1"/>
        <w:rPr>
          <w:rFonts w:ascii="Arial" w:eastAsia="Times New Roman" w:hAnsi="Arial" w:cs="Arial"/>
          <w:b/>
          <w:bCs/>
          <w:sz w:val="27"/>
          <w:szCs w:val="27"/>
          <w:lang w:val="en-US"/>
        </w:rPr>
      </w:pPr>
      <w:r w:rsidRPr="006833D0">
        <w:rPr>
          <w:rFonts w:ascii="Arial" w:eastAsia="Times New Roman" w:hAnsi="Arial" w:cs="Arial"/>
          <w:b/>
          <w:bCs/>
          <w:sz w:val="27"/>
          <w:szCs w:val="27"/>
          <w:lang w:val="en-US"/>
        </w:rPr>
        <w:t>Wrapping Text and Merging Cells</w:t>
      </w:r>
    </w:p>
    <w:p w:rsidR="006833D0" w:rsidRPr="006833D0" w:rsidRDefault="006833D0" w:rsidP="006833D0">
      <w:pPr>
        <w:shd w:val="clear" w:color="auto" w:fill="FFFFFF"/>
        <w:spacing w:before="240" w:after="100" w:afterAutospacing="1"/>
        <w:rPr>
          <w:rFonts w:ascii="Arial" w:hAnsi="Arial" w:cs="Arial"/>
          <w:sz w:val="19"/>
          <w:szCs w:val="19"/>
          <w:lang w:val="en-US"/>
        </w:rPr>
      </w:pPr>
      <w:r w:rsidRPr="006833D0">
        <w:rPr>
          <w:rFonts w:ascii="Arial" w:hAnsi="Arial" w:cs="Arial"/>
          <w:sz w:val="19"/>
          <w:szCs w:val="19"/>
          <w:lang w:val="en-US"/>
        </w:rPr>
        <w:t>If a cell contains more text than can be displayed, you can choose to wrap the text within the cell or merge the cell with empty, adjoining cells. </w:t>
      </w:r>
      <w:r w:rsidRPr="006833D0">
        <w:rPr>
          <w:rFonts w:ascii="Arial" w:hAnsi="Arial" w:cs="Arial"/>
          <w:b/>
          <w:bCs/>
          <w:sz w:val="19"/>
          <w:szCs w:val="19"/>
          <w:lang w:val="en-US"/>
        </w:rPr>
        <w:t>Wrap text </w:t>
      </w:r>
      <w:r w:rsidRPr="006833D0">
        <w:rPr>
          <w:rFonts w:ascii="Arial" w:hAnsi="Arial" w:cs="Arial"/>
          <w:sz w:val="19"/>
          <w:szCs w:val="19"/>
          <w:lang w:val="en-US"/>
        </w:rPr>
        <w:t>to make it display on multiple lines of the cell. </w:t>
      </w:r>
      <w:r w:rsidRPr="006833D0">
        <w:rPr>
          <w:rFonts w:ascii="Arial" w:hAnsi="Arial" w:cs="Arial"/>
          <w:b/>
          <w:bCs/>
          <w:sz w:val="19"/>
          <w:szCs w:val="19"/>
          <w:lang w:val="en-US"/>
        </w:rPr>
        <w:t>Merge cells</w:t>
      </w:r>
      <w:r w:rsidRPr="006833D0">
        <w:rPr>
          <w:rFonts w:ascii="Arial" w:hAnsi="Arial" w:cs="Arial"/>
          <w:sz w:val="19"/>
          <w:szCs w:val="19"/>
          <w:lang w:val="en-US"/>
        </w:rPr>
        <w:t> to combine adjoining cells into one larger cell.</w:t>
      </w:r>
    </w:p>
    <w:p w:rsidR="006833D0" w:rsidRPr="006833D0" w:rsidRDefault="006833D0" w:rsidP="006833D0">
      <w:pPr>
        <w:shd w:val="clear" w:color="auto" w:fill="FFFFFF"/>
        <w:spacing w:before="240" w:after="100" w:afterAutospacing="1"/>
        <w:rPr>
          <w:rFonts w:ascii="Arial" w:hAnsi="Arial" w:cs="Arial"/>
          <w:b/>
          <w:bCs/>
          <w:i/>
          <w:sz w:val="26"/>
          <w:szCs w:val="26"/>
          <w:lang w:val="en-US"/>
        </w:rPr>
      </w:pPr>
      <w:r w:rsidRPr="006833D0">
        <w:rPr>
          <w:rFonts w:ascii="Arial" w:hAnsi="Arial" w:cs="Arial"/>
          <w:b/>
          <w:bCs/>
          <w:i/>
          <w:sz w:val="26"/>
          <w:szCs w:val="26"/>
          <w:lang w:val="en-US"/>
        </w:rPr>
        <w:t>To Wrap Text:</w:t>
      </w:r>
    </w:p>
    <w:p w:rsidR="006833D0" w:rsidRPr="006833D0" w:rsidRDefault="006833D0" w:rsidP="007660F5">
      <w:pPr>
        <w:numPr>
          <w:ilvl w:val="0"/>
          <w:numId w:val="80"/>
        </w:numPr>
        <w:shd w:val="clear" w:color="auto" w:fill="FFFFFF"/>
        <w:spacing w:before="240" w:after="100" w:afterAutospacing="1"/>
        <w:rPr>
          <w:rFonts w:ascii="Arial" w:hAnsi="Arial" w:cs="Arial"/>
          <w:sz w:val="19"/>
          <w:szCs w:val="19"/>
          <w:lang w:val="en-US"/>
        </w:rPr>
      </w:pPr>
      <w:r w:rsidRPr="006833D0">
        <w:rPr>
          <w:rFonts w:ascii="Arial" w:hAnsi="Arial" w:cs="Arial"/>
          <w:sz w:val="19"/>
          <w:szCs w:val="19"/>
          <w:lang w:val="en-US"/>
        </w:rPr>
        <w:t>Select the cells with text you want to wrap.</w:t>
      </w:r>
    </w:p>
    <w:p w:rsidR="006833D0" w:rsidRPr="006833D0" w:rsidRDefault="006833D0" w:rsidP="006833D0">
      <w:pPr>
        <w:shd w:val="clear" w:color="auto" w:fill="FFFFFF"/>
        <w:spacing w:after="100" w:afterAutospacing="1"/>
        <w:rPr>
          <w:rFonts w:ascii="Arial" w:hAnsi="Arial" w:cs="Arial"/>
          <w:sz w:val="19"/>
          <w:szCs w:val="19"/>
          <w:lang w:val="en-US"/>
        </w:rPr>
      </w:pPr>
      <w:r w:rsidRPr="006833D0">
        <w:rPr>
          <w:rFonts w:ascii="Arial" w:hAnsi="Arial" w:cs="Arial"/>
          <w:noProof/>
          <w:sz w:val="19"/>
          <w:szCs w:val="19"/>
          <w:lang w:val="en-US"/>
        </w:rPr>
        <w:drawing>
          <wp:inline distT="0" distB="0" distL="0" distR="0">
            <wp:extent cx="5429250" cy="2762250"/>
            <wp:effectExtent l="19050" t="0" r="0" b="0"/>
            <wp:docPr id="1261" name="Picture 1261" descr="Selecting cells to w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descr="Selecting cells to wrap"/>
                    <pic:cNvPicPr>
                      <a:picLocks noChangeAspect="1" noChangeArrowheads="1"/>
                    </pic:cNvPicPr>
                  </pic:nvPicPr>
                  <pic:blipFill>
                    <a:blip r:embed="rId128" cstate="print"/>
                    <a:srcRect/>
                    <a:stretch>
                      <a:fillRect/>
                    </a:stretch>
                  </pic:blipFill>
                  <pic:spPr bwMode="auto">
                    <a:xfrm>
                      <a:off x="0" y="0"/>
                      <a:ext cx="5429250" cy="2762250"/>
                    </a:xfrm>
                    <a:prstGeom prst="rect">
                      <a:avLst/>
                    </a:prstGeom>
                    <a:noFill/>
                    <a:ln w="9525">
                      <a:noFill/>
                      <a:miter lim="800000"/>
                      <a:headEnd/>
                      <a:tailEnd/>
                    </a:ln>
                  </pic:spPr>
                </pic:pic>
              </a:graphicData>
            </a:graphic>
          </wp:inline>
        </w:drawing>
      </w:r>
    </w:p>
    <w:p w:rsidR="006833D0" w:rsidRPr="006833D0" w:rsidRDefault="006833D0" w:rsidP="007660F5">
      <w:pPr>
        <w:numPr>
          <w:ilvl w:val="0"/>
          <w:numId w:val="80"/>
        </w:numPr>
        <w:shd w:val="clear" w:color="auto" w:fill="FFFFFF"/>
        <w:spacing w:before="240" w:after="100" w:afterAutospacing="1"/>
        <w:rPr>
          <w:rFonts w:ascii="Arial" w:hAnsi="Arial" w:cs="Arial"/>
          <w:sz w:val="19"/>
          <w:szCs w:val="19"/>
          <w:lang w:val="en-US"/>
        </w:rPr>
      </w:pPr>
      <w:r w:rsidRPr="006833D0">
        <w:rPr>
          <w:rFonts w:ascii="Arial" w:hAnsi="Arial" w:cs="Arial"/>
          <w:sz w:val="19"/>
          <w:szCs w:val="19"/>
          <w:lang w:val="en-US"/>
        </w:rPr>
        <w:lastRenderedPageBreak/>
        <w:t>Select the </w:t>
      </w:r>
      <w:r w:rsidRPr="006833D0">
        <w:rPr>
          <w:rFonts w:ascii="Arial" w:hAnsi="Arial" w:cs="Arial"/>
          <w:b/>
          <w:bCs/>
          <w:sz w:val="19"/>
          <w:szCs w:val="19"/>
          <w:lang w:val="en-US"/>
        </w:rPr>
        <w:t>Wrap Text</w:t>
      </w:r>
      <w:r w:rsidRPr="006833D0">
        <w:rPr>
          <w:rFonts w:ascii="Arial" w:hAnsi="Arial" w:cs="Arial"/>
          <w:sz w:val="19"/>
          <w:szCs w:val="19"/>
          <w:lang w:val="en-US"/>
        </w:rPr>
        <w:t> command on the </w:t>
      </w:r>
      <w:r w:rsidRPr="006833D0">
        <w:rPr>
          <w:rFonts w:ascii="Arial" w:hAnsi="Arial" w:cs="Arial"/>
          <w:b/>
          <w:bCs/>
          <w:sz w:val="19"/>
          <w:szCs w:val="19"/>
          <w:lang w:val="en-US"/>
        </w:rPr>
        <w:t>Home</w:t>
      </w:r>
      <w:r w:rsidRPr="006833D0">
        <w:rPr>
          <w:rFonts w:ascii="Arial" w:hAnsi="Arial" w:cs="Arial"/>
          <w:sz w:val="19"/>
          <w:szCs w:val="19"/>
          <w:lang w:val="en-US"/>
        </w:rPr>
        <w:t> tab.</w:t>
      </w:r>
    </w:p>
    <w:p w:rsidR="006833D0" w:rsidRPr="006833D0" w:rsidRDefault="006833D0" w:rsidP="006833D0">
      <w:pPr>
        <w:shd w:val="clear" w:color="auto" w:fill="FFFFFF"/>
        <w:spacing w:after="100" w:afterAutospacing="1"/>
        <w:rPr>
          <w:rFonts w:ascii="Arial" w:hAnsi="Arial" w:cs="Arial"/>
          <w:sz w:val="19"/>
          <w:szCs w:val="19"/>
          <w:lang w:val="en-US"/>
        </w:rPr>
      </w:pPr>
      <w:r w:rsidRPr="006833D0">
        <w:rPr>
          <w:rFonts w:ascii="Arial" w:hAnsi="Arial" w:cs="Arial"/>
          <w:noProof/>
          <w:sz w:val="19"/>
          <w:szCs w:val="19"/>
          <w:lang w:val="en-US"/>
        </w:rPr>
        <w:drawing>
          <wp:inline distT="0" distB="0" distL="0" distR="0">
            <wp:extent cx="3190875" cy="3305175"/>
            <wp:effectExtent l="19050" t="0" r="9525" b="0"/>
            <wp:docPr id="1262" name="Picture 1262" descr="Selecting the Wrap Text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descr="Selecting the Wrap Text command"/>
                    <pic:cNvPicPr>
                      <a:picLocks noChangeAspect="1" noChangeArrowheads="1"/>
                    </pic:cNvPicPr>
                  </pic:nvPicPr>
                  <pic:blipFill>
                    <a:blip r:embed="rId129" cstate="print"/>
                    <a:srcRect/>
                    <a:stretch>
                      <a:fillRect/>
                    </a:stretch>
                  </pic:blipFill>
                  <pic:spPr bwMode="auto">
                    <a:xfrm>
                      <a:off x="0" y="0"/>
                      <a:ext cx="3190875" cy="3305175"/>
                    </a:xfrm>
                    <a:prstGeom prst="rect">
                      <a:avLst/>
                    </a:prstGeom>
                    <a:noFill/>
                    <a:ln w="9525">
                      <a:noFill/>
                      <a:miter lim="800000"/>
                      <a:headEnd/>
                      <a:tailEnd/>
                    </a:ln>
                  </pic:spPr>
                </pic:pic>
              </a:graphicData>
            </a:graphic>
          </wp:inline>
        </w:drawing>
      </w:r>
    </w:p>
    <w:p w:rsidR="006833D0" w:rsidRPr="006833D0" w:rsidRDefault="006833D0" w:rsidP="007660F5">
      <w:pPr>
        <w:numPr>
          <w:ilvl w:val="0"/>
          <w:numId w:val="80"/>
        </w:numPr>
        <w:shd w:val="clear" w:color="auto" w:fill="FFFFFF"/>
        <w:spacing w:before="240" w:after="100" w:afterAutospacing="1"/>
        <w:rPr>
          <w:rFonts w:ascii="Arial" w:hAnsi="Arial" w:cs="Arial"/>
          <w:sz w:val="19"/>
          <w:szCs w:val="19"/>
          <w:lang w:val="en-US"/>
        </w:rPr>
      </w:pPr>
      <w:r w:rsidRPr="006833D0">
        <w:rPr>
          <w:rFonts w:ascii="Arial" w:hAnsi="Arial" w:cs="Arial"/>
          <w:sz w:val="19"/>
          <w:szCs w:val="19"/>
          <w:lang w:val="en-US"/>
        </w:rPr>
        <w:t>The text in the selected cells will be wrapped in your worksheet.</w:t>
      </w:r>
    </w:p>
    <w:p w:rsidR="006833D0" w:rsidRPr="006833D0" w:rsidRDefault="006833D0" w:rsidP="006833D0">
      <w:pPr>
        <w:shd w:val="clear" w:color="auto" w:fill="FFFFFF"/>
        <w:spacing w:after="100" w:afterAutospacing="1"/>
        <w:rPr>
          <w:rFonts w:ascii="Arial" w:hAnsi="Arial" w:cs="Arial"/>
          <w:sz w:val="19"/>
          <w:szCs w:val="19"/>
          <w:lang w:val="en-US"/>
        </w:rPr>
      </w:pPr>
      <w:r w:rsidRPr="006833D0">
        <w:rPr>
          <w:rFonts w:ascii="Arial" w:hAnsi="Arial" w:cs="Arial"/>
          <w:noProof/>
          <w:sz w:val="19"/>
          <w:szCs w:val="19"/>
          <w:lang w:val="en-US"/>
        </w:rPr>
        <w:drawing>
          <wp:inline distT="0" distB="0" distL="0" distR="0">
            <wp:extent cx="5429250" cy="4076700"/>
            <wp:effectExtent l="19050" t="0" r="0" b="0"/>
            <wp:docPr id="1263" name="Picture 1263" descr="Cells with wrapp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descr="Cells with wrapped text"/>
                    <pic:cNvPicPr>
                      <a:picLocks noChangeAspect="1" noChangeArrowheads="1"/>
                    </pic:cNvPicPr>
                  </pic:nvPicPr>
                  <pic:blipFill>
                    <a:blip r:embed="rId130" cstate="print"/>
                    <a:srcRect/>
                    <a:stretch>
                      <a:fillRect/>
                    </a:stretch>
                  </pic:blipFill>
                  <pic:spPr bwMode="auto">
                    <a:xfrm>
                      <a:off x="0" y="0"/>
                      <a:ext cx="5429250" cy="4076700"/>
                    </a:xfrm>
                    <a:prstGeom prst="rect">
                      <a:avLst/>
                    </a:prstGeom>
                    <a:noFill/>
                    <a:ln w="9525">
                      <a:noFill/>
                      <a:miter lim="800000"/>
                      <a:headEnd/>
                      <a:tailEnd/>
                    </a:ln>
                  </pic:spPr>
                </pic:pic>
              </a:graphicData>
            </a:graphic>
          </wp:inline>
        </w:drawing>
      </w:r>
    </w:p>
    <w:p w:rsidR="006833D0" w:rsidRPr="006833D0" w:rsidRDefault="006833D0" w:rsidP="006833D0">
      <w:pPr>
        <w:shd w:val="clear" w:color="auto" w:fill="FFFFFF"/>
        <w:spacing w:before="240" w:after="100" w:afterAutospacing="1"/>
        <w:rPr>
          <w:rFonts w:ascii="Arial" w:hAnsi="Arial" w:cs="Arial"/>
          <w:sz w:val="19"/>
          <w:szCs w:val="19"/>
          <w:lang w:val="en-US"/>
        </w:rPr>
      </w:pPr>
      <w:r w:rsidRPr="006833D0">
        <w:rPr>
          <w:rFonts w:ascii="Arial" w:hAnsi="Arial" w:cs="Arial"/>
          <w:sz w:val="19"/>
          <w:szCs w:val="19"/>
          <w:lang w:val="en-US"/>
        </w:rPr>
        <w:lastRenderedPageBreak/>
        <w:t>If you change your mind, re-click the </w:t>
      </w:r>
      <w:r w:rsidRPr="006833D0">
        <w:rPr>
          <w:rFonts w:ascii="Arial" w:hAnsi="Arial" w:cs="Arial"/>
          <w:b/>
          <w:bCs/>
          <w:sz w:val="19"/>
          <w:szCs w:val="19"/>
          <w:lang w:val="en-US"/>
        </w:rPr>
        <w:t>Wrap Text</w:t>
      </w:r>
      <w:r w:rsidRPr="006833D0">
        <w:rPr>
          <w:rFonts w:ascii="Arial" w:hAnsi="Arial" w:cs="Arial"/>
          <w:sz w:val="19"/>
          <w:szCs w:val="19"/>
          <w:lang w:val="en-US"/>
        </w:rPr>
        <w:t> command to unwrap the text.</w:t>
      </w:r>
    </w:p>
    <w:p w:rsidR="006833D0" w:rsidRPr="006833D0" w:rsidRDefault="006833D0" w:rsidP="006833D0">
      <w:pPr>
        <w:shd w:val="clear" w:color="auto" w:fill="FFFFFF"/>
        <w:spacing w:before="240" w:after="100" w:afterAutospacing="1"/>
        <w:rPr>
          <w:rFonts w:ascii="Arial" w:hAnsi="Arial" w:cs="Arial"/>
          <w:b/>
          <w:bCs/>
          <w:i/>
          <w:sz w:val="26"/>
          <w:szCs w:val="26"/>
          <w:lang w:val="en-US"/>
        </w:rPr>
      </w:pPr>
      <w:r w:rsidRPr="006833D0">
        <w:rPr>
          <w:rFonts w:ascii="Arial" w:hAnsi="Arial" w:cs="Arial"/>
          <w:b/>
          <w:bCs/>
          <w:i/>
          <w:sz w:val="26"/>
          <w:szCs w:val="26"/>
          <w:lang w:val="en-US"/>
        </w:rPr>
        <w:t>To Merge Cells Using the Merge and Center Command:</w:t>
      </w:r>
    </w:p>
    <w:p w:rsidR="006833D0" w:rsidRPr="006833D0" w:rsidRDefault="006833D0" w:rsidP="007660F5">
      <w:pPr>
        <w:numPr>
          <w:ilvl w:val="0"/>
          <w:numId w:val="81"/>
        </w:numPr>
        <w:shd w:val="clear" w:color="auto" w:fill="FFFFFF"/>
        <w:spacing w:before="240" w:after="100" w:afterAutospacing="1"/>
        <w:rPr>
          <w:rFonts w:ascii="Arial" w:hAnsi="Arial" w:cs="Arial"/>
          <w:sz w:val="19"/>
          <w:szCs w:val="19"/>
          <w:lang w:val="en-US"/>
        </w:rPr>
      </w:pPr>
      <w:r w:rsidRPr="006833D0">
        <w:rPr>
          <w:rFonts w:ascii="Arial" w:hAnsi="Arial" w:cs="Arial"/>
          <w:sz w:val="19"/>
          <w:szCs w:val="19"/>
          <w:lang w:val="en-US"/>
        </w:rPr>
        <w:t>Select the cells you want to merge together.</w:t>
      </w:r>
    </w:p>
    <w:p w:rsidR="006833D0" w:rsidRPr="006833D0" w:rsidRDefault="006833D0" w:rsidP="006833D0">
      <w:pPr>
        <w:shd w:val="clear" w:color="auto" w:fill="FFFFFF"/>
        <w:spacing w:after="100" w:afterAutospacing="1"/>
        <w:rPr>
          <w:rFonts w:ascii="Arial" w:hAnsi="Arial" w:cs="Arial"/>
          <w:sz w:val="19"/>
          <w:szCs w:val="19"/>
          <w:lang w:val="en-US"/>
        </w:rPr>
      </w:pPr>
      <w:r w:rsidRPr="006833D0">
        <w:rPr>
          <w:rFonts w:ascii="Arial" w:hAnsi="Arial" w:cs="Arial"/>
          <w:noProof/>
          <w:sz w:val="19"/>
          <w:szCs w:val="19"/>
          <w:lang w:val="en-US"/>
        </w:rPr>
        <w:drawing>
          <wp:inline distT="0" distB="0" distL="0" distR="0">
            <wp:extent cx="6276975" cy="2857500"/>
            <wp:effectExtent l="19050" t="0" r="9525" b="0"/>
            <wp:docPr id="1264" name="Picture 1264" descr="Selecting A1:D1 (A1, B1, C1, 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descr="Selecting A1:D1 (A1, B1, C1, D1)"/>
                    <pic:cNvPicPr>
                      <a:picLocks noChangeAspect="1" noChangeArrowheads="1"/>
                    </pic:cNvPicPr>
                  </pic:nvPicPr>
                  <pic:blipFill>
                    <a:blip r:embed="rId131" cstate="print"/>
                    <a:srcRect/>
                    <a:stretch>
                      <a:fillRect/>
                    </a:stretch>
                  </pic:blipFill>
                  <pic:spPr bwMode="auto">
                    <a:xfrm>
                      <a:off x="0" y="0"/>
                      <a:ext cx="6276975" cy="2857500"/>
                    </a:xfrm>
                    <a:prstGeom prst="rect">
                      <a:avLst/>
                    </a:prstGeom>
                    <a:noFill/>
                    <a:ln w="9525">
                      <a:noFill/>
                      <a:miter lim="800000"/>
                      <a:headEnd/>
                      <a:tailEnd/>
                    </a:ln>
                  </pic:spPr>
                </pic:pic>
              </a:graphicData>
            </a:graphic>
          </wp:inline>
        </w:drawing>
      </w:r>
    </w:p>
    <w:p w:rsidR="006833D0" w:rsidRPr="006833D0" w:rsidRDefault="006833D0" w:rsidP="007660F5">
      <w:pPr>
        <w:numPr>
          <w:ilvl w:val="0"/>
          <w:numId w:val="81"/>
        </w:numPr>
        <w:shd w:val="clear" w:color="auto" w:fill="FFFFFF"/>
        <w:spacing w:before="240" w:after="100" w:afterAutospacing="1"/>
        <w:rPr>
          <w:rFonts w:ascii="Arial" w:hAnsi="Arial" w:cs="Arial"/>
          <w:sz w:val="19"/>
          <w:szCs w:val="19"/>
          <w:lang w:val="en-US"/>
        </w:rPr>
      </w:pPr>
      <w:r w:rsidRPr="006833D0">
        <w:rPr>
          <w:rFonts w:ascii="Arial" w:hAnsi="Arial" w:cs="Arial"/>
          <w:sz w:val="19"/>
          <w:szCs w:val="19"/>
          <w:lang w:val="en-US"/>
        </w:rPr>
        <w:t>Select the </w:t>
      </w:r>
      <w:r w:rsidRPr="006833D0">
        <w:rPr>
          <w:rFonts w:ascii="Arial" w:hAnsi="Arial" w:cs="Arial"/>
          <w:b/>
          <w:bCs/>
          <w:sz w:val="19"/>
          <w:szCs w:val="19"/>
          <w:lang w:val="en-US"/>
        </w:rPr>
        <w:t>Merge &amp; Center</w:t>
      </w:r>
      <w:r w:rsidRPr="006833D0">
        <w:rPr>
          <w:rFonts w:ascii="Arial" w:hAnsi="Arial" w:cs="Arial"/>
          <w:sz w:val="19"/>
          <w:szCs w:val="19"/>
          <w:lang w:val="en-US"/>
        </w:rPr>
        <w:t> command on the </w:t>
      </w:r>
      <w:r w:rsidRPr="006833D0">
        <w:rPr>
          <w:rFonts w:ascii="Arial" w:hAnsi="Arial" w:cs="Arial"/>
          <w:b/>
          <w:bCs/>
          <w:sz w:val="19"/>
          <w:szCs w:val="19"/>
          <w:lang w:val="en-US"/>
        </w:rPr>
        <w:t>Home</w:t>
      </w:r>
      <w:r w:rsidRPr="006833D0">
        <w:rPr>
          <w:rFonts w:ascii="Arial" w:hAnsi="Arial" w:cs="Arial"/>
          <w:sz w:val="19"/>
          <w:szCs w:val="19"/>
          <w:lang w:val="en-US"/>
        </w:rPr>
        <w:t> tab.</w:t>
      </w:r>
    </w:p>
    <w:p w:rsidR="006833D0" w:rsidRPr="006833D0" w:rsidRDefault="006833D0" w:rsidP="006833D0">
      <w:pPr>
        <w:shd w:val="clear" w:color="auto" w:fill="FFFFFF"/>
        <w:spacing w:after="100" w:afterAutospacing="1"/>
        <w:rPr>
          <w:rFonts w:ascii="Arial" w:hAnsi="Arial" w:cs="Arial"/>
          <w:sz w:val="19"/>
          <w:szCs w:val="19"/>
          <w:lang w:val="en-US"/>
        </w:rPr>
      </w:pPr>
      <w:r w:rsidRPr="006833D0">
        <w:rPr>
          <w:rFonts w:ascii="Arial" w:hAnsi="Arial" w:cs="Arial"/>
          <w:noProof/>
          <w:sz w:val="19"/>
          <w:szCs w:val="19"/>
          <w:lang w:val="en-US"/>
        </w:rPr>
        <w:drawing>
          <wp:inline distT="0" distB="0" distL="0" distR="0">
            <wp:extent cx="3219450" cy="3276600"/>
            <wp:effectExtent l="19050" t="0" r="0" b="0"/>
            <wp:docPr id="1265" name="Picture 1265" descr="Selecting the Merge &amp; Center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descr="Selecting the Merge &amp; Center command"/>
                    <pic:cNvPicPr>
                      <a:picLocks noChangeAspect="1" noChangeArrowheads="1"/>
                    </pic:cNvPicPr>
                  </pic:nvPicPr>
                  <pic:blipFill>
                    <a:blip r:embed="rId132" cstate="print"/>
                    <a:srcRect/>
                    <a:stretch>
                      <a:fillRect/>
                    </a:stretch>
                  </pic:blipFill>
                  <pic:spPr bwMode="auto">
                    <a:xfrm>
                      <a:off x="0" y="0"/>
                      <a:ext cx="3219450" cy="3276600"/>
                    </a:xfrm>
                    <a:prstGeom prst="rect">
                      <a:avLst/>
                    </a:prstGeom>
                    <a:noFill/>
                    <a:ln w="9525">
                      <a:noFill/>
                      <a:miter lim="800000"/>
                      <a:headEnd/>
                      <a:tailEnd/>
                    </a:ln>
                  </pic:spPr>
                </pic:pic>
              </a:graphicData>
            </a:graphic>
          </wp:inline>
        </w:drawing>
      </w:r>
    </w:p>
    <w:p w:rsidR="006833D0" w:rsidRPr="006833D0" w:rsidRDefault="006833D0" w:rsidP="007660F5">
      <w:pPr>
        <w:numPr>
          <w:ilvl w:val="0"/>
          <w:numId w:val="81"/>
        </w:numPr>
        <w:shd w:val="clear" w:color="auto" w:fill="FFFFFF"/>
        <w:spacing w:before="240" w:after="100" w:afterAutospacing="1"/>
        <w:rPr>
          <w:rFonts w:ascii="Arial" w:hAnsi="Arial" w:cs="Arial"/>
          <w:sz w:val="19"/>
          <w:szCs w:val="19"/>
          <w:lang w:val="en-US"/>
        </w:rPr>
      </w:pPr>
      <w:r w:rsidRPr="006833D0">
        <w:rPr>
          <w:rFonts w:ascii="Arial" w:hAnsi="Arial" w:cs="Arial"/>
          <w:sz w:val="19"/>
          <w:szCs w:val="19"/>
          <w:lang w:val="en-US"/>
        </w:rPr>
        <w:t>The selected cells will be merged and the text will be centered.</w:t>
      </w:r>
    </w:p>
    <w:p w:rsidR="006833D0" w:rsidRPr="006833D0" w:rsidRDefault="006833D0" w:rsidP="006833D0">
      <w:pPr>
        <w:shd w:val="clear" w:color="auto" w:fill="FFFFFF"/>
        <w:spacing w:after="100" w:afterAutospacing="1"/>
        <w:rPr>
          <w:rFonts w:ascii="Arial" w:hAnsi="Arial" w:cs="Arial"/>
          <w:sz w:val="19"/>
          <w:szCs w:val="19"/>
          <w:lang w:val="en-US"/>
        </w:rPr>
      </w:pPr>
      <w:r w:rsidRPr="006833D0">
        <w:rPr>
          <w:rFonts w:ascii="Arial" w:hAnsi="Arial" w:cs="Arial"/>
          <w:noProof/>
          <w:sz w:val="19"/>
          <w:szCs w:val="19"/>
          <w:lang w:val="en-US"/>
        </w:rPr>
        <w:lastRenderedPageBreak/>
        <w:drawing>
          <wp:inline distT="0" distB="0" distL="0" distR="0">
            <wp:extent cx="5577840" cy="2558384"/>
            <wp:effectExtent l="19050" t="0" r="3810" b="0"/>
            <wp:docPr id="1266" name="Picture 1266" descr="A1 after merging with A1: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descr="A1 after merging with A1:I1"/>
                    <pic:cNvPicPr>
                      <a:picLocks noChangeAspect="1" noChangeArrowheads="1"/>
                    </pic:cNvPicPr>
                  </pic:nvPicPr>
                  <pic:blipFill>
                    <a:blip r:embed="rId133" cstate="print"/>
                    <a:srcRect/>
                    <a:stretch>
                      <a:fillRect/>
                    </a:stretch>
                  </pic:blipFill>
                  <pic:spPr bwMode="auto">
                    <a:xfrm>
                      <a:off x="0" y="0"/>
                      <a:ext cx="5577840" cy="2558384"/>
                    </a:xfrm>
                    <a:prstGeom prst="rect">
                      <a:avLst/>
                    </a:prstGeom>
                    <a:noFill/>
                    <a:ln w="9525">
                      <a:noFill/>
                      <a:miter lim="800000"/>
                      <a:headEnd/>
                      <a:tailEnd/>
                    </a:ln>
                  </pic:spPr>
                </pic:pic>
              </a:graphicData>
            </a:graphic>
          </wp:inline>
        </w:drawing>
      </w:r>
    </w:p>
    <w:p w:rsidR="006833D0" w:rsidRPr="006833D0" w:rsidRDefault="006833D0" w:rsidP="006833D0">
      <w:pPr>
        <w:shd w:val="clear" w:color="auto" w:fill="FFFFFF"/>
        <w:spacing w:before="240" w:after="100" w:afterAutospacing="1"/>
        <w:rPr>
          <w:rFonts w:ascii="Arial" w:hAnsi="Arial" w:cs="Arial"/>
          <w:sz w:val="19"/>
          <w:szCs w:val="19"/>
          <w:lang w:val="en-US"/>
        </w:rPr>
      </w:pPr>
      <w:r w:rsidRPr="006833D0">
        <w:rPr>
          <w:rFonts w:ascii="Arial" w:hAnsi="Arial" w:cs="Arial"/>
          <w:sz w:val="19"/>
          <w:szCs w:val="19"/>
          <w:lang w:val="en-US"/>
        </w:rPr>
        <w:t>If you change your mind, re-click the </w:t>
      </w:r>
      <w:r w:rsidRPr="006833D0">
        <w:rPr>
          <w:rFonts w:ascii="Arial" w:hAnsi="Arial" w:cs="Arial"/>
          <w:b/>
          <w:bCs/>
          <w:sz w:val="19"/>
          <w:szCs w:val="19"/>
          <w:lang w:val="en-US"/>
        </w:rPr>
        <w:t>Merge &amp; Center</w:t>
      </w:r>
      <w:r w:rsidRPr="006833D0">
        <w:rPr>
          <w:rFonts w:ascii="Arial" w:hAnsi="Arial" w:cs="Arial"/>
          <w:sz w:val="19"/>
          <w:szCs w:val="19"/>
          <w:lang w:val="en-US"/>
        </w:rPr>
        <w:t> command to unmerge the cells.</w:t>
      </w:r>
    </w:p>
    <w:p w:rsidR="006833D0" w:rsidRPr="00DA388F" w:rsidRDefault="006833D0" w:rsidP="006833D0">
      <w:pPr>
        <w:shd w:val="clear" w:color="auto" w:fill="FFFFFF"/>
        <w:spacing w:before="240" w:after="100" w:afterAutospacing="1"/>
        <w:rPr>
          <w:rFonts w:ascii="Arial" w:hAnsi="Arial" w:cs="Arial"/>
          <w:b/>
          <w:bCs/>
          <w:i/>
          <w:sz w:val="26"/>
          <w:szCs w:val="26"/>
          <w:lang w:val="en-US"/>
        </w:rPr>
      </w:pPr>
      <w:r w:rsidRPr="00DA388F">
        <w:rPr>
          <w:rFonts w:ascii="Arial" w:hAnsi="Arial" w:cs="Arial"/>
          <w:b/>
          <w:bCs/>
          <w:i/>
          <w:sz w:val="26"/>
          <w:szCs w:val="26"/>
          <w:lang w:val="en-US"/>
        </w:rPr>
        <w:t>To Access More Merge Options:</w:t>
      </w:r>
    </w:p>
    <w:p w:rsidR="006833D0" w:rsidRPr="006833D0" w:rsidRDefault="006833D0" w:rsidP="006833D0">
      <w:pPr>
        <w:shd w:val="clear" w:color="auto" w:fill="FFFFFF"/>
        <w:spacing w:before="240" w:after="100" w:afterAutospacing="1"/>
        <w:rPr>
          <w:rFonts w:ascii="Arial" w:hAnsi="Arial" w:cs="Arial"/>
          <w:sz w:val="19"/>
          <w:szCs w:val="19"/>
          <w:lang w:val="en-US"/>
        </w:rPr>
      </w:pPr>
      <w:r w:rsidRPr="006833D0">
        <w:rPr>
          <w:rFonts w:ascii="Arial" w:hAnsi="Arial" w:cs="Arial"/>
          <w:sz w:val="19"/>
          <w:szCs w:val="19"/>
          <w:lang w:val="en-US"/>
        </w:rPr>
        <w:t>Click the drop-down arrow next to the </w:t>
      </w:r>
      <w:r w:rsidRPr="006833D0">
        <w:rPr>
          <w:rFonts w:ascii="Arial" w:hAnsi="Arial" w:cs="Arial"/>
          <w:b/>
          <w:bCs/>
          <w:sz w:val="19"/>
          <w:szCs w:val="19"/>
          <w:lang w:val="en-US"/>
        </w:rPr>
        <w:t>Merge &amp; Center</w:t>
      </w:r>
      <w:r w:rsidRPr="006833D0">
        <w:rPr>
          <w:rFonts w:ascii="Arial" w:hAnsi="Arial" w:cs="Arial"/>
          <w:sz w:val="19"/>
          <w:szCs w:val="19"/>
          <w:lang w:val="en-US"/>
        </w:rPr>
        <w:t> command on the Home tab. The </w:t>
      </w:r>
      <w:r w:rsidRPr="006833D0">
        <w:rPr>
          <w:rFonts w:ascii="Arial" w:hAnsi="Arial" w:cs="Arial"/>
          <w:b/>
          <w:bCs/>
          <w:sz w:val="19"/>
          <w:szCs w:val="19"/>
          <w:lang w:val="en-US"/>
        </w:rPr>
        <w:t>merge</w:t>
      </w:r>
      <w:r w:rsidRPr="006833D0">
        <w:rPr>
          <w:rFonts w:ascii="Arial" w:hAnsi="Arial" w:cs="Arial"/>
          <w:sz w:val="19"/>
          <w:szCs w:val="19"/>
          <w:lang w:val="en-US"/>
        </w:rPr>
        <w:t> drop-down menu appears.</w:t>
      </w:r>
    </w:p>
    <w:p w:rsidR="006833D0" w:rsidRPr="006833D0" w:rsidRDefault="006833D0" w:rsidP="007660F5">
      <w:pPr>
        <w:numPr>
          <w:ilvl w:val="0"/>
          <w:numId w:val="82"/>
        </w:numPr>
        <w:shd w:val="clear" w:color="auto" w:fill="FFFFFF"/>
        <w:spacing w:before="240" w:after="100" w:afterAutospacing="1"/>
        <w:rPr>
          <w:rFonts w:ascii="Arial" w:hAnsi="Arial" w:cs="Arial"/>
          <w:sz w:val="19"/>
          <w:szCs w:val="19"/>
          <w:lang w:val="en-US"/>
        </w:rPr>
      </w:pPr>
      <w:r w:rsidRPr="006833D0">
        <w:rPr>
          <w:rFonts w:ascii="Arial" w:hAnsi="Arial" w:cs="Arial"/>
          <w:b/>
          <w:bCs/>
          <w:sz w:val="19"/>
          <w:szCs w:val="19"/>
          <w:lang w:val="en-US"/>
        </w:rPr>
        <w:t>Merge &amp; Center:</w:t>
      </w:r>
      <w:r w:rsidRPr="006833D0">
        <w:rPr>
          <w:rFonts w:ascii="Arial" w:hAnsi="Arial" w:cs="Arial"/>
          <w:sz w:val="19"/>
          <w:szCs w:val="19"/>
          <w:lang w:val="en-US"/>
        </w:rPr>
        <w:t> Merges selected cells into one cell and centers the text.</w:t>
      </w:r>
    </w:p>
    <w:p w:rsidR="006833D0" w:rsidRPr="006833D0" w:rsidRDefault="006833D0" w:rsidP="007660F5">
      <w:pPr>
        <w:numPr>
          <w:ilvl w:val="0"/>
          <w:numId w:val="82"/>
        </w:numPr>
        <w:shd w:val="clear" w:color="auto" w:fill="FFFFFF"/>
        <w:spacing w:before="240" w:after="100" w:afterAutospacing="1"/>
        <w:rPr>
          <w:rFonts w:ascii="Arial" w:hAnsi="Arial" w:cs="Arial"/>
          <w:sz w:val="19"/>
          <w:szCs w:val="19"/>
          <w:lang w:val="en-US"/>
        </w:rPr>
      </w:pPr>
      <w:r w:rsidRPr="006833D0">
        <w:rPr>
          <w:rFonts w:ascii="Arial" w:hAnsi="Arial" w:cs="Arial"/>
          <w:b/>
          <w:bCs/>
          <w:sz w:val="19"/>
          <w:szCs w:val="19"/>
          <w:lang w:val="en-US"/>
        </w:rPr>
        <w:t>Merge Across:</w:t>
      </w:r>
      <w:r w:rsidRPr="006833D0">
        <w:rPr>
          <w:rFonts w:ascii="Arial" w:hAnsi="Arial" w:cs="Arial"/>
          <w:sz w:val="19"/>
          <w:szCs w:val="19"/>
          <w:lang w:val="en-US"/>
        </w:rPr>
        <w:t> Merges each </w:t>
      </w:r>
      <w:r w:rsidRPr="006833D0">
        <w:rPr>
          <w:rFonts w:ascii="Arial" w:hAnsi="Arial" w:cs="Arial"/>
          <w:i/>
          <w:iCs/>
          <w:sz w:val="19"/>
          <w:szCs w:val="19"/>
          <w:lang w:val="en-US"/>
        </w:rPr>
        <w:t>row</w:t>
      </w:r>
      <w:r w:rsidRPr="006833D0">
        <w:rPr>
          <w:rFonts w:ascii="Arial" w:hAnsi="Arial" w:cs="Arial"/>
          <w:sz w:val="19"/>
          <w:szCs w:val="19"/>
          <w:lang w:val="en-US"/>
        </w:rPr>
        <w:t> of selected cells into larger cells. This command is useful if you are merging content across multiple rows of cells and do not want to create one large cell.</w:t>
      </w:r>
    </w:p>
    <w:p w:rsidR="006833D0" w:rsidRPr="006833D0" w:rsidRDefault="006833D0" w:rsidP="007660F5">
      <w:pPr>
        <w:numPr>
          <w:ilvl w:val="0"/>
          <w:numId w:val="82"/>
        </w:numPr>
        <w:shd w:val="clear" w:color="auto" w:fill="FFFFFF"/>
        <w:spacing w:before="240" w:after="100" w:afterAutospacing="1"/>
        <w:rPr>
          <w:rFonts w:ascii="Arial" w:hAnsi="Arial" w:cs="Arial"/>
          <w:sz w:val="19"/>
          <w:szCs w:val="19"/>
          <w:lang w:val="en-US"/>
        </w:rPr>
      </w:pPr>
      <w:r w:rsidRPr="006833D0">
        <w:rPr>
          <w:rFonts w:ascii="Arial" w:hAnsi="Arial" w:cs="Arial"/>
          <w:b/>
          <w:bCs/>
          <w:sz w:val="19"/>
          <w:szCs w:val="19"/>
          <w:lang w:val="en-US"/>
        </w:rPr>
        <w:t>Merge Cells:</w:t>
      </w:r>
      <w:r w:rsidRPr="006833D0">
        <w:rPr>
          <w:rFonts w:ascii="Arial" w:hAnsi="Arial" w:cs="Arial"/>
          <w:sz w:val="19"/>
          <w:szCs w:val="19"/>
          <w:lang w:val="en-US"/>
        </w:rPr>
        <w:t> Merges selected cells into one cell.</w:t>
      </w:r>
    </w:p>
    <w:p w:rsidR="006833D0" w:rsidRPr="006833D0" w:rsidRDefault="006833D0" w:rsidP="007660F5">
      <w:pPr>
        <w:numPr>
          <w:ilvl w:val="0"/>
          <w:numId w:val="82"/>
        </w:numPr>
        <w:shd w:val="clear" w:color="auto" w:fill="FFFFFF"/>
        <w:spacing w:before="240" w:after="100" w:afterAutospacing="1"/>
        <w:rPr>
          <w:rFonts w:ascii="Arial" w:hAnsi="Arial" w:cs="Arial"/>
          <w:sz w:val="19"/>
          <w:szCs w:val="19"/>
          <w:lang w:val="en-US"/>
        </w:rPr>
      </w:pPr>
      <w:r w:rsidRPr="006833D0">
        <w:rPr>
          <w:rFonts w:ascii="Arial" w:hAnsi="Arial" w:cs="Arial"/>
          <w:b/>
          <w:bCs/>
          <w:sz w:val="19"/>
          <w:szCs w:val="19"/>
          <w:lang w:val="en-US"/>
        </w:rPr>
        <w:t>Unmerge Cells:</w:t>
      </w:r>
      <w:r w:rsidRPr="006833D0">
        <w:rPr>
          <w:rFonts w:ascii="Arial" w:hAnsi="Arial" w:cs="Arial"/>
          <w:sz w:val="19"/>
          <w:szCs w:val="19"/>
          <w:lang w:val="en-US"/>
        </w:rPr>
        <w:t> Unmerges the selected cells.</w:t>
      </w:r>
    </w:p>
    <w:p w:rsidR="006833D0" w:rsidRPr="006833D0" w:rsidRDefault="006833D0" w:rsidP="006833D0">
      <w:pPr>
        <w:shd w:val="clear" w:color="auto" w:fill="FFFFFF"/>
        <w:spacing w:after="100" w:afterAutospacing="1"/>
        <w:rPr>
          <w:rFonts w:ascii="Arial" w:hAnsi="Arial" w:cs="Arial"/>
          <w:sz w:val="19"/>
          <w:szCs w:val="19"/>
          <w:lang w:val="en-US"/>
        </w:rPr>
      </w:pPr>
      <w:r w:rsidRPr="006833D0">
        <w:rPr>
          <w:rFonts w:ascii="Arial" w:hAnsi="Arial" w:cs="Arial"/>
          <w:noProof/>
          <w:sz w:val="19"/>
          <w:szCs w:val="19"/>
          <w:lang w:val="en-US"/>
        </w:rPr>
        <w:drawing>
          <wp:inline distT="0" distB="0" distL="0" distR="0">
            <wp:extent cx="1381125" cy="1133475"/>
            <wp:effectExtent l="19050" t="0" r="9525" b="0"/>
            <wp:docPr id="1267" name="Picture 1267" descr="Accessing more Merg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descr="Accessing more Merge options"/>
                    <pic:cNvPicPr>
                      <a:picLocks noChangeAspect="1" noChangeArrowheads="1"/>
                    </pic:cNvPicPr>
                  </pic:nvPicPr>
                  <pic:blipFill>
                    <a:blip r:embed="rId134" cstate="print"/>
                    <a:srcRect/>
                    <a:stretch>
                      <a:fillRect/>
                    </a:stretch>
                  </pic:blipFill>
                  <pic:spPr bwMode="auto">
                    <a:xfrm>
                      <a:off x="0" y="0"/>
                      <a:ext cx="1381125" cy="1133475"/>
                    </a:xfrm>
                    <a:prstGeom prst="rect">
                      <a:avLst/>
                    </a:prstGeom>
                    <a:noFill/>
                    <a:ln w="9525">
                      <a:noFill/>
                      <a:miter lim="800000"/>
                      <a:headEnd/>
                      <a:tailEnd/>
                    </a:ln>
                  </pic:spPr>
                </pic:pic>
              </a:graphicData>
            </a:graphic>
          </wp:inline>
        </w:drawing>
      </w:r>
    </w:p>
    <w:p w:rsidR="00AC2FD3" w:rsidRPr="00E0725E" w:rsidRDefault="00AC2FD3" w:rsidP="00AC2FD3">
      <w:pPr>
        <w:rPr>
          <w:rStyle w:val="Strong"/>
          <w:rFonts w:ascii="Arial" w:eastAsia="Times New Roman" w:hAnsi="Arial" w:cs="Arial"/>
          <w:i/>
          <w:iCs/>
          <w:sz w:val="26"/>
          <w:szCs w:val="26"/>
          <w:lang w:val="en-ZA"/>
        </w:rPr>
      </w:pPr>
      <w:r w:rsidRPr="00E0725E">
        <w:rPr>
          <w:rStyle w:val="Strong"/>
          <w:rFonts w:ascii="Arial" w:eastAsia="Times New Roman" w:hAnsi="Arial" w:cs="Arial"/>
          <w:i/>
          <w:iCs/>
          <w:sz w:val="26"/>
          <w:szCs w:val="26"/>
        </w:rPr>
        <w:t>Formatting a cell</w:t>
      </w:r>
    </w:p>
    <w:p w:rsidR="005D6260" w:rsidRPr="005D6260" w:rsidRDefault="009F77B5" w:rsidP="005D6260">
      <w:pPr>
        <w:shd w:val="clear" w:color="auto" w:fill="FFFFFF"/>
        <w:spacing w:before="120" w:after="120" w:line="360" w:lineRule="auto"/>
        <w:rPr>
          <w:rFonts w:ascii="Arial" w:eastAsia="Times New Roman" w:hAnsi="Arial" w:cs="Arial"/>
          <w:color w:val="000000"/>
          <w:sz w:val="19"/>
          <w:szCs w:val="19"/>
          <w:lang w:val="en-ZA" w:eastAsia="en-ZA"/>
        </w:rPr>
      </w:pPr>
      <w:r>
        <w:rPr>
          <w:rFonts w:ascii="Arial" w:eastAsia="Times New Roman" w:hAnsi="Arial" w:cs="Arial"/>
          <w:color w:val="000000"/>
          <w:sz w:val="19"/>
          <w:szCs w:val="19"/>
          <w:lang w:val="en-ZA" w:eastAsia="en-ZA"/>
        </w:rPr>
        <w:t>Excel 2010</w:t>
      </w:r>
      <w:r w:rsidR="005D6260" w:rsidRPr="005D6260">
        <w:rPr>
          <w:rFonts w:ascii="Arial" w:eastAsia="Times New Roman" w:hAnsi="Arial" w:cs="Arial"/>
          <w:color w:val="000000"/>
          <w:sz w:val="19"/>
          <w:szCs w:val="19"/>
          <w:lang w:val="en-ZA" w:eastAsia="en-ZA"/>
        </w:rPr>
        <w:t xml:space="preserve"> provides a variety of number formats that you can apply to the values (numbers) you enter in a worksheet to make the data easier to interpret. These number formats include currency, accounting, percentage, date, time, fraction, and scientific, as well as a few special formats.</w:t>
      </w:r>
    </w:p>
    <w:p w:rsidR="005D6260" w:rsidRPr="005D6260" w:rsidRDefault="005D6260" w:rsidP="005D6260">
      <w:pPr>
        <w:shd w:val="clear" w:color="auto" w:fill="FFFFFF"/>
        <w:spacing w:before="120" w:after="120" w:line="360" w:lineRule="auto"/>
        <w:rPr>
          <w:rFonts w:ascii="Arial" w:eastAsia="Times New Roman" w:hAnsi="Arial" w:cs="Arial"/>
          <w:color w:val="000000"/>
          <w:sz w:val="19"/>
          <w:szCs w:val="19"/>
          <w:lang w:val="en-ZA" w:eastAsia="en-ZA"/>
        </w:rPr>
      </w:pPr>
      <w:r w:rsidRPr="005D6260">
        <w:rPr>
          <w:rFonts w:ascii="Arial" w:eastAsia="Times New Roman" w:hAnsi="Arial" w:cs="Arial"/>
          <w:color w:val="000000"/>
          <w:sz w:val="19"/>
          <w:szCs w:val="19"/>
          <w:lang w:val="en-ZA" w:eastAsia="en-ZA"/>
        </w:rPr>
        <w:t xml:space="preserve">How you enter values </w:t>
      </w:r>
      <w:r w:rsidR="009F77B5">
        <w:rPr>
          <w:rFonts w:ascii="Arial" w:eastAsia="Times New Roman" w:hAnsi="Arial" w:cs="Arial"/>
          <w:color w:val="000000"/>
          <w:sz w:val="19"/>
          <w:szCs w:val="19"/>
          <w:lang w:val="en-ZA" w:eastAsia="en-ZA"/>
        </w:rPr>
        <w:t>into an Excel 2010</w:t>
      </w:r>
      <w:r w:rsidRPr="005D6260">
        <w:rPr>
          <w:rFonts w:ascii="Arial" w:eastAsia="Times New Roman" w:hAnsi="Arial" w:cs="Arial"/>
          <w:color w:val="000000"/>
          <w:sz w:val="19"/>
          <w:szCs w:val="19"/>
          <w:lang w:val="en-ZA" w:eastAsia="en-ZA"/>
        </w:rPr>
        <w:t xml:space="preserve"> worksheet determines the type of number format that they get. Here are some examples:</w:t>
      </w:r>
    </w:p>
    <w:p w:rsidR="005D6260" w:rsidRPr="005D6260" w:rsidRDefault="005D6260" w:rsidP="007660F5">
      <w:pPr>
        <w:numPr>
          <w:ilvl w:val="0"/>
          <w:numId w:val="32"/>
        </w:numPr>
        <w:shd w:val="clear" w:color="auto" w:fill="FFFFFF"/>
        <w:spacing w:before="120" w:after="120" w:line="360" w:lineRule="auto"/>
        <w:jc w:val="both"/>
        <w:rPr>
          <w:rFonts w:ascii="Arial" w:eastAsia="Times New Roman" w:hAnsi="Arial" w:cs="Arial"/>
          <w:color w:val="000000"/>
          <w:sz w:val="19"/>
          <w:szCs w:val="19"/>
          <w:lang w:val="en-ZA" w:eastAsia="en-ZA"/>
        </w:rPr>
      </w:pPr>
      <w:r w:rsidRPr="005D6260">
        <w:rPr>
          <w:rFonts w:ascii="Arial" w:eastAsia="Times New Roman" w:hAnsi="Arial" w:cs="Arial"/>
          <w:b/>
          <w:bCs/>
          <w:color w:val="000000"/>
          <w:sz w:val="19"/>
          <w:szCs w:val="19"/>
          <w:lang w:val="en-ZA" w:eastAsia="en-ZA"/>
        </w:rPr>
        <w:lastRenderedPageBreak/>
        <w:t>Currency:</w:t>
      </w:r>
      <w:r w:rsidRPr="00E0725E">
        <w:rPr>
          <w:rFonts w:ascii="Arial" w:eastAsia="Times New Roman" w:hAnsi="Arial" w:cs="Arial"/>
          <w:color w:val="000000"/>
          <w:sz w:val="19"/>
          <w:szCs w:val="19"/>
          <w:lang w:val="en-ZA" w:eastAsia="en-ZA"/>
        </w:rPr>
        <w:t> </w:t>
      </w:r>
      <w:r w:rsidRPr="005D6260">
        <w:rPr>
          <w:rFonts w:ascii="Arial" w:eastAsia="Times New Roman" w:hAnsi="Arial" w:cs="Arial"/>
          <w:color w:val="000000"/>
          <w:sz w:val="19"/>
          <w:szCs w:val="19"/>
          <w:lang w:val="en-ZA" w:eastAsia="en-ZA"/>
        </w:rPr>
        <w:t>If you enter a financial value complete with the dollar sign and two decimal places, Excel assigns a Currency number format to the cell along with the entry.</w:t>
      </w:r>
    </w:p>
    <w:p w:rsidR="005D6260" w:rsidRPr="005D6260" w:rsidRDefault="005D6260" w:rsidP="007660F5">
      <w:pPr>
        <w:numPr>
          <w:ilvl w:val="0"/>
          <w:numId w:val="32"/>
        </w:numPr>
        <w:shd w:val="clear" w:color="auto" w:fill="FFFFFF"/>
        <w:spacing w:before="120" w:after="120" w:line="360" w:lineRule="auto"/>
        <w:jc w:val="both"/>
        <w:rPr>
          <w:rFonts w:ascii="Arial" w:eastAsia="Times New Roman" w:hAnsi="Arial" w:cs="Arial"/>
          <w:color w:val="000000"/>
          <w:sz w:val="19"/>
          <w:szCs w:val="19"/>
          <w:lang w:val="en-ZA" w:eastAsia="en-ZA"/>
        </w:rPr>
      </w:pPr>
      <w:r w:rsidRPr="005D6260">
        <w:rPr>
          <w:rFonts w:ascii="Arial" w:eastAsia="Times New Roman" w:hAnsi="Arial" w:cs="Arial"/>
          <w:b/>
          <w:bCs/>
          <w:color w:val="000000"/>
          <w:sz w:val="19"/>
          <w:szCs w:val="19"/>
          <w:lang w:val="en-ZA" w:eastAsia="en-ZA"/>
        </w:rPr>
        <w:t>Percentages:</w:t>
      </w:r>
      <w:r w:rsidRPr="00E0725E">
        <w:rPr>
          <w:rFonts w:ascii="Arial" w:eastAsia="Times New Roman" w:hAnsi="Arial" w:cs="Arial"/>
          <w:color w:val="000000"/>
          <w:sz w:val="19"/>
          <w:szCs w:val="19"/>
          <w:lang w:val="en-ZA" w:eastAsia="en-ZA"/>
        </w:rPr>
        <w:t> </w:t>
      </w:r>
      <w:r w:rsidRPr="005D6260">
        <w:rPr>
          <w:rFonts w:ascii="Arial" w:eastAsia="Times New Roman" w:hAnsi="Arial" w:cs="Arial"/>
          <w:color w:val="000000"/>
          <w:sz w:val="19"/>
          <w:szCs w:val="19"/>
          <w:lang w:val="en-ZA" w:eastAsia="en-ZA"/>
        </w:rPr>
        <w:t>If you enter a value representing a percentage as a whole number followed by the percent sign without any decimal places, Excel assigns to the cell the Percentage number format that follows this pattern along with the entry.</w:t>
      </w:r>
    </w:p>
    <w:p w:rsidR="005D6260" w:rsidRPr="005D6260" w:rsidRDefault="005D6260" w:rsidP="007660F5">
      <w:pPr>
        <w:numPr>
          <w:ilvl w:val="0"/>
          <w:numId w:val="32"/>
        </w:numPr>
        <w:shd w:val="clear" w:color="auto" w:fill="FFFFFF"/>
        <w:spacing w:before="120" w:after="120" w:line="360" w:lineRule="auto"/>
        <w:jc w:val="both"/>
        <w:rPr>
          <w:rFonts w:ascii="Arial" w:eastAsia="Times New Roman" w:hAnsi="Arial" w:cs="Arial"/>
          <w:color w:val="000000"/>
          <w:sz w:val="19"/>
          <w:szCs w:val="19"/>
          <w:lang w:val="en-ZA" w:eastAsia="en-ZA"/>
        </w:rPr>
      </w:pPr>
      <w:r w:rsidRPr="005D6260">
        <w:rPr>
          <w:rFonts w:ascii="Arial" w:eastAsia="Times New Roman" w:hAnsi="Arial" w:cs="Arial"/>
          <w:b/>
          <w:bCs/>
          <w:color w:val="000000"/>
          <w:sz w:val="19"/>
          <w:szCs w:val="19"/>
          <w:lang w:val="en-ZA" w:eastAsia="en-ZA"/>
        </w:rPr>
        <w:t>Dates:</w:t>
      </w:r>
      <w:r w:rsidRPr="00E0725E">
        <w:rPr>
          <w:rFonts w:ascii="Arial" w:eastAsia="Times New Roman" w:hAnsi="Arial" w:cs="Arial"/>
          <w:color w:val="000000"/>
          <w:sz w:val="19"/>
          <w:szCs w:val="19"/>
          <w:lang w:val="en-ZA" w:eastAsia="en-ZA"/>
        </w:rPr>
        <w:t> </w:t>
      </w:r>
      <w:r w:rsidRPr="005D6260">
        <w:rPr>
          <w:rFonts w:ascii="Arial" w:eastAsia="Times New Roman" w:hAnsi="Arial" w:cs="Arial"/>
          <w:color w:val="000000"/>
          <w:sz w:val="19"/>
          <w:szCs w:val="19"/>
          <w:lang w:val="en-ZA" w:eastAsia="en-ZA"/>
        </w:rPr>
        <w:t>If you enter a date (dates are values, too) that follows one of the built-in Excel number formats, such as 11/10/09 or 10-Nov-09, the program assigns a Date number format that follows the pattern of the date.</w:t>
      </w:r>
    </w:p>
    <w:p w:rsidR="005D6260" w:rsidRPr="00E0725E" w:rsidRDefault="00C03985" w:rsidP="005D6260">
      <w:pPr>
        <w:spacing w:line="360" w:lineRule="auto"/>
        <w:jc w:val="both"/>
        <w:rPr>
          <w:rFonts w:ascii="Arial" w:hAnsi="Arial" w:cs="Arial"/>
          <w:color w:val="000000"/>
          <w:sz w:val="19"/>
          <w:szCs w:val="19"/>
        </w:rPr>
      </w:pPr>
      <w:r>
        <w:rPr>
          <w:rFonts w:ascii="Arial" w:hAnsi="Arial" w:cs="Arial"/>
          <w:color w:val="000000"/>
          <w:sz w:val="19"/>
          <w:szCs w:val="19"/>
        </w:rPr>
        <w:t>Even if you a</w:t>
      </w:r>
      <w:r w:rsidR="005D6260" w:rsidRPr="00E0725E">
        <w:rPr>
          <w:rFonts w:ascii="Arial" w:hAnsi="Arial" w:cs="Arial"/>
          <w:color w:val="000000"/>
          <w:sz w:val="19"/>
          <w:szCs w:val="19"/>
        </w:rPr>
        <w:t>re a really good typist and prefer to enter each value exactly as you want it to appear in the worksheet, you still use number formats to make the values that are calculated by formulas match the others you enter. Excel applies a General number format to all the values it calculates as well as any you enter that don’t follow one of the other Excel number formats. The General format drops all leading and trailing zeros from entries. This makes it very hard to line up numbers in a column on their decimal points. The only cure is to format the values with another number format.</w:t>
      </w:r>
    </w:p>
    <w:p w:rsidR="005D6260" w:rsidRPr="005D6260" w:rsidRDefault="007365D0" w:rsidP="005D6260">
      <w:pPr>
        <w:shd w:val="clear" w:color="auto" w:fill="FFFFFF"/>
        <w:spacing w:after="0" w:line="300" w:lineRule="atLeast"/>
        <w:rPr>
          <w:rFonts w:ascii="Arial" w:eastAsia="Times New Roman" w:hAnsi="Arial" w:cs="Arial"/>
          <w:color w:val="333333"/>
          <w:sz w:val="19"/>
          <w:szCs w:val="19"/>
          <w:lang w:val="en-ZA" w:eastAsia="en-ZA"/>
        </w:rPr>
      </w:pPr>
      <w:r>
        <w:rPr>
          <w:rFonts w:ascii="Arial" w:eastAsia="Times New Roman" w:hAnsi="Arial" w:cs="Arial"/>
          <w:noProof/>
          <w:color w:val="333333"/>
          <w:sz w:val="19"/>
          <w:szCs w:val="19"/>
          <w:lang w:val="en-US"/>
        </w:rPr>
        <w:drawing>
          <wp:inline distT="0" distB="0" distL="0" distR="0">
            <wp:extent cx="4581525" cy="2971800"/>
            <wp:effectExtent l="19050" t="0" r="9525" b="0"/>
            <wp:docPr id="95" name="Picture 95" descr="Numbers with decimals don’t align when you choose General forma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umbers with decimals don’t align when you choose General formatting."/>
                    <pic:cNvPicPr>
                      <a:picLocks noChangeAspect="1" noChangeArrowheads="1"/>
                    </pic:cNvPicPr>
                  </pic:nvPicPr>
                  <pic:blipFill>
                    <a:blip r:embed="rId135" cstate="print"/>
                    <a:srcRect/>
                    <a:stretch>
                      <a:fillRect/>
                    </a:stretch>
                  </pic:blipFill>
                  <pic:spPr bwMode="auto">
                    <a:xfrm>
                      <a:off x="0" y="0"/>
                      <a:ext cx="4581525" cy="2971800"/>
                    </a:xfrm>
                    <a:prstGeom prst="rect">
                      <a:avLst/>
                    </a:prstGeom>
                    <a:noFill/>
                    <a:ln w="9525">
                      <a:noFill/>
                      <a:miter lim="800000"/>
                      <a:headEnd/>
                      <a:tailEnd/>
                    </a:ln>
                  </pic:spPr>
                </pic:pic>
              </a:graphicData>
            </a:graphic>
          </wp:inline>
        </w:drawing>
      </w:r>
    </w:p>
    <w:p w:rsidR="005D6260" w:rsidRPr="00E0725E" w:rsidRDefault="005D6260" w:rsidP="005D6260">
      <w:pPr>
        <w:shd w:val="clear" w:color="auto" w:fill="FFFFFF"/>
        <w:spacing w:after="45" w:line="300" w:lineRule="atLeast"/>
        <w:rPr>
          <w:rFonts w:ascii="Arial" w:eastAsia="Times New Roman" w:hAnsi="Arial" w:cs="Arial"/>
          <w:i/>
          <w:iCs/>
          <w:color w:val="000000"/>
          <w:sz w:val="19"/>
          <w:szCs w:val="19"/>
          <w:lang w:val="en-ZA" w:eastAsia="en-ZA"/>
        </w:rPr>
      </w:pPr>
    </w:p>
    <w:p w:rsidR="005D6260" w:rsidRPr="005D6260" w:rsidRDefault="005D6260" w:rsidP="005D6260">
      <w:pPr>
        <w:shd w:val="clear" w:color="auto" w:fill="FFFFFF"/>
        <w:spacing w:after="45" w:line="300" w:lineRule="atLeast"/>
        <w:rPr>
          <w:rFonts w:ascii="Arial" w:eastAsia="Times New Roman" w:hAnsi="Arial" w:cs="Arial"/>
          <w:i/>
          <w:iCs/>
          <w:color w:val="000000"/>
          <w:sz w:val="19"/>
          <w:szCs w:val="19"/>
          <w:lang w:val="en-ZA" w:eastAsia="en-ZA"/>
        </w:rPr>
      </w:pPr>
      <w:r w:rsidRPr="005D6260">
        <w:rPr>
          <w:rFonts w:ascii="Arial" w:eastAsia="Times New Roman" w:hAnsi="Arial" w:cs="Arial"/>
          <w:i/>
          <w:iCs/>
          <w:color w:val="000000"/>
          <w:sz w:val="19"/>
          <w:szCs w:val="19"/>
          <w:lang w:val="en-ZA" w:eastAsia="en-ZA"/>
        </w:rPr>
        <w:t xml:space="preserve">Numbers with decimals don’t align when you choose </w:t>
      </w:r>
      <w:r w:rsidRPr="00E0725E">
        <w:rPr>
          <w:rFonts w:ascii="Arial" w:eastAsia="Times New Roman" w:hAnsi="Arial" w:cs="Arial"/>
          <w:i/>
          <w:iCs/>
          <w:color w:val="000000"/>
          <w:sz w:val="19"/>
          <w:szCs w:val="19"/>
          <w:lang w:val="en-ZA" w:eastAsia="en-ZA"/>
        </w:rPr>
        <w:t>general</w:t>
      </w:r>
      <w:r w:rsidRPr="005D6260">
        <w:rPr>
          <w:rFonts w:ascii="Arial" w:eastAsia="Times New Roman" w:hAnsi="Arial" w:cs="Arial"/>
          <w:i/>
          <w:iCs/>
          <w:color w:val="000000"/>
          <w:sz w:val="19"/>
          <w:szCs w:val="19"/>
          <w:lang w:val="en-ZA" w:eastAsia="en-ZA"/>
        </w:rPr>
        <w:t xml:space="preserve"> formatting.</w:t>
      </w:r>
    </w:p>
    <w:p w:rsidR="005D6260" w:rsidRPr="005D6260" w:rsidRDefault="005D6260" w:rsidP="005D6260">
      <w:pPr>
        <w:shd w:val="clear" w:color="auto" w:fill="FFFFFF"/>
        <w:spacing w:before="120" w:after="120" w:line="300" w:lineRule="atLeast"/>
        <w:rPr>
          <w:rFonts w:ascii="Arial" w:eastAsia="Times New Roman" w:hAnsi="Arial" w:cs="Arial"/>
          <w:color w:val="000000"/>
          <w:sz w:val="19"/>
          <w:szCs w:val="19"/>
          <w:lang w:val="en-ZA" w:eastAsia="en-ZA"/>
        </w:rPr>
      </w:pPr>
      <w:r w:rsidRPr="005D6260">
        <w:rPr>
          <w:rFonts w:ascii="Arial" w:eastAsia="Times New Roman" w:hAnsi="Arial" w:cs="Arial"/>
          <w:color w:val="000000"/>
          <w:sz w:val="19"/>
          <w:szCs w:val="19"/>
          <w:lang w:val="en-ZA" w:eastAsia="en-ZA"/>
        </w:rPr>
        <w:t>You can assign a number format to a group of values before or after you enter them. Formatting numbers after you enter them is often the most efficient way to go because it’s just a two-step procedure:</w:t>
      </w:r>
    </w:p>
    <w:p w:rsidR="005D6260" w:rsidRPr="005D6260" w:rsidRDefault="005D6260" w:rsidP="007660F5">
      <w:pPr>
        <w:numPr>
          <w:ilvl w:val="0"/>
          <w:numId w:val="31"/>
        </w:numPr>
        <w:shd w:val="clear" w:color="auto" w:fill="FFFFFF"/>
        <w:spacing w:before="120" w:after="120" w:line="300" w:lineRule="atLeast"/>
        <w:ind w:left="420"/>
        <w:rPr>
          <w:rFonts w:ascii="Arial" w:eastAsia="Times New Roman" w:hAnsi="Arial" w:cs="Arial"/>
          <w:b/>
          <w:bCs/>
          <w:color w:val="000000"/>
          <w:sz w:val="19"/>
          <w:szCs w:val="19"/>
          <w:lang w:val="en-ZA" w:eastAsia="en-ZA"/>
        </w:rPr>
      </w:pPr>
      <w:r w:rsidRPr="005D6260">
        <w:rPr>
          <w:rFonts w:ascii="Arial" w:eastAsia="Times New Roman" w:hAnsi="Arial" w:cs="Arial"/>
          <w:b/>
          <w:bCs/>
          <w:color w:val="000000"/>
          <w:sz w:val="19"/>
          <w:szCs w:val="19"/>
          <w:lang w:val="en-ZA" w:eastAsia="en-ZA"/>
        </w:rPr>
        <w:t>Select the cell(s) containing the value(s) you want to format.</w:t>
      </w:r>
    </w:p>
    <w:p w:rsidR="005D6260" w:rsidRPr="005D6260" w:rsidRDefault="005D6260" w:rsidP="007660F5">
      <w:pPr>
        <w:numPr>
          <w:ilvl w:val="0"/>
          <w:numId w:val="31"/>
        </w:numPr>
        <w:shd w:val="clear" w:color="auto" w:fill="FFFFFF"/>
        <w:spacing w:before="120" w:after="120" w:line="300" w:lineRule="atLeast"/>
        <w:ind w:left="420"/>
        <w:rPr>
          <w:rFonts w:ascii="Arial" w:eastAsia="Times New Roman" w:hAnsi="Arial" w:cs="Arial"/>
          <w:b/>
          <w:bCs/>
          <w:color w:val="000000"/>
          <w:sz w:val="19"/>
          <w:szCs w:val="19"/>
          <w:lang w:val="en-ZA" w:eastAsia="en-ZA"/>
        </w:rPr>
      </w:pPr>
      <w:r w:rsidRPr="005D6260">
        <w:rPr>
          <w:rFonts w:ascii="Arial" w:eastAsia="Times New Roman" w:hAnsi="Arial" w:cs="Arial"/>
          <w:b/>
          <w:bCs/>
          <w:color w:val="000000"/>
          <w:sz w:val="19"/>
          <w:szCs w:val="19"/>
          <w:lang w:val="en-ZA" w:eastAsia="en-ZA"/>
        </w:rPr>
        <w:t xml:space="preserve">Select </w:t>
      </w:r>
      <w:r w:rsidR="00C03985">
        <w:rPr>
          <w:rFonts w:ascii="Arial" w:eastAsia="Times New Roman" w:hAnsi="Arial" w:cs="Arial"/>
          <w:b/>
          <w:bCs/>
          <w:color w:val="000000"/>
          <w:sz w:val="19"/>
          <w:szCs w:val="19"/>
          <w:lang w:val="en-ZA" w:eastAsia="en-ZA"/>
        </w:rPr>
        <w:t xml:space="preserve">the desired number format </w:t>
      </w:r>
    </w:p>
    <w:p w:rsidR="005D6260" w:rsidRPr="005D6260" w:rsidRDefault="005D6260" w:rsidP="00C03985">
      <w:pPr>
        <w:shd w:val="clear" w:color="auto" w:fill="FFFFFF"/>
        <w:spacing w:before="120" w:after="120" w:line="300" w:lineRule="atLeast"/>
        <w:ind w:left="720"/>
        <w:rPr>
          <w:rFonts w:ascii="Arial" w:eastAsia="Times New Roman" w:hAnsi="Arial" w:cs="Arial"/>
          <w:color w:val="000000"/>
          <w:sz w:val="19"/>
          <w:szCs w:val="19"/>
          <w:lang w:val="en-ZA" w:eastAsia="en-ZA"/>
        </w:rPr>
      </w:pPr>
    </w:p>
    <w:p w:rsidR="005D6260" w:rsidRPr="005D6260" w:rsidRDefault="005D6260" w:rsidP="005D6260">
      <w:pPr>
        <w:shd w:val="clear" w:color="auto" w:fill="FFFFFF"/>
        <w:spacing w:after="0" w:line="300" w:lineRule="atLeast"/>
        <w:ind w:left="840"/>
        <w:rPr>
          <w:rFonts w:ascii="Arial" w:eastAsia="Times New Roman" w:hAnsi="Arial" w:cs="Arial"/>
          <w:color w:val="333333"/>
          <w:sz w:val="18"/>
          <w:szCs w:val="18"/>
          <w:lang w:val="en-ZA" w:eastAsia="en-ZA"/>
        </w:rPr>
      </w:pPr>
    </w:p>
    <w:p w:rsidR="005D6260" w:rsidRPr="005D6260" w:rsidRDefault="005D6260" w:rsidP="005D6260">
      <w:pPr>
        <w:shd w:val="clear" w:color="auto" w:fill="FFFFFF"/>
        <w:spacing w:after="45" w:line="300" w:lineRule="atLeast"/>
        <w:rPr>
          <w:rFonts w:ascii="Arial" w:eastAsia="Times New Roman" w:hAnsi="Arial" w:cs="Arial"/>
          <w:i/>
          <w:iCs/>
          <w:color w:val="000000"/>
          <w:sz w:val="19"/>
          <w:szCs w:val="19"/>
          <w:lang w:val="en-ZA" w:eastAsia="en-ZA"/>
        </w:rPr>
      </w:pPr>
      <w:r w:rsidRPr="005D6260">
        <w:rPr>
          <w:rFonts w:ascii="Arial" w:eastAsia="Times New Roman" w:hAnsi="Arial" w:cs="Arial"/>
          <w:i/>
          <w:iCs/>
          <w:color w:val="000000"/>
          <w:sz w:val="19"/>
          <w:szCs w:val="19"/>
          <w:lang w:val="en-ZA" w:eastAsia="en-ZA"/>
        </w:rPr>
        <w:t>Apply a number format via the Number group on the Home tab or the Format Cells dialog box.</w:t>
      </w:r>
    </w:p>
    <w:p w:rsidR="00E0725E" w:rsidRPr="00E0725E" w:rsidRDefault="00E0725E" w:rsidP="00E0725E">
      <w:pPr>
        <w:rPr>
          <w:rStyle w:val="Strong"/>
          <w:rFonts w:ascii="Arial" w:eastAsia="Times New Roman" w:hAnsi="Arial" w:cs="Arial"/>
          <w:i/>
          <w:iCs/>
          <w:sz w:val="26"/>
          <w:szCs w:val="26"/>
          <w:lang w:val="en-ZA"/>
        </w:rPr>
      </w:pPr>
      <w:r w:rsidRPr="00E0725E">
        <w:rPr>
          <w:rStyle w:val="Strong"/>
          <w:rFonts w:ascii="Arial" w:eastAsia="Times New Roman" w:hAnsi="Arial" w:cs="Arial"/>
          <w:i/>
          <w:iCs/>
          <w:sz w:val="26"/>
          <w:szCs w:val="26"/>
          <w:lang w:val="en-ZA"/>
        </w:rPr>
        <w:lastRenderedPageBreak/>
        <w:t xml:space="preserve">Copying </w:t>
      </w:r>
      <w:r w:rsidRPr="00E0725E">
        <w:rPr>
          <w:rStyle w:val="Strong"/>
          <w:rFonts w:ascii="Arial" w:eastAsia="Times New Roman" w:hAnsi="Arial" w:cs="Arial"/>
          <w:i/>
          <w:iCs/>
          <w:sz w:val="26"/>
          <w:szCs w:val="26"/>
        </w:rPr>
        <w:t>forma</w:t>
      </w:r>
      <w:r w:rsidRPr="00E0725E">
        <w:rPr>
          <w:rStyle w:val="Strong"/>
          <w:rFonts w:ascii="Arial" w:eastAsia="Times New Roman" w:hAnsi="Arial" w:cs="Arial"/>
          <w:i/>
          <w:iCs/>
          <w:sz w:val="26"/>
          <w:szCs w:val="26"/>
          <w:lang w:val="en-ZA"/>
        </w:rPr>
        <w:t>tted</w:t>
      </w:r>
      <w:r w:rsidRPr="00E0725E">
        <w:rPr>
          <w:rStyle w:val="Strong"/>
          <w:rFonts w:ascii="Arial" w:eastAsia="Times New Roman" w:hAnsi="Arial" w:cs="Arial"/>
          <w:i/>
          <w:iCs/>
          <w:sz w:val="26"/>
          <w:szCs w:val="26"/>
        </w:rPr>
        <w:t xml:space="preserve"> cell</w:t>
      </w:r>
      <w:r w:rsidRPr="00E0725E">
        <w:rPr>
          <w:rStyle w:val="Strong"/>
          <w:rFonts w:ascii="Arial" w:eastAsia="Times New Roman" w:hAnsi="Arial" w:cs="Arial"/>
          <w:i/>
          <w:iCs/>
          <w:sz w:val="26"/>
          <w:szCs w:val="26"/>
          <w:lang w:val="en-ZA"/>
        </w:rPr>
        <w:t>s</w:t>
      </w:r>
    </w:p>
    <w:p w:rsidR="009F623C" w:rsidRDefault="009F623C" w:rsidP="005D6260">
      <w:pPr>
        <w:jc w:val="both"/>
        <w:rPr>
          <w:rFonts w:ascii="Arial" w:hAnsi="Arial" w:cs="Arial"/>
          <w:sz w:val="19"/>
          <w:szCs w:val="19"/>
        </w:rPr>
      </w:pPr>
      <w:r w:rsidRPr="009F623C">
        <w:rPr>
          <w:rFonts w:ascii="Arial" w:hAnsi="Arial" w:cs="Arial"/>
          <w:sz w:val="19"/>
          <w:szCs w:val="19"/>
        </w:rPr>
        <w:t>Use the Format Painter button on the Home tab of the Excel 2010 Ribbon to save time when copying formatting between </w:t>
      </w:r>
      <w:r w:rsidRPr="0039057D">
        <w:rPr>
          <w:rFonts w:ascii="Arial" w:hAnsi="Arial" w:cs="Arial"/>
          <w:sz w:val="19"/>
          <w:szCs w:val="19"/>
          <w:lang w:val="en-ZA"/>
        </w:rPr>
        <w:t>cells</w:t>
      </w:r>
      <w:r w:rsidRPr="009F623C">
        <w:rPr>
          <w:rFonts w:ascii="Arial" w:hAnsi="Arial" w:cs="Arial"/>
          <w:sz w:val="19"/>
          <w:szCs w:val="19"/>
        </w:rPr>
        <w:t> in your worksheets. You also can use Format Painter to quickly copy the width of one column to another column. Just select the heading of the first column, click the Format Painter button, and then click the heading of the column where you want to apply the column width.</w:t>
      </w:r>
    </w:p>
    <w:p w:rsidR="005D6260" w:rsidRDefault="005D6260" w:rsidP="005D6260">
      <w:pPr>
        <w:jc w:val="both"/>
        <w:rPr>
          <w:rFonts w:ascii="Arial" w:hAnsi="Arial" w:cs="Arial"/>
          <w:sz w:val="19"/>
          <w:szCs w:val="19"/>
        </w:rPr>
      </w:pPr>
      <w:r w:rsidRPr="00E0725E">
        <w:rPr>
          <w:rFonts w:ascii="Arial" w:hAnsi="Arial" w:cs="Arial"/>
          <w:sz w:val="19"/>
          <w:szCs w:val="19"/>
        </w:rPr>
        <w:t>Double-click the Format Painter tool (instead of clicking it once) to lock it in so you can paint additional cells without having to reselect the tool. Click the Format Painter tool again to unlock it.</w:t>
      </w:r>
    </w:p>
    <w:p w:rsidR="0039057D" w:rsidRPr="0039057D" w:rsidRDefault="0039057D" w:rsidP="007660F5">
      <w:pPr>
        <w:numPr>
          <w:ilvl w:val="0"/>
          <w:numId w:val="83"/>
        </w:numPr>
        <w:jc w:val="both"/>
        <w:rPr>
          <w:rFonts w:ascii="Arial" w:hAnsi="Arial" w:cs="Arial"/>
          <w:b/>
          <w:bCs/>
          <w:sz w:val="19"/>
          <w:szCs w:val="19"/>
          <w:lang w:val="en-US"/>
        </w:rPr>
      </w:pPr>
      <w:r w:rsidRPr="0039057D">
        <w:rPr>
          <w:rFonts w:ascii="Arial" w:hAnsi="Arial" w:cs="Arial"/>
          <w:b/>
          <w:bCs/>
          <w:sz w:val="19"/>
          <w:szCs w:val="19"/>
          <w:lang w:val="en-US"/>
        </w:rPr>
        <w:t>Select a cell or range containing the formatting you want to copy.</w:t>
      </w:r>
    </w:p>
    <w:p w:rsidR="0039057D" w:rsidRPr="0039057D" w:rsidRDefault="0039057D" w:rsidP="0039057D">
      <w:pPr>
        <w:jc w:val="both"/>
        <w:rPr>
          <w:rFonts w:ascii="Arial" w:hAnsi="Arial" w:cs="Arial"/>
          <w:sz w:val="19"/>
          <w:szCs w:val="19"/>
          <w:lang w:val="en-US"/>
        </w:rPr>
      </w:pPr>
      <w:r w:rsidRPr="0039057D">
        <w:rPr>
          <w:rFonts w:ascii="Arial" w:hAnsi="Arial" w:cs="Arial"/>
          <w:sz w:val="19"/>
          <w:szCs w:val="19"/>
          <w:lang w:val="en-US"/>
        </w:rPr>
        <w:t>You can select a single cell or range of cells with the desired formatting.</w:t>
      </w:r>
    </w:p>
    <w:p w:rsidR="0039057D" w:rsidRPr="0039057D" w:rsidRDefault="0039057D" w:rsidP="007660F5">
      <w:pPr>
        <w:numPr>
          <w:ilvl w:val="0"/>
          <w:numId w:val="83"/>
        </w:numPr>
        <w:jc w:val="both"/>
        <w:rPr>
          <w:rFonts w:ascii="Arial" w:hAnsi="Arial" w:cs="Arial"/>
          <w:b/>
          <w:bCs/>
          <w:sz w:val="19"/>
          <w:szCs w:val="19"/>
          <w:lang w:val="en-US"/>
        </w:rPr>
      </w:pPr>
      <w:r w:rsidRPr="0039057D">
        <w:rPr>
          <w:rFonts w:ascii="Arial" w:hAnsi="Arial" w:cs="Arial"/>
          <w:b/>
          <w:bCs/>
          <w:sz w:val="19"/>
          <w:szCs w:val="19"/>
          <w:lang w:val="en-US"/>
        </w:rPr>
        <w:t>On the Home tab, in the Clipboard </w:t>
      </w:r>
      <w:r w:rsidRPr="0039057D">
        <w:rPr>
          <w:rFonts w:ascii="Arial" w:hAnsi="Arial" w:cs="Arial"/>
          <w:sz w:val="19"/>
          <w:szCs w:val="19"/>
          <w:lang w:val="en-US"/>
        </w:rPr>
        <w:t>group</w:t>
      </w:r>
      <w:r w:rsidRPr="0039057D">
        <w:rPr>
          <w:rFonts w:ascii="Arial" w:hAnsi="Arial" w:cs="Arial"/>
          <w:b/>
          <w:bCs/>
          <w:sz w:val="19"/>
          <w:szCs w:val="19"/>
          <w:lang w:val="en-US"/>
        </w:rPr>
        <w:t>, click the Format Painter button (the yellow-bristled paintbrush).</w:t>
      </w:r>
    </w:p>
    <w:p w:rsidR="0039057D" w:rsidRPr="0039057D" w:rsidRDefault="0039057D" w:rsidP="0039057D">
      <w:pPr>
        <w:jc w:val="both"/>
        <w:rPr>
          <w:rFonts w:ascii="Arial" w:hAnsi="Arial" w:cs="Arial"/>
          <w:sz w:val="19"/>
          <w:szCs w:val="19"/>
          <w:lang w:val="en-US"/>
        </w:rPr>
      </w:pPr>
      <w:r w:rsidRPr="0039057D">
        <w:rPr>
          <w:rFonts w:ascii="Arial" w:hAnsi="Arial" w:cs="Arial"/>
          <w:sz w:val="19"/>
          <w:szCs w:val="19"/>
          <w:lang w:val="en-US"/>
        </w:rPr>
        <w:t>The mouse pointer changes to a white plus sign with a paintbrush. A marquee appears around the selected cell.</w:t>
      </w:r>
    </w:p>
    <w:p w:rsidR="0039057D" w:rsidRPr="0039057D" w:rsidRDefault="0039057D" w:rsidP="007660F5">
      <w:pPr>
        <w:numPr>
          <w:ilvl w:val="0"/>
          <w:numId w:val="83"/>
        </w:numPr>
        <w:jc w:val="both"/>
        <w:rPr>
          <w:rFonts w:ascii="Arial" w:hAnsi="Arial" w:cs="Arial"/>
          <w:b/>
          <w:bCs/>
          <w:sz w:val="19"/>
          <w:szCs w:val="19"/>
          <w:lang w:val="en-US"/>
        </w:rPr>
      </w:pPr>
      <w:r w:rsidRPr="0039057D">
        <w:rPr>
          <w:rFonts w:ascii="Arial" w:hAnsi="Arial" w:cs="Arial"/>
          <w:b/>
          <w:bCs/>
          <w:sz w:val="19"/>
          <w:szCs w:val="19"/>
          <w:lang w:val="en-US"/>
        </w:rPr>
        <w:t>Click in or drag across the cell(s) you want to format.</w:t>
      </w:r>
    </w:p>
    <w:p w:rsidR="0039057D" w:rsidRPr="0039057D" w:rsidRDefault="0039057D" w:rsidP="0039057D">
      <w:pPr>
        <w:jc w:val="both"/>
        <w:rPr>
          <w:rFonts w:ascii="Arial" w:hAnsi="Arial" w:cs="Arial"/>
          <w:b/>
          <w:bCs/>
          <w:sz w:val="19"/>
          <w:szCs w:val="19"/>
          <w:lang w:val="en-US"/>
        </w:rPr>
      </w:pPr>
      <w:r w:rsidRPr="0039057D">
        <w:rPr>
          <w:rFonts w:ascii="Arial" w:hAnsi="Arial" w:cs="Arial"/>
          <w:b/>
          <w:bCs/>
          <w:noProof/>
          <w:sz w:val="19"/>
          <w:szCs w:val="19"/>
          <w:lang w:val="en-US"/>
        </w:rPr>
        <w:drawing>
          <wp:inline distT="0" distB="0" distL="0" distR="0">
            <wp:extent cx="5095875" cy="2228850"/>
            <wp:effectExtent l="19050" t="0" r="9525" b="0"/>
            <wp:docPr id="1280" name="Picture 1280" descr="imag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descr="image0.jpg"/>
                    <pic:cNvPicPr>
                      <a:picLocks noChangeAspect="1" noChangeArrowheads="1"/>
                    </pic:cNvPicPr>
                  </pic:nvPicPr>
                  <pic:blipFill>
                    <a:blip r:embed="rId136" cstate="print"/>
                    <a:srcRect/>
                    <a:stretch>
                      <a:fillRect/>
                    </a:stretch>
                  </pic:blipFill>
                  <pic:spPr bwMode="auto">
                    <a:xfrm>
                      <a:off x="0" y="0"/>
                      <a:ext cx="5095875" cy="2228850"/>
                    </a:xfrm>
                    <a:prstGeom prst="rect">
                      <a:avLst/>
                    </a:prstGeom>
                    <a:noFill/>
                    <a:ln w="9525">
                      <a:noFill/>
                      <a:miter lim="800000"/>
                      <a:headEnd/>
                      <a:tailEnd/>
                    </a:ln>
                  </pic:spPr>
                </pic:pic>
              </a:graphicData>
            </a:graphic>
          </wp:inline>
        </w:drawing>
      </w:r>
    </w:p>
    <w:p w:rsidR="0039057D" w:rsidRPr="0039057D" w:rsidRDefault="0039057D" w:rsidP="0039057D">
      <w:pPr>
        <w:jc w:val="both"/>
        <w:rPr>
          <w:rFonts w:ascii="Arial" w:hAnsi="Arial" w:cs="Arial"/>
          <w:sz w:val="19"/>
          <w:szCs w:val="19"/>
          <w:lang w:val="en-US"/>
        </w:rPr>
      </w:pPr>
      <w:r w:rsidRPr="0039057D">
        <w:rPr>
          <w:rFonts w:ascii="Arial" w:hAnsi="Arial" w:cs="Arial"/>
          <w:sz w:val="19"/>
          <w:szCs w:val="19"/>
          <w:lang w:val="en-US"/>
        </w:rPr>
        <w:t>Excel immediately applies formats such as font, size, colors, borders, and alignment.</w:t>
      </w:r>
    </w:p>
    <w:p w:rsidR="005D6260" w:rsidRPr="00E0725E" w:rsidRDefault="005D6260" w:rsidP="005D6260">
      <w:pPr>
        <w:jc w:val="both"/>
        <w:rPr>
          <w:rFonts w:ascii="Arial" w:hAnsi="Arial" w:cs="Arial"/>
          <w:sz w:val="19"/>
          <w:szCs w:val="19"/>
        </w:rPr>
      </w:pPr>
    </w:p>
    <w:p w:rsidR="00300A86" w:rsidRPr="00DB65B3" w:rsidRDefault="00300A86" w:rsidP="00300A86">
      <w:pPr>
        <w:pStyle w:val="Heading2"/>
        <w:rPr>
          <w:rFonts w:ascii="Arial" w:hAnsi="Arial" w:cs="Arial"/>
          <w:color w:val="auto"/>
          <w:lang w:val="en-ZA" w:eastAsia="en-ZW"/>
        </w:rPr>
      </w:pPr>
      <w:bookmarkStart w:id="52" w:name="_Toc360115173"/>
      <w:r w:rsidRPr="00E0725E">
        <w:rPr>
          <w:rFonts w:ascii="Arial" w:hAnsi="Arial" w:cs="Arial"/>
          <w:color w:val="auto"/>
          <w:lang w:eastAsia="en-ZW"/>
        </w:rPr>
        <w:t xml:space="preserve">Activity </w:t>
      </w:r>
      <w:r w:rsidR="00183E05">
        <w:rPr>
          <w:rFonts w:ascii="Arial" w:hAnsi="Arial" w:cs="Arial"/>
          <w:color w:val="auto"/>
          <w:lang w:val="en-ZA" w:eastAsia="en-ZW"/>
        </w:rPr>
        <w:t>9</w:t>
      </w:r>
      <w:bookmarkEnd w:id="52"/>
    </w:p>
    <w:p w:rsidR="00300A86" w:rsidRPr="00E0725E" w:rsidRDefault="00300A86" w:rsidP="00300A86">
      <w:pPr>
        <w:shd w:val="clear" w:color="auto" w:fill="FFFFFF"/>
        <w:spacing w:before="240" w:after="100" w:afterAutospacing="1" w:line="240" w:lineRule="auto"/>
        <w:rPr>
          <w:rFonts w:ascii="Arial" w:eastAsia="Times New Roman" w:hAnsi="Arial" w:cs="Arial"/>
          <w:sz w:val="19"/>
          <w:szCs w:val="19"/>
          <w:lang w:eastAsia="en-ZW"/>
        </w:rPr>
      </w:pPr>
      <w:r w:rsidRPr="00E0725E">
        <w:rPr>
          <w:rFonts w:ascii="Arial" w:eastAsia="Times New Roman" w:hAnsi="Arial" w:cs="Arial"/>
          <w:b/>
          <w:bCs/>
          <w:sz w:val="19"/>
          <w:lang w:eastAsia="en-ZW"/>
        </w:rPr>
        <w:t>Use the Inventory workbook or any workbook you choose to complete this challenge.</w:t>
      </w:r>
    </w:p>
    <w:p w:rsidR="00300A86" w:rsidRPr="00E0725E" w:rsidRDefault="00300A86" w:rsidP="007660F5">
      <w:pPr>
        <w:numPr>
          <w:ilvl w:val="0"/>
          <w:numId w:val="23"/>
        </w:numPr>
        <w:shd w:val="clear" w:color="auto" w:fill="FFFFFF"/>
        <w:spacing w:before="50" w:after="50" w:line="240" w:lineRule="auto"/>
        <w:ind w:left="1321"/>
        <w:rPr>
          <w:rFonts w:ascii="Arial" w:eastAsia="Times New Roman" w:hAnsi="Arial" w:cs="Arial"/>
          <w:sz w:val="19"/>
          <w:szCs w:val="19"/>
          <w:lang w:eastAsia="en-ZW"/>
        </w:rPr>
      </w:pPr>
      <w:r w:rsidRPr="00E0725E">
        <w:rPr>
          <w:rFonts w:ascii="Arial" w:eastAsia="Times New Roman" w:hAnsi="Arial" w:cs="Arial"/>
          <w:sz w:val="19"/>
          <w:szCs w:val="19"/>
          <w:lang w:eastAsia="en-ZW"/>
        </w:rPr>
        <w:t xml:space="preserve">Insert a row and </w:t>
      </w:r>
      <w:r w:rsidRPr="00E0725E">
        <w:rPr>
          <w:rFonts w:ascii="Arial" w:eastAsia="Times New Roman" w:hAnsi="Arial" w:cs="Arial"/>
          <w:b/>
          <w:bCs/>
          <w:sz w:val="19"/>
          <w:lang w:eastAsia="en-ZW"/>
        </w:rPr>
        <w:t>centre-align</w:t>
      </w:r>
      <w:r w:rsidRPr="00E0725E">
        <w:rPr>
          <w:rFonts w:ascii="Arial" w:eastAsia="Times New Roman" w:hAnsi="Arial" w:cs="Arial"/>
          <w:sz w:val="19"/>
          <w:szCs w:val="19"/>
          <w:lang w:eastAsia="en-ZW"/>
        </w:rPr>
        <w:t xml:space="preserve"> the text.</w:t>
      </w:r>
    </w:p>
    <w:p w:rsidR="00300A86" w:rsidRPr="00E0725E" w:rsidRDefault="00300A86" w:rsidP="007660F5">
      <w:pPr>
        <w:numPr>
          <w:ilvl w:val="0"/>
          <w:numId w:val="23"/>
        </w:numPr>
        <w:shd w:val="clear" w:color="auto" w:fill="FFFFFF"/>
        <w:spacing w:before="50" w:after="50" w:line="240" w:lineRule="auto"/>
        <w:ind w:left="1321"/>
        <w:rPr>
          <w:rFonts w:ascii="Arial" w:eastAsia="Times New Roman" w:hAnsi="Arial" w:cs="Arial"/>
          <w:sz w:val="19"/>
          <w:szCs w:val="19"/>
          <w:lang w:eastAsia="en-ZW"/>
        </w:rPr>
      </w:pPr>
      <w:r w:rsidRPr="00E0725E">
        <w:rPr>
          <w:rFonts w:ascii="Arial" w:eastAsia="Times New Roman" w:hAnsi="Arial" w:cs="Arial"/>
          <w:sz w:val="19"/>
          <w:szCs w:val="19"/>
          <w:lang w:eastAsia="en-ZW"/>
        </w:rPr>
        <w:t xml:space="preserve">Insert a column and </w:t>
      </w:r>
      <w:r w:rsidRPr="00E0725E">
        <w:rPr>
          <w:rFonts w:ascii="Arial" w:eastAsia="Times New Roman" w:hAnsi="Arial" w:cs="Arial"/>
          <w:b/>
          <w:bCs/>
          <w:sz w:val="19"/>
          <w:lang w:eastAsia="en-ZW"/>
        </w:rPr>
        <w:t>left-align</w:t>
      </w:r>
      <w:r w:rsidRPr="00E0725E">
        <w:rPr>
          <w:rFonts w:ascii="Arial" w:eastAsia="Times New Roman" w:hAnsi="Arial" w:cs="Arial"/>
          <w:sz w:val="19"/>
          <w:szCs w:val="19"/>
          <w:lang w:eastAsia="en-ZW"/>
        </w:rPr>
        <w:t xml:space="preserve"> the text.</w:t>
      </w:r>
    </w:p>
    <w:p w:rsidR="00300A86" w:rsidRPr="00E0725E" w:rsidRDefault="00300A86" w:rsidP="007660F5">
      <w:pPr>
        <w:numPr>
          <w:ilvl w:val="0"/>
          <w:numId w:val="23"/>
        </w:numPr>
        <w:shd w:val="clear" w:color="auto" w:fill="FFFFFF"/>
        <w:spacing w:before="50" w:after="50" w:line="240" w:lineRule="auto"/>
        <w:ind w:left="1321"/>
        <w:rPr>
          <w:rFonts w:ascii="Arial" w:eastAsia="Times New Roman" w:hAnsi="Arial" w:cs="Arial"/>
          <w:sz w:val="19"/>
          <w:szCs w:val="19"/>
          <w:lang w:eastAsia="en-ZW"/>
        </w:rPr>
      </w:pPr>
      <w:r w:rsidRPr="00E0725E">
        <w:rPr>
          <w:rFonts w:ascii="Arial" w:eastAsia="Times New Roman" w:hAnsi="Arial" w:cs="Arial"/>
          <w:sz w:val="19"/>
          <w:szCs w:val="19"/>
          <w:lang w:eastAsia="en-ZW"/>
        </w:rPr>
        <w:t xml:space="preserve">Use the </w:t>
      </w:r>
      <w:r w:rsidRPr="00E0725E">
        <w:rPr>
          <w:rFonts w:ascii="Arial" w:eastAsia="Times New Roman" w:hAnsi="Arial" w:cs="Arial"/>
          <w:b/>
          <w:bCs/>
          <w:sz w:val="19"/>
          <w:lang w:eastAsia="en-ZW"/>
        </w:rPr>
        <w:t>merge and centre</w:t>
      </w:r>
      <w:r w:rsidRPr="00E0725E">
        <w:rPr>
          <w:rFonts w:ascii="Arial" w:eastAsia="Times New Roman" w:hAnsi="Arial" w:cs="Arial"/>
          <w:sz w:val="19"/>
          <w:szCs w:val="19"/>
          <w:lang w:eastAsia="en-ZW"/>
        </w:rPr>
        <w:t xml:space="preserve"> command to add a title row.</w:t>
      </w:r>
    </w:p>
    <w:p w:rsidR="00300A86" w:rsidRPr="00E0725E" w:rsidRDefault="00300A86" w:rsidP="007660F5">
      <w:pPr>
        <w:numPr>
          <w:ilvl w:val="0"/>
          <w:numId w:val="23"/>
        </w:numPr>
        <w:shd w:val="clear" w:color="auto" w:fill="FFFFFF"/>
        <w:spacing w:before="50" w:after="50" w:line="240" w:lineRule="auto"/>
        <w:ind w:left="1321"/>
        <w:rPr>
          <w:rFonts w:ascii="Arial" w:eastAsia="Times New Roman" w:hAnsi="Arial" w:cs="Arial"/>
          <w:sz w:val="19"/>
          <w:szCs w:val="19"/>
          <w:lang w:eastAsia="en-ZW"/>
        </w:rPr>
      </w:pPr>
      <w:r w:rsidRPr="00E0725E">
        <w:rPr>
          <w:rFonts w:ascii="Arial" w:eastAsia="Times New Roman" w:hAnsi="Arial" w:cs="Arial"/>
          <w:sz w:val="19"/>
          <w:szCs w:val="19"/>
          <w:lang w:eastAsia="en-ZW"/>
        </w:rPr>
        <w:t xml:space="preserve">Apply the </w:t>
      </w:r>
      <w:r w:rsidRPr="00E0725E">
        <w:rPr>
          <w:rFonts w:ascii="Arial" w:eastAsia="Times New Roman" w:hAnsi="Arial" w:cs="Arial"/>
          <w:b/>
          <w:bCs/>
          <w:sz w:val="19"/>
          <w:lang w:eastAsia="en-ZW"/>
        </w:rPr>
        <w:t>wrapped text</w:t>
      </w:r>
      <w:r w:rsidRPr="00E0725E">
        <w:rPr>
          <w:rFonts w:ascii="Arial" w:eastAsia="Times New Roman" w:hAnsi="Arial" w:cs="Arial"/>
          <w:sz w:val="19"/>
          <w:szCs w:val="19"/>
          <w:lang w:eastAsia="en-ZW"/>
        </w:rPr>
        <w:t xml:space="preserve"> command to the entire table.</w:t>
      </w:r>
    </w:p>
    <w:p w:rsidR="00300A86" w:rsidRPr="00E0725E" w:rsidRDefault="00300A86" w:rsidP="007660F5">
      <w:pPr>
        <w:numPr>
          <w:ilvl w:val="0"/>
          <w:numId w:val="23"/>
        </w:numPr>
        <w:shd w:val="clear" w:color="auto" w:fill="FFFFFF"/>
        <w:spacing w:before="50" w:after="50" w:line="240" w:lineRule="auto"/>
        <w:ind w:left="1321"/>
        <w:rPr>
          <w:rFonts w:ascii="Arial" w:eastAsia="Times New Roman" w:hAnsi="Arial" w:cs="Arial"/>
          <w:sz w:val="19"/>
          <w:szCs w:val="19"/>
          <w:lang w:eastAsia="en-ZW"/>
        </w:rPr>
      </w:pPr>
      <w:r w:rsidRPr="00E0725E">
        <w:rPr>
          <w:rFonts w:ascii="Arial" w:eastAsia="Times New Roman" w:hAnsi="Arial" w:cs="Arial"/>
          <w:sz w:val="19"/>
          <w:szCs w:val="19"/>
          <w:lang w:eastAsia="en-ZW"/>
        </w:rPr>
        <w:t>Practice using the other features discussed in this lesson.</w:t>
      </w:r>
    </w:p>
    <w:p w:rsidR="003D2581" w:rsidRPr="00E0725E" w:rsidRDefault="003D2581" w:rsidP="003D2581">
      <w:pPr>
        <w:shd w:val="clear" w:color="auto" w:fill="FFFFFF"/>
        <w:spacing w:before="50" w:line="240" w:lineRule="auto"/>
        <w:rPr>
          <w:rFonts w:ascii="Arial" w:hAnsi="Arial" w:cs="Arial"/>
          <w:b/>
          <w:bCs/>
          <w:sz w:val="15"/>
          <w:szCs w:val="15"/>
        </w:rPr>
      </w:pPr>
    </w:p>
    <w:p w:rsidR="003D2581" w:rsidRPr="00E0725E" w:rsidRDefault="003D2581" w:rsidP="003D2581">
      <w:pPr>
        <w:shd w:val="clear" w:color="auto" w:fill="FFFFFF"/>
        <w:spacing w:before="50" w:line="240" w:lineRule="auto"/>
        <w:rPr>
          <w:rFonts w:ascii="Arial" w:hAnsi="Arial" w:cs="Arial"/>
          <w:b/>
          <w:bCs/>
          <w:sz w:val="15"/>
          <w:szCs w:val="15"/>
        </w:rPr>
      </w:pPr>
    </w:p>
    <w:p w:rsidR="00915027" w:rsidRPr="00E0725E" w:rsidRDefault="001C0171" w:rsidP="00863DB9">
      <w:pPr>
        <w:shd w:val="clear" w:color="auto" w:fill="FFFFFF"/>
        <w:spacing w:before="50" w:after="50" w:line="240" w:lineRule="auto"/>
        <w:rPr>
          <w:rFonts w:ascii="Arial" w:hAnsi="Arial" w:cs="Arial"/>
          <w:b/>
          <w:bCs/>
          <w:sz w:val="15"/>
          <w:szCs w:val="15"/>
        </w:rPr>
      </w:pPr>
      <w:r w:rsidRPr="00E0725E">
        <w:rPr>
          <w:rFonts w:ascii="Arial" w:hAnsi="Arial" w:cs="Arial"/>
          <w:b/>
          <w:bCs/>
          <w:sz w:val="15"/>
          <w:szCs w:val="15"/>
        </w:rPr>
        <w:br w:type="page"/>
      </w:r>
    </w:p>
    <w:p w:rsidR="00F95E4C" w:rsidRPr="00E0725E" w:rsidRDefault="00DB65B3" w:rsidP="008A63D6">
      <w:pPr>
        <w:pStyle w:val="Heading1"/>
        <w:pBdr>
          <w:top w:val="double" w:sz="4" w:space="1" w:color="auto"/>
          <w:left w:val="double" w:sz="4" w:space="4" w:color="auto"/>
          <w:bottom w:val="double" w:sz="4" w:space="1" w:color="auto"/>
          <w:right w:val="double" w:sz="4" w:space="4" w:color="auto"/>
        </w:pBdr>
        <w:shd w:val="clear" w:color="auto" w:fill="BFBFBF"/>
        <w:jc w:val="center"/>
        <w:rPr>
          <w:rFonts w:ascii="Arial" w:hAnsi="Arial" w:cs="Arial"/>
        </w:rPr>
      </w:pPr>
      <w:bookmarkStart w:id="53" w:name="_Toc251883222"/>
      <w:bookmarkStart w:id="54" w:name="_Toc251946810"/>
      <w:bookmarkStart w:id="55" w:name="_Toc360115174"/>
      <w:r>
        <w:rPr>
          <w:rFonts w:ascii="Arial" w:hAnsi="Arial" w:cs="Arial"/>
        </w:rPr>
        <w:lastRenderedPageBreak/>
        <w:t xml:space="preserve">Lesson </w:t>
      </w:r>
      <w:r>
        <w:rPr>
          <w:rFonts w:ascii="Arial" w:hAnsi="Arial" w:cs="Arial"/>
          <w:lang w:val="en-ZA"/>
        </w:rPr>
        <w:t>10</w:t>
      </w:r>
      <w:r w:rsidR="00F95E4C" w:rsidRPr="00E0725E">
        <w:rPr>
          <w:rFonts w:ascii="Arial" w:hAnsi="Arial" w:cs="Arial"/>
        </w:rPr>
        <w:t xml:space="preserve"> - Working with Cells</w:t>
      </w:r>
      <w:bookmarkEnd w:id="53"/>
      <w:bookmarkEnd w:id="54"/>
      <w:bookmarkEnd w:id="55"/>
    </w:p>
    <w:p w:rsidR="00912F52" w:rsidRPr="00E0725E" w:rsidRDefault="00912F52" w:rsidP="00912F52">
      <w:pPr>
        <w:rPr>
          <w:rFonts w:ascii="Arial" w:hAnsi="Arial" w:cs="Arial"/>
        </w:rPr>
      </w:pPr>
    </w:p>
    <w:p w:rsidR="00915027" w:rsidRPr="00E0725E" w:rsidRDefault="00493611" w:rsidP="00F95E4C">
      <w:pPr>
        <w:shd w:val="clear" w:color="auto" w:fill="FFFFFF"/>
        <w:spacing w:before="240" w:after="100" w:afterAutospacing="1" w:line="240" w:lineRule="auto"/>
        <w:rPr>
          <w:rFonts w:ascii="Arial" w:eastAsia="Times New Roman" w:hAnsi="Arial" w:cs="Arial"/>
          <w:sz w:val="19"/>
          <w:szCs w:val="19"/>
          <w:lang w:eastAsia="en-ZW"/>
        </w:rPr>
      </w:pPr>
      <w:r>
        <w:rPr>
          <w:noProof/>
          <w:lang w:val="en-US"/>
        </w:rPr>
        <w:drawing>
          <wp:inline distT="0" distB="0" distL="0" distR="0">
            <wp:extent cx="1905000" cy="1905000"/>
            <wp:effectExtent l="19050" t="0" r="0" b="0"/>
            <wp:docPr id="1282" name="Picture 1282"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descr="Excel 2010"/>
                    <pic:cNvPicPr>
                      <a:picLocks noChangeAspect="1" noChangeArrowheads="1"/>
                    </pic:cNvPicPr>
                  </pic:nvPicPr>
                  <pic:blipFill>
                    <a:blip r:embed="rId13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95E4C" w:rsidRPr="00E0725E" w:rsidRDefault="00F95E4C" w:rsidP="00AC2FD3">
      <w:pPr>
        <w:shd w:val="clear" w:color="auto" w:fill="FFFFFF"/>
        <w:spacing w:before="240" w:after="100" w:afterAutospacing="1" w:line="360" w:lineRule="auto"/>
        <w:jc w:val="both"/>
        <w:rPr>
          <w:rFonts w:ascii="Arial" w:eastAsia="Times New Roman" w:hAnsi="Arial" w:cs="Arial"/>
          <w:sz w:val="19"/>
          <w:szCs w:val="19"/>
          <w:lang w:eastAsia="en-ZW"/>
        </w:rPr>
      </w:pPr>
      <w:r w:rsidRPr="00E0725E">
        <w:rPr>
          <w:rFonts w:ascii="Arial" w:eastAsia="Times New Roman" w:hAnsi="Arial" w:cs="Arial"/>
          <w:sz w:val="19"/>
          <w:szCs w:val="19"/>
          <w:lang w:eastAsia="en-ZW"/>
        </w:rPr>
        <w:t xml:space="preserve">It is important to know how to </w:t>
      </w:r>
      <w:r w:rsidRPr="00E0725E">
        <w:rPr>
          <w:rFonts w:ascii="Arial" w:eastAsia="Times New Roman" w:hAnsi="Arial" w:cs="Arial"/>
          <w:b/>
          <w:bCs/>
          <w:sz w:val="19"/>
          <w:lang w:eastAsia="en-ZW"/>
        </w:rPr>
        <w:t>move information</w:t>
      </w:r>
      <w:r w:rsidRPr="00E0725E">
        <w:rPr>
          <w:rFonts w:ascii="Arial" w:eastAsia="Times New Roman" w:hAnsi="Arial" w:cs="Arial"/>
          <w:sz w:val="19"/>
          <w:szCs w:val="19"/>
          <w:lang w:eastAsia="en-ZW"/>
        </w:rPr>
        <w:t xml:space="preserve"> from one cell to another in Excel. Learning the various ways will </w:t>
      </w:r>
      <w:r w:rsidRPr="00E0725E">
        <w:rPr>
          <w:rFonts w:ascii="Arial" w:eastAsia="Times New Roman" w:hAnsi="Arial" w:cs="Arial"/>
          <w:b/>
          <w:bCs/>
          <w:sz w:val="19"/>
          <w:lang w:eastAsia="en-ZW"/>
        </w:rPr>
        <w:t>save you time</w:t>
      </w:r>
      <w:r w:rsidRPr="00E0725E">
        <w:rPr>
          <w:rFonts w:ascii="Arial" w:eastAsia="Times New Roman" w:hAnsi="Arial" w:cs="Arial"/>
          <w:sz w:val="19"/>
          <w:szCs w:val="19"/>
          <w:lang w:eastAsia="en-ZW"/>
        </w:rPr>
        <w:t xml:space="preserve"> and make working with Excel easier. Certain methods are more appropriate depending on how much information you need to move and where it will reside on the spreadsheet. In this lesson you will learn how to </w:t>
      </w:r>
      <w:r w:rsidRPr="00E0725E">
        <w:rPr>
          <w:rFonts w:ascii="Arial" w:eastAsia="Times New Roman" w:hAnsi="Arial" w:cs="Arial"/>
          <w:b/>
          <w:bCs/>
          <w:sz w:val="19"/>
          <w:lang w:eastAsia="en-ZW"/>
        </w:rPr>
        <w:t>cut</w:t>
      </w:r>
      <w:r w:rsidRPr="00E0725E">
        <w:rPr>
          <w:rFonts w:ascii="Arial" w:eastAsia="Times New Roman" w:hAnsi="Arial" w:cs="Arial"/>
          <w:sz w:val="19"/>
          <w:szCs w:val="19"/>
          <w:lang w:eastAsia="en-ZW"/>
        </w:rPr>
        <w:t xml:space="preserve">, </w:t>
      </w:r>
      <w:r w:rsidRPr="00E0725E">
        <w:rPr>
          <w:rFonts w:ascii="Arial" w:eastAsia="Times New Roman" w:hAnsi="Arial" w:cs="Arial"/>
          <w:b/>
          <w:bCs/>
          <w:sz w:val="19"/>
          <w:lang w:eastAsia="en-ZW"/>
        </w:rPr>
        <w:t>copy</w:t>
      </w:r>
      <w:r w:rsidRPr="00E0725E">
        <w:rPr>
          <w:rFonts w:ascii="Arial" w:eastAsia="Times New Roman" w:hAnsi="Arial" w:cs="Arial"/>
          <w:sz w:val="19"/>
          <w:szCs w:val="19"/>
          <w:lang w:eastAsia="en-ZW"/>
        </w:rPr>
        <w:t xml:space="preserve">, and </w:t>
      </w:r>
      <w:r w:rsidRPr="00E0725E">
        <w:rPr>
          <w:rFonts w:ascii="Arial" w:eastAsia="Times New Roman" w:hAnsi="Arial" w:cs="Arial"/>
          <w:b/>
          <w:bCs/>
          <w:sz w:val="19"/>
          <w:lang w:eastAsia="en-ZW"/>
        </w:rPr>
        <w:t>paste</w:t>
      </w:r>
      <w:r w:rsidRPr="00E0725E">
        <w:rPr>
          <w:rFonts w:ascii="Arial" w:eastAsia="Times New Roman" w:hAnsi="Arial" w:cs="Arial"/>
          <w:sz w:val="19"/>
          <w:szCs w:val="19"/>
          <w:lang w:eastAsia="en-ZW"/>
        </w:rPr>
        <w:t xml:space="preserve">, as well as </w:t>
      </w:r>
      <w:r w:rsidRPr="00E0725E">
        <w:rPr>
          <w:rFonts w:ascii="Arial" w:eastAsia="Times New Roman" w:hAnsi="Arial" w:cs="Arial"/>
          <w:b/>
          <w:bCs/>
          <w:sz w:val="19"/>
          <w:lang w:eastAsia="en-ZW"/>
        </w:rPr>
        <w:t>drag</w:t>
      </w:r>
      <w:r w:rsidRPr="00E0725E">
        <w:rPr>
          <w:rFonts w:ascii="Arial" w:eastAsia="Times New Roman" w:hAnsi="Arial" w:cs="Arial"/>
          <w:sz w:val="19"/>
          <w:szCs w:val="19"/>
          <w:lang w:eastAsia="en-ZW"/>
        </w:rPr>
        <w:t xml:space="preserve"> and </w:t>
      </w:r>
      <w:r w:rsidRPr="00E0725E">
        <w:rPr>
          <w:rFonts w:ascii="Arial" w:eastAsia="Times New Roman" w:hAnsi="Arial" w:cs="Arial"/>
          <w:b/>
          <w:bCs/>
          <w:sz w:val="19"/>
          <w:lang w:eastAsia="en-ZW"/>
        </w:rPr>
        <w:t>drop</w:t>
      </w:r>
      <w:r w:rsidRPr="00E0725E">
        <w:rPr>
          <w:rFonts w:ascii="Arial" w:eastAsia="Times New Roman" w:hAnsi="Arial" w:cs="Arial"/>
          <w:sz w:val="19"/>
          <w:szCs w:val="19"/>
          <w:lang w:eastAsia="en-ZW"/>
        </w:rPr>
        <w:t xml:space="preserve"> information.</w:t>
      </w:r>
    </w:p>
    <w:p w:rsidR="00863DB9" w:rsidRPr="00E0725E" w:rsidRDefault="00863DB9" w:rsidP="00F95E4C">
      <w:pPr>
        <w:shd w:val="clear" w:color="auto" w:fill="FFFFFF"/>
        <w:spacing w:before="240" w:after="100" w:afterAutospacing="1" w:line="240" w:lineRule="auto"/>
        <w:rPr>
          <w:rFonts w:ascii="Arial" w:hAnsi="Arial" w:cs="Arial"/>
        </w:rPr>
      </w:pPr>
      <w:r w:rsidRPr="00E0725E">
        <w:rPr>
          <w:rFonts w:ascii="Arial" w:hAnsi="Arial" w:cs="Arial"/>
        </w:rPr>
        <w:t>Working with Cells</w:t>
      </w:r>
    </w:p>
    <w:p w:rsidR="00863DB9" w:rsidRPr="00E0725E" w:rsidRDefault="00863DB9" w:rsidP="00863DB9">
      <w:pPr>
        <w:pStyle w:val="Heading5"/>
        <w:shd w:val="clear" w:color="auto" w:fill="FFFFFF"/>
        <w:rPr>
          <w:rFonts w:ascii="Arial" w:hAnsi="Arial" w:cs="Arial"/>
        </w:rPr>
      </w:pPr>
      <w:r w:rsidRPr="00E0725E">
        <w:rPr>
          <w:rFonts w:ascii="Arial" w:hAnsi="Arial" w:cs="Arial"/>
        </w:rPr>
        <w:t>To Copy and Paste Cell Contents:</w:t>
      </w:r>
    </w:p>
    <w:p w:rsidR="00493611" w:rsidRPr="00493611" w:rsidRDefault="00493611" w:rsidP="007660F5">
      <w:pPr>
        <w:numPr>
          <w:ilvl w:val="0"/>
          <w:numId w:val="84"/>
        </w:numPr>
        <w:shd w:val="clear" w:color="auto" w:fill="FFFFFF"/>
        <w:spacing w:before="50" w:after="50" w:line="240" w:lineRule="auto"/>
        <w:rPr>
          <w:rFonts w:ascii="Arial" w:hAnsi="Arial" w:cs="Arial"/>
          <w:sz w:val="19"/>
          <w:szCs w:val="19"/>
          <w:lang w:val="en-US"/>
        </w:rPr>
      </w:pPr>
      <w:r w:rsidRPr="00493611">
        <w:rPr>
          <w:rFonts w:ascii="Arial" w:hAnsi="Arial" w:cs="Arial"/>
          <w:sz w:val="19"/>
          <w:szCs w:val="19"/>
          <w:lang w:val="en-US"/>
        </w:rPr>
        <w:t>Select the cells you wish to copy.</w:t>
      </w:r>
    </w:p>
    <w:p w:rsidR="00493611" w:rsidRDefault="00493611" w:rsidP="007660F5">
      <w:pPr>
        <w:numPr>
          <w:ilvl w:val="0"/>
          <w:numId w:val="84"/>
        </w:numPr>
        <w:shd w:val="clear" w:color="auto" w:fill="FFFFFF"/>
        <w:spacing w:before="50" w:after="50" w:line="240" w:lineRule="auto"/>
        <w:rPr>
          <w:rFonts w:ascii="Arial" w:hAnsi="Arial" w:cs="Arial"/>
          <w:sz w:val="19"/>
          <w:szCs w:val="19"/>
          <w:lang w:val="en-US"/>
        </w:rPr>
      </w:pPr>
      <w:r w:rsidRPr="00493611">
        <w:rPr>
          <w:rFonts w:ascii="Arial" w:hAnsi="Arial" w:cs="Arial"/>
          <w:sz w:val="19"/>
          <w:szCs w:val="19"/>
          <w:lang w:val="en-US"/>
        </w:rPr>
        <w:t>Click the </w:t>
      </w:r>
      <w:r w:rsidRPr="00493611">
        <w:rPr>
          <w:rFonts w:ascii="Arial" w:hAnsi="Arial" w:cs="Arial"/>
          <w:b/>
          <w:bCs/>
          <w:sz w:val="19"/>
          <w:szCs w:val="19"/>
          <w:lang w:val="en-US"/>
        </w:rPr>
        <w:t>Copy</w:t>
      </w:r>
      <w:r w:rsidRPr="00493611">
        <w:rPr>
          <w:rFonts w:ascii="Arial" w:hAnsi="Arial" w:cs="Arial"/>
          <w:sz w:val="19"/>
          <w:szCs w:val="19"/>
          <w:lang w:val="en-US"/>
        </w:rPr>
        <w:t> command. The border of the selected cells will change appearance.</w:t>
      </w:r>
    </w:p>
    <w:p w:rsidR="00493611" w:rsidRPr="00493611" w:rsidRDefault="00493611" w:rsidP="00493611">
      <w:pPr>
        <w:shd w:val="clear" w:color="auto" w:fill="FFFFFF"/>
        <w:spacing w:before="50" w:after="50" w:line="240" w:lineRule="auto"/>
        <w:ind w:left="720"/>
        <w:rPr>
          <w:rFonts w:ascii="Arial" w:hAnsi="Arial" w:cs="Arial"/>
          <w:sz w:val="19"/>
          <w:szCs w:val="19"/>
          <w:lang w:val="en-US"/>
        </w:rPr>
      </w:pPr>
    </w:p>
    <w:p w:rsidR="00493611" w:rsidRPr="00493611" w:rsidRDefault="00493611" w:rsidP="00493611">
      <w:pPr>
        <w:shd w:val="clear" w:color="auto" w:fill="FFFFFF"/>
        <w:spacing w:before="50" w:after="50" w:line="240" w:lineRule="auto"/>
        <w:ind w:left="360"/>
        <w:rPr>
          <w:rFonts w:ascii="Arial" w:hAnsi="Arial" w:cs="Arial"/>
          <w:sz w:val="19"/>
          <w:szCs w:val="19"/>
          <w:lang w:val="en-US"/>
        </w:rPr>
      </w:pPr>
      <w:r w:rsidRPr="00493611">
        <w:rPr>
          <w:rFonts w:ascii="Arial" w:hAnsi="Arial" w:cs="Arial"/>
          <w:noProof/>
          <w:sz w:val="19"/>
          <w:szCs w:val="19"/>
          <w:lang w:val="en-US"/>
        </w:rPr>
        <w:drawing>
          <wp:inline distT="0" distB="0" distL="0" distR="0">
            <wp:extent cx="4029075" cy="3514725"/>
            <wp:effectExtent l="19050" t="0" r="9525" b="0"/>
            <wp:docPr id="1305" name="Picture 1305" descr="Copying selecte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descr="Copying selected cells"/>
                    <pic:cNvPicPr>
                      <a:picLocks noChangeAspect="1" noChangeArrowheads="1"/>
                    </pic:cNvPicPr>
                  </pic:nvPicPr>
                  <pic:blipFill>
                    <a:blip r:embed="rId138" cstate="print"/>
                    <a:srcRect/>
                    <a:stretch>
                      <a:fillRect/>
                    </a:stretch>
                  </pic:blipFill>
                  <pic:spPr bwMode="auto">
                    <a:xfrm>
                      <a:off x="0" y="0"/>
                      <a:ext cx="4029075" cy="3514725"/>
                    </a:xfrm>
                    <a:prstGeom prst="rect">
                      <a:avLst/>
                    </a:prstGeom>
                    <a:noFill/>
                    <a:ln w="9525">
                      <a:noFill/>
                      <a:miter lim="800000"/>
                      <a:headEnd/>
                      <a:tailEnd/>
                    </a:ln>
                  </pic:spPr>
                </pic:pic>
              </a:graphicData>
            </a:graphic>
          </wp:inline>
        </w:drawing>
      </w:r>
    </w:p>
    <w:p w:rsidR="00493611" w:rsidRPr="00493611" w:rsidRDefault="00493611" w:rsidP="007660F5">
      <w:pPr>
        <w:numPr>
          <w:ilvl w:val="0"/>
          <w:numId w:val="84"/>
        </w:numPr>
        <w:shd w:val="clear" w:color="auto" w:fill="FFFFFF"/>
        <w:spacing w:before="50" w:after="50" w:line="240" w:lineRule="auto"/>
        <w:rPr>
          <w:rFonts w:ascii="Arial" w:hAnsi="Arial" w:cs="Arial"/>
          <w:sz w:val="19"/>
          <w:szCs w:val="19"/>
          <w:lang w:val="en-US"/>
        </w:rPr>
      </w:pPr>
      <w:r w:rsidRPr="00493611">
        <w:rPr>
          <w:rFonts w:ascii="Arial" w:hAnsi="Arial" w:cs="Arial"/>
          <w:sz w:val="19"/>
          <w:szCs w:val="19"/>
          <w:lang w:val="en-US"/>
        </w:rPr>
        <w:lastRenderedPageBreak/>
        <w:t>Select the cell or cells where you want to paste the content.</w:t>
      </w:r>
    </w:p>
    <w:p w:rsidR="00493611" w:rsidRDefault="00493611" w:rsidP="007660F5">
      <w:pPr>
        <w:numPr>
          <w:ilvl w:val="0"/>
          <w:numId w:val="84"/>
        </w:numPr>
        <w:shd w:val="clear" w:color="auto" w:fill="FFFFFF"/>
        <w:spacing w:before="50" w:after="50" w:line="240" w:lineRule="auto"/>
        <w:rPr>
          <w:rFonts w:ascii="Arial" w:hAnsi="Arial" w:cs="Arial"/>
          <w:sz w:val="19"/>
          <w:szCs w:val="19"/>
          <w:lang w:val="en-US"/>
        </w:rPr>
      </w:pPr>
      <w:r w:rsidRPr="00493611">
        <w:rPr>
          <w:rFonts w:ascii="Arial" w:hAnsi="Arial" w:cs="Arial"/>
          <w:sz w:val="19"/>
          <w:szCs w:val="19"/>
          <w:lang w:val="en-US"/>
        </w:rPr>
        <w:t>Click the </w:t>
      </w:r>
      <w:r w:rsidRPr="00493611">
        <w:rPr>
          <w:rFonts w:ascii="Arial" w:hAnsi="Arial" w:cs="Arial"/>
          <w:b/>
          <w:bCs/>
          <w:sz w:val="19"/>
          <w:szCs w:val="19"/>
          <w:lang w:val="en-US"/>
        </w:rPr>
        <w:t>Paste</w:t>
      </w:r>
      <w:r w:rsidRPr="00493611">
        <w:rPr>
          <w:rFonts w:ascii="Arial" w:hAnsi="Arial" w:cs="Arial"/>
          <w:sz w:val="19"/>
          <w:szCs w:val="19"/>
          <w:lang w:val="en-US"/>
        </w:rPr>
        <w:t> command. The copied content will be entered into the highlighted cells.</w:t>
      </w:r>
    </w:p>
    <w:p w:rsidR="00493611" w:rsidRPr="00493611" w:rsidRDefault="00493611" w:rsidP="00493611">
      <w:pPr>
        <w:shd w:val="clear" w:color="auto" w:fill="FFFFFF"/>
        <w:spacing w:before="50" w:after="50" w:line="240" w:lineRule="auto"/>
        <w:ind w:left="720"/>
        <w:rPr>
          <w:rFonts w:ascii="Arial" w:hAnsi="Arial" w:cs="Arial"/>
          <w:sz w:val="19"/>
          <w:szCs w:val="19"/>
          <w:lang w:val="en-US"/>
        </w:rPr>
      </w:pPr>
    </w:p>
    <w:p w:rsidR="00493611" w:rsidRDefault="00493611" w:rsidP="00493611">
      <w:pPr>
        <w:shd w:val="clear" w:color="auto" w:fill="FFFFFF"/>
        <w:spacing w:before="50" w:after="50" w:line="240" w:lineRule="auto"/>
        <w:ind w:left="360"/>
        <w:rPr>
          <w:rFonts w:ascii="Arial" w:hAnsi="Arial" w:cs="Arial"/>
          <w:b/>
          <w:bCs/>
          <w:i/>
          <w:iCs/>
          <w:sz w:val="19"/>
          <w:szCs w:val="19"/>
          <w:lang w:val="en-US"/>
        </w:rPr>
      </w:pPr>
      <w:r w:rsidRPr="00493611">
        <w:rPr>
          <w:rFonts w:ascii="Arial" w:hAnsi="Arial" w:cs="Arial"/>
          <w:noProof/>
          <w:sz w:val="19"/>
          <w:szCs w:val="19"/>
          <w:lang w:val="en-US"/>
        </w:rPr>
        <w:drawing>
          <wp:inline distT="0" distB="0" distL="0" distR="0">
            <wp:extent cx="4029075" cy="3524250"/>
            <wp:effectExtent l="19050" t="0" r="9525" b="0"/>
            <wp:docPr id="1306" name="Picture 1306" descr="Pasting selecte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descr="Pasting selected cells"/>
                    <pic:cNvPicPr>
                      <a:picLocks noChangeAspect="1" noChangeArrowheads="1"/>
                    </pic:cNvPicPr>
                  </pic:nvPicPr>
                  <pic:blipFill>
                    <a:blip r:embed="rId139" cstate="print"/>
                    <a:srcRect/>
                    <a:stretch>
                      <a:fillRect/>
                    </a:stretch>
                  </pic:blipFill>
                  <pic:spPr bwMode="auto">
                    <a:xfrm>
                      <a:off x="0" y="0"/>
                      <a:ext cx="4029075" cy="3524250"/>
                    </a:xfrm>
                    <a:prstGeom prst="rect">
                      <a:avLst/>
                    </a:prstGeom>
                    <a:noFill/>
                    <a:ln w="9525">
                      <a:noFill/>
                      <a:miter lim="800000"/>
                      <a:headEnd/>
                      <a:tailEnd/>
                    </a:ln>
                  </pic:spPr>
                </pic:pic>
              </a:graphicData>
            </a:graphic>
          </wp:inline>
        </w:drawing>
      </w:r>
    </w:p>
    <w:p w:rsidR="00493611" w:rsidRPr="00493611" w:rsidRDefault="00493611" w:rsidP="00493611">
      <w:pPr>
        <w:shd w:val="clear" w:color="auto" w:fill="FFFFFF"/>
        <w:spacing w:before="50" w:after="50" w:line="240" w:lineRule="auto"/>
        <w:ind w:left="360"/>
        <w:rPr>
          <w:rFonts w:ascii="Arial" w:hAnsi="Arial" w:cs="Arial"/>
          <w:sz w:val="19"/>
          <w:szCs w:val="19"/>
          <w:lang w:val="en-US"/>
        </w:rPr>
      </w:pPr>
    </w:p>
    <w:p w:rsidR="00493611" w:rsidRPr="00493611" w:rsidRDefault="00493611" w:rsidP="00493611">
      <w:pPr>
        <w:shd w:val="clear" w:color="auto" w:fill="FFFFFF"/>
        <w:spacing w:before="50" w:after="50" w:line="240" w:lineRule="auto"/>
        <w:ind w:left="360"/>
        <w:rPr>
          <w:rFonts w:ascii="Arial" w:hAnsi="Arial" w:cs="Arial"/>
          <w:b/>
          <w:bCs/>
          <w:i/>
          <w:sz w:val="26"/>
          <w:szCs w:val="26"/>
          <w:lang w:val="en-US"/>
        </w:rPr>
      </w:pPr>
      <w:r w:rsidRPr="00493611">
        <w:rPr>
          <w:rFonts w:ascii="Arial" w:hAnsi="Arial" w:cs="Arial"/>
          <w:b/>
          <w:bCs/>
          <w:i/>
          <w:sz w:val="26"/>
          <w:szCs w:val="26"/>
          <w:lang w:val="en-US"/>
        </w:rPr>
        <w:t>To Cut and Paste Cell Content:</w:t>
      </w:r>
    </w:p>
    <w:p w:rsidR="00493611" w:rsidRPr="00493611" w:rsidRDefault="00493611" w:rsidP="007660F5">
      <w:pPr>
        <w:numPr>
          <w:ilvl w:val="0"/>
          <w:numId w:val="85"/>
        </w:numPr>
        <w:shd w:val="clear" w:color="auto" w:fill="FFFFFF"/>
        <w:spacing w:before="50" w:after="50" w:line="240" w:lineRule="auto"/>
        <w:rPr>
          <w:rFonts w:ascii="Arial" w:hAnsi="Arial" w:cs="Arial"/>
          <w:sz w:val="19"/>
          <w:szCs w:val="19"/>
          <w:lang w:val="en-US"/>
        </w:rPr>
      </w:pPr>
      <w:r w:rsidRPr="00493611">
        <w:rPr>
          <w:rFonts w:ascii="Arial" w:hAnsi="Arial" w:cs="Arial"/>
          <w:sz w:val="19"/>
          <w:szCs w:val="19"/>
          <w:lang w:val="en-US"/>
        </w:rPr>
        <w:t>Select the cells you wish to cut.</w:t>
      </w:r>
    </w:p>
    <w:p w:rsidR="00493611" w:rsidRPr="00493611" w:rsidRDefault="00493611" w:rsidP="007660F5">
      <w:pPr>
        <w:numPr>
          <w:ilvl w:val="0"/>
          <w:numId w:val="85"/>
        </w:numPr>
        <w:shd w:val="clear" w:color="auto" w:fill="FFFFFF"/>
        <w:spacing w:before="50" w:after="50" w:line="240" w:lineRule="auto"/>
        <w:rPr>
          <w:rFonts w:ascii="Arial" w:hAnsi="Arial" w:cs="Arial"/>
          <w:sz w:val="19"/>
          <w:szCs w:val="19"/>
          <w:lang w:val="en-US"/>
        </w:rPr>
      </w:pPr>
      <w:r w:rsidRPr="00493611">
        <w:rPr>
          <w:rFonts w:ascii="Arial" w:hAnsi="Arial" w:cs="Arial"/>
          <w:sz w:val="19"/>
          <w:szCs w:val="19"/>
          <w:lang w:val="en-US"/>
        </w:rPr>
        <w:t>Click the </w:t>
      </w:r>
      <w:r w:rsidRPr="00493611">
        <w:rPr>
          <w:rFonts w:ascii="Arial" w:hAnsi="Arial" w:cs="Arial"/>
          <w:b/>
          <w:bCs/>
          <w:sz w:val="19"/>
          <w:szCs w:val="19"/>
          <w:lang w:val="en-US"/>
        </w:rPr>
        <w:t>Cut</w:t>
      </w:r>
      <w:r w:rsidRPr="00493611">
        <w:rPr>
          <w:rFonts w:ascii="Arial" w:hAnsi="Arial" w:cs="Arial"/>
          <w:sz w:val="19"/>
          <w:szCs w:val="19"/>
          <w:lang w:val="en-US"/>
        </w:rPr>
        <w:t> command. The border of the selected cells will change appearance.</w:t>
      </w:r>
    </w:p>
    <w:p w:rsidR="00493611" w:rsidRDefault="00493611" w:rsidP="00493611">
      <w:pPr>
        <w:shd w:val="clear" w:color="auto" w:fill="FFFFFF"/>
        <w:spacing w:before="50" w:after="50" w:line="240" w:lineRule="auto"/>
        <w:ind w:left="360"/>
        <w:rPr>
          <w:rFonts w:ascii="Arial" w:hAnsi="Arial" w:cs="Arial"/>
          <w:b/>
          <w:bCs/>
          <w:i/>
          <w:iCs/>
          <w:sz w:val="19"/>
          <w:szCs w:val="19"/>
          <w:lang w:val="en-US"/>
        </w:rPr>
      </w:pPr>
      <w:r w:rsidRPr="00493611">
        <w:rPr>
          <w:rFonts w:ascii="Arial" w:hAnsi="Arial" w:cs="Arial"/>
          <w:noProof/>
          <w:sz w:val="19"/>
          <w:szCs w:val="19"/>
          <w:lang w:val="en-US"/>
        </w:rPr>
        <w:drawing>
          <wp:inline distT="0" distB="0" distL="0" distR="0">
            <wp:extent cx="3581400" cy="3695700"/>
            <wp:effectExtent l="19050" t="0" r="0" b="0"/>
            <wp:docPr id="1307" name="Picture 1307" descr="Cutting selecte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descr="Cutting selected cells"/>
                    <pic:cNvPicPr>
                      <a:picLocks noChangeAspect="1" noChangeArrowheads="1"/>
                    </pic:cNvPicPr>
                  </pic:nvPicPr>
                  <pic:blipFill>
                    <a:blip r:embed="rId140" cstate="print"/>
                    <a:srcRect/>
                    <a:stretch>
                      <a:fillRect/>
                    </a:stretch>
                  </pic:blipFill>
                  <pic:spPr bwMode="auto">
                    <a:xfrm>
                      <a:off x="0" y="0"/>
                      <a:ext cx="3581400" cy="3695700"/>
                    </a:xfrm>
                    <a:prstGeom prst="rect">
                      <a:avLst/>
                    </a:prstGeom>
                    <a:noFill/>
                    <a:ln w="9525">
                      <a:noFill/>
                      <a:miter lim="800000"/>
                      <a:headEnd/>
                      <a:tailEnd/>
                    </a:ln>
                  </pic:spPr>
                </pic:pic>
              </a:graphicData>
            </a:graphic>
          </wp:inline>
        </w:drawing>
      </w:r>
    </w:p>
    <w:p w:rsidR="00493611" w:rsidRPr="00493611" w:rsidRDefault="00493611" w:rsidP="00493611">
      <w:pPr>
        <w:shd w:val="clear" w:color="auto" w:fill="FFFFFF"/>
        <w:spacing w:before="50" w:after="50" w:line="240" w:lineRule="auto"/>
        <w:ind w:left="360"/>
        <w:rPr>
          <w:rFonts w:ascii="Arial" w:hAnsi="Arial" w:cs="Arial"/>
          <w:sz w:val="19"/>
          <w:szCs w:val="19"/>
          <w:lang w:val="en-US"/>
        </w:rPr>
      </w:pPr>
    </w:p>
    <w:p w:rsidR="00493611" w:rsidRPr="00493611" w:rsidRDefault="00493611" w:rsidP="007660F5">
      <w:pPr>
        <w:numPr>
          <w:ilvl w:val="0"/>
          <w:numId w:val="85"/>
        </w:numPr>
        <w:shd w:val="clear" w:color="auto" w:fill="FFFFFF"/>
        <w:spacing w:before="50" w:after="50" w:line="240" w:lineRule="auto"/>
        <w:rPr>
          <w:rFonts w:ascii="Arial" w:hAnsi="Arial" w:cs="Arial"/>
          <w:sz w:val="19"/>
          <w:szCs w:val="19"/>
          <w:lang w:val="en-US"/>
        </w:rPr>
      </w:pPr>
      <w:r w:rsidRPr="00493611">
        <w:rPr>
          <w:rFonts w:ascii="Arial" w:hAnsi="Arial" w:cs="Arial"/>
          <w:sz w:val="19"/>
          <w:szCs w:val="19"/>
          <w:lang w:val="en-US"/>
        </w:rPr>
        <w:t>Select the cells where you want to paste the content.</w:t>
      </w:r>
    </w:p>
    <w:p w:rsidR="00493611" w:rsidRPr="00493611" w:rsidRDefault="00493611" w:rsidP="007660F5">
      <w:pPr>
        <w:numPr>
          <w:ilvl w:val="0"/>
          <w:numId w:val="85"/>
        </w:numPr>
        <w:shd w:val="clear" w:color="auto" w:fill="FFFFFF"/>
        <w:spacing w:before="50" w:after="50" w:line="240" w:lineRule="auto"/>
        <w:rPr>
          <w:rFonts w:ascii="Arial" w:hAnsi="Arial" w:cs="Arial"/>
          <w:sz w:val="19"/>
          <w:szCs w:val="19"/>
          <w:lang w:val="en-US"/>
        </w:rPr>
      </w:pPr>
      <w:r w:rsidRPr="00493611">
        <w:rPr>
          <w:rFonts w:ascii="Arial" w:hAnsi="Arial" w:cs="Arial"/>
          <w:sz w:val="19"/>
          <w:szCs w:val="19"/>
          <w:lang w:val="en-US"/>
        </w:rPr>
        <w:t>Click the </w:t>
      </w:r>
      <w:r w:rsidRPr="00493611">
        <w:rPr>
          <w:rFonts w:ascii="Arial" w:hAnsi="Arial" w:cs="Arial"/>
          <w:b/>
          <w:bCs/>
          <w:sz w:val="19"/>
          <w:szCs w:val="19"/>
          <w:lang w:val="en-US"/>
        </w:rPr>
        <w:t>Paste</w:t>
      </w:r>
      <w:r w:rsidRPr="00493611">
        <w:rPr>
          <w:rFonts w:ascii="Arial" w:hAnsi="Arial" w:cs="Arial"/>
          <w:sz w:val="19"/>
          <w:szCs w:val="19"/>
          <w:lang w:val="en-US"/>
        </w:rPr>
        <w:t> command. The cut content will be removed from the original cells and entered into the highlighted cells.</w:t>
      </w:r>
    </w:p>
    <w:p w:rsidR="00493611" w:rsidRPr="00493611" w:rsidRDefault="00493611" w:rsidP="00493611">
      <w:pPr>
        <w:shd w:val="clear" w:color="auto" w:fill="FFFFFF"/>
        <w:spacing w:before="50" w:after="50" w:line="240" w:lineRule="auto"/>
        <w:ind w:left="360"/>
        <w:rPr>
          <w:rFonts w:ascii="Arial" w:hAnsi="Arial" w:cs="Arial"/>
          <w:sz w:val="19"/>
          <w:szCs w:val="19"/>
          <w:lang w:val="en-US"/>
        </w:rPr>
      </w:pPr>
      <w:r w:rsidRPr="00493611">
        <w:rPr>
          <w:rFonts w:ascii="Arial" w:hAnsi="Arial" w:cs="Arial"/>
          <w:noProof/>
          <w:sz w:val="19"/>
          <w:szCs w:val="19"/>
          <w:lang w:val="en-US"/>
        </w:rPr>
        <w:drawing>
          <wp:inline distT="0" distB="0" distL="0" distR="0">
            <wp:extent cx="3581400" cy="3705225"/>
            <wp:effectExtent l="19050" t="0" r="0" b="0"/>
            <wp:docPr id="1308" name="Picture 1308" descr="Pasting selecte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descr="Pasting selected cells"/>
                    <pic:cNvPicPr>
                      <a:picLocks noChangeAspect="1" noChangeArrowheads="1"/>
                    </pic:cNvPicPr>
                  </pic:nvPicPr>
                  <pic:blipFill>
                    <a:blip r:embed="rId141" cstate="print"/>
                    <a:srcRect/>
                    <a:stretch>
                      <a:fillRect/>
                    </a:stretch>
                  </pic:blipFill>
                  <pic:spPr bwMode="auto">
                    <a:xfrm>
                      <a:off x="0" y="0"/>
                      <a:ext cx="3581400" cy="3705225"/>
                    </a:xfrm>
                    <a:prstGeom prst="rect">
                      <a:avLst/>
                    </a:prstGeom>
                    <a:noFill/>
                    <a:ln w="9525">
                      <a:noFill/>
                      <a:miter lim="800000"/>
                      <a:headEnd/>
                      <a:tailEnd/>
                    </a:ln>
                  </pic:spPr>
                </pic:pic>
              </a:graphicData>
            </a:graphic>
          </wp:inline>
        </w:drawing>
      </w:r>
    </w:p>
    <w:p w:rsidR="00863DB9" w:rsidRPr="00E0725E" w:rsidRDefault="00863DB9" w:rsidP="00493611">
      <w:pPr>
        <w:shd w:val="clear" w:color="auto" w:fill="FFFFFF"/>
        <w:spacing w:before="50" w:after="50" w:line="240" w:lineRule="auto"/>
        <w:ind w:left="360"/>
        <w:rPr>
          <w:rFonts w:ascii="Arial" w:hAnsi="Arial" w:cs="Arial"/>
          <w:sz w:val="19"/>
          <w:szCs w:val="19"/>
        </w:rPr>
      </w:pPr>
    </w:p>
    <w:p w:rsidR="008B6F03" w:rsidRPr="00E0725E" w:rsidRDefault="008B6F03" w:rsidP="008B6F03">
      <w:pPr>
        <w:pStyle w:val="Heading5"/>
        <w:shd w:val="clear" w:color="auto" w:fill="FFFFFF"/>
        <w:rPr>
          <w:rFonts w:ascii="Arial" w:hAnsi="Arial" w:cs="Arial"/>
        </w:rPr>
      </w:pPr>
      <w:r w:rsidRPr="00E0725E">
        <w:rPr>
          <w:rFonts w:ascii="Arial" w:hAnsi="Arial" w:cs="Arial"/>
        </w:rPr>
        <w:t>To Drag and Drop Information:</w:t>
      </w:r>
    </w:p>
    <w:p w:rsidR="00C510AE" w:rsidRPr="00C510AE" w:rsidRDefault="00C510AE" w:rsidP="007660F5">
      <w:pPr>
        <w:numPr>
          <w:ilvl w:val="0"/>
          <w:numId w:val="86"/>
        </w:numPr>
        <w:shd w:val="clear" w:color="auto" w:fill="FFFFFF"/>
        <w:spacing w:before="50" w:after="50" w:line="240" w:lineRule="auto"/>
        <w:rPr>
          <w:rFonts w:ascii="Arial" w:hAnsi="Arial" w:cs="Arial"/>
          <w:sz w:val="19"/>
          <w:szCs w:val="19"/>
          <w:lang w:val="en-US"/>
        </w:rPr>
      </w:pPr>
      <w:r w:rsidRPr="00C510AE">
        <w:rPr>
          <w:rFonts w:ascii="Arial" w:hAnsi="Arial" w:cs="Arial"/>
          <w:sz w:val="19"/>
          <w:szCs w:val="19"/>
          <w:lang w:val="en-US"/>
        </w:rPr>
        <w:t>Select the cells that you wish to move.</w:t>
      </w:r>
    </w:p>
    <w:p w:rsidR="00C510AE" w:rsidRDefault="00C510AE" w:rsidP="007660F5">
      <w:pPr>
        <w:numPr>
          <w:ilvl w:val="0"/>
          <w:numId w:val="86"/>
        </w:numPr>
        <w:shd w:val="clear" w:color="auto" w:fill="FFFFFF"/>
        <w:spacing w:before="50" w:after="50" w:line="240" w:lineRule="auto"/>
        <w:rPr>
          <w:rFonts w:ascii="Arial" w:hAnsi="Arial" w:cs="Arial"/>
          <w:sz w:val="19"/>
          <w:szCs w:val="19"/>
          <w:lang w:val="en-US"/>
        </w:rPr>
      </w:pPr>
      <w:r w:rsidRPr="00C510AE">
        <w:rPr>
          <w:rFonts w:ascii="Arial" w:hAnsi="Arial" w:cs="Arial"/>
          <w:sz w:val="19"/>
          <w:szCs w:val="19"/>
          <w:lang w:val="en-US"/>
        </w:rPr>
        <w:t>Position your mouse on one of the </w:t>
      </w:r>
      <w:r w:rsidRPr="00C510AE">
        <w:rPr>
          <w:rFonts w:ascii="Arial" w:hAnsi="Arial" w:cs="Arial"/>
          <w:b/>
          <w:bCs/>
          <w:sz w:val="19"/>
          <w:szCs w:val="19"/>
          <w:lang w:val="en-US"/>
        </w:rPr>
        <w:t>outside edges</w:t>
      </w:r>
      <w:r w:rsidRPr="00C510AE">
        <w:rPr>
          <w:rFonts w:ascii="Arial" w:hAnsi="Arial" w:cs="Arial"/>
          <w:sz w:val="19"/>
          <w:szCs w:val="19"/>
          <w:lang w:val="en-US"/>
        </w:rPr>
        <w:t> of the selected cells. The mouse changes from a </w:t>
      </w:r>
      <w:r w:rsidRPr="00C510AE">
        <w:rPr>
          <w:rFonts w:ascii="Arial" w:hAnsi="Arial" w:cs="Arial"/>
          <w:b/>
          <w:bCs/>
          <w:sz w:val="19"/>
          <w:szCs w:val="19"/>
          <w:lang w:val="en-US"/>
        </w:rPr>
        <w:t>white cross</w:t>
      </w:r>
      <w:r w:rsidRPr="00C510AE">
        <w:rPr>
          <w:rFonts w:ascii="Arial" w:hAnsi="Arial" w:cs="Arial"/>
          <w:sz w:val="19"/>
          <w:szCs w:val="19"/>
          <w:lang w:val="en-US"/>
        </w:rPr>
        <w:t> </w:t>
      </w:r>
      <w:r w:rsidRPr="00C510AE">
        <w:rPr>
          <w:rFonts w:ascii="Arial" w:hAnsi="Arial" w:cs="Arial"/>
          <w:noProof/>
          <w:sz w:val="19"/>
          <w:szCs w:val="19"/>
          <w:lang w:val="en-US"/>
        </w:rPr>
        <w:drawing>
          <wp:inline distT="0" distB="0" distL="0" distR="0">
            <wp:extent cx="142875" cy="142875"/>
            <wp:effectExtent l="19050" t="0" r="9525" b="0"/>
            <wp:docPr id="1353" name="Picture 1353" descr="Cur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Cursor"/>
                    <pic:cNvPicPr>
                      <a:picLocks noChangeAspect="1" noChangeArrowheads="1"/>
                    </pic:cNvPicPr>
                  </pic:nvPicPr>
                  <pic:blipFill>
                    <a:blip r:embed="rId116"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C510AE">
        <w:rPr>
          <w:rFonts w:ascii="Arial" w:hAnsi="Arial" w:cs="Arial"/>
          <w:sz w:val="19"/>
          <w:szCs w:val="19"/>
          <w:lang w:val="en-US"/>
        </w:rPr>
        <w:t> to a </w:t>
      </w:r>
      <w:r w:rsidRPr="00C510AE">
        <w:rPr>
          <w:rFonts w:ascii="Arial" w:hAnsi="Arial" w:cs="Arial"/>
          <w:b/>
          <w:bCs/>
          <w:sz w:val="19"/>
          <w:szCs w:val="19"/>
          <w:lang w:val="en-US"/>
        </w:rPr>
        <w:t>black cross with 4 arrows</w:t>
      </w:r>
      <w:r w:rsidRPr="00C510AE">
        <w:rPr>
          <w:rFonts w:ascii="Arial" w:hAnsi="Arial" w:cs="Arial"/>
          <w:noProof/>
          <w:sz w:val="19"/>
          <w:szCs w:val="19"/>
          <w:lang w:val="en-US"/>
        </w:rPr>
        <w:drawing>
          <wp:inline distT="0" distB="0" distL="0" distR="0">
            <wp:extent cx="200025" cy="276225"/>
            <wp:effectExtent l="19050" t="0" r="9525" b="0"/>
            <wp:docPr id="1354" name="Picture 1354" descr="Cur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descr="Cursor"/>
                    <pic:cNvPicPr>
                      <a:picLocks noChangeAspect="1" noChangeArrowheads="1"/>
                    </pic:cNvPicPr>
                  </pic:nvPicPr>
                  <pic:blipFill>
                    <a:blip r:embed="rId142"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r w:rsidRPr="00C510AE">
        <w:rPr>
          <w:rFonts w:ascii="Arial" w:hAnsi="Arial" w:cs="Arial"/>
          <w:sz w:val="19"/>
          <w:szCs w:val="19"/>
          <w:lang w:val="en-US"/>
        </w:rPr>
        <w:t>.</w:t>
      </w:r>
    </w:p>
    <w:p w:rsidR="00C510AE" w:rsidRPr="00C510AE" w:rsidRDefault="00C510AE" w:rsidP="00C510AE">
      <w:pPr>
        <w:shd w:val="clear" w:color="auto" w:fill="FFFFFF"/>
        <w:spacing w:before="50" w:after="50" w:line="240" w:lineRule="auto"/>
        <w:ind w:left="720"/>
        <w:rPr>
          <w:rFonts w:ascii="Arial" w:hAnsi="Arial" w:cs="Arial"/>
          <w:sz w:val="19"/>
          <w:szCs w:val="19"/>
          <w:lang w:val="en-US"/>
        </w:rPr>
      </w:pPr>
    </w:p>
    <w:p w:rsidR="00C510AE" w:rsidRPr="00C510AE" w:rsidRDefault="00C510AE" w:rsidP="00C510AE">
      <w:pPr>
        <w:shd w:val="clear" w:color="auto" w:fill="FFFFFF"/>
        <w:spacing w:before="50" w:after="50" w:line="240" w:lineRule="auto"/>
        <w:ind w:left="360"/>
        <w:rPr>
          <w:rFonts w:ascii="Arial" w:hAnsi="Arial" w:cs="Arial"/>
          <w:sz w:val="19"/>
          <w:szCs w:val="19"/>
          <w:lang w:val="en-US"/>
        </w:rPr>
      </w:pPr>
      <w:r w:rsidRPr="00C510AE">
        <w:rPr>
          <w:rFonts w:ascii="Arial" w:hAnsi="Arial" w:cs="Arial"/>
          <w:noProof/>
          <w:sz w:val="19"/>
          <w:szCs w:val="19"/>
          <w:lang w:val="en-US"/>
        </w:rPr>
        <w:drawing>
          <wp:inline distT="0" distB="0" distL="0" distR="0">
            <wp:extent cx="3305175" cy="1390650"/>
            <wp:effectExtent l="19050" t="0" r="9525" b="0"/>
            <wp:docPr id="1355" name="Picture 1355" descr="Positioning the mouse to drag and drop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descr="Positioning the mouse to drag and drop cells"/>
                    <pic:cNvPicPr>
                      <a:picLocks noChangeAspect="1" noChangeArrowheads="1"/>
                    </pic:cNvPicPr>
                  </pic:nvPicPr>
                  <pic:blipFill>
                    <a:blip r:embed="rId143" cstate="print"/>
                    <a:srcRect/>
                    <a:stretch>
                      <a:fillRect/>
                    </a:stretch>
                  </pic:blipFill>
                  <pic:spPr bwMode="auto">
                    <a:xfrm>
                      <a:off x="0" y="0"/>
                      <a:ext cx="3305175" cy="1390650"/>
                    </a:xfrm>
                    <a:prstGeom prst="rect">
                      <a:avLst/>
                    </a:prstGeom>
                    <a:noFill/>
                    <a:ln w="9525">
                      <a:noFill/>
                      <a:miter lim="800000"/>
                      <a:headEnd/>
                      <a:tailEnd/>
                    </a:ln>
                  </pic:spPr>
                </pic:pic>
              </a:graphicData>
            </a:graphic>
          </wp:inline>
        </w:drawing>
      </w:r>
    </w:p>
    <w:p w:rsidR="00C510AE" w:rsidRPr="00C510AE" w:rsidRDefault="00C510AE" w:rsidP="00C510AE">
      <w:pPr>
        <w:shd w:val="clear" w:color="auto" w:fill="FFFFFF"/>
        <w:spacing w:before="50" w:after="50" w:line="240" w:lineRule="auto"/>
        <w:ind w:left="720"/>
        <w:rPr>
          <w:rFonts w:ascii="Arial" w:hAnsi="Arial" w:cs="Arial"/>
          <w:sz w:val="19"/>
          <w:szCs w:val="19"/>
          <w:lang w:val="en-US"/>
        </w:rPr>
      </w:pPr>
    </w:p>
    <w:p w:rsidR="00C510AE" w:rsidRDefault="00C510AE" w:rsidP="007660F5">
      <w:pPr>
        <w:numPr>
          <w:ilvl w:val="0"/>
          <w:numId w:val="86"/>
        </w:numPr>
        <w:shd w:val="clear" w:color="auto" w:fill="FFFFFF"/>
        <w:spacing w:before="50" w:after="50" w:line="240" w:lineRule="auto"/>
        <w:rPr>
          <w:rFonts w:ascii="Arial" w:hAnsi="Arial" w:cs="Arial"/>
          <w:sz w:val="19"/>
          <w:szCs w:val="19"/>
          <w:lang w:val="en-US"/>
        </w:rPr>
      </w:pPr>
      <w:r w:rsidRPr="00C510AE">
        <w:rPr>
          <w:rFonts w:ascii="Arial" w:hAnsi="Arial" w:cs="Arial"/>
          <w:b/>
          <w:bCs/>
          <w:sz w:val="19"/>
          <w:szCs w:val="19"/>
          <w:lang w:val="en-US"/>
        </w:rPr>
        <w:t>Click and drag the cells</w:t>
      </w:r>
      <w:r w:rsidRPr="00C510AE">
        <w:rPr>
          <w:rFonts w:ascii="Arial" w:hAnsi="Arial" w:cs="Arial"/>
          <w:sz w:val="19"/>
          <w:szCs w:val="19"/>
          <w:lang w:val="en-US"/>
        </w:rPr>
        <w:t> to the new location.</w:t>
      </w:r>
    </w:p>
    <w:p w:rsidR="00C510AE" w:rsidRPr="00C510AE" w:rsidRDefault="00C510AE" w:rsidP="00C510AE">
      <w:pPr>
        <w:shd w:val="clear" w:color="auto" w:fill="FFFFFF"/>
        <w:spacing w:before="50" w:after="50" w:line="240" w:lineRule="auto"/>
        <w:ind w:left="720"/>
        <w:rPr>
          <w:rFonts w:ascii="Arial" w:hAnsi="Arial" w:cs="Arial"/>
          <w:sz w:val="19"/>
          <w:szCs w:val="19"/>
          <w:lang w:val="en-US"/>
        </w:rPr>
      </w:pPr>
    </w:p>
    <w:p w:rsidR="00C510AE" w:rsidRPr="00C510AE" w:rsidRDefault="00C510AE" w:rsidP="007660F5">
      <w:pPr>
        <w:numPr>
          <w:ilvl w:val="0"/>
          <w:numId w:val="86"/>
        </w:numPr>
        <w:shd w:val="clear" w:color="auto" w:fill="FFFFFF"/>
        <w:spacing w:before="50" w:after="50" w:line="240" w:lineRule="auto"/>
        <w:rPr>
          <w:rFonts w:ascii="Arial" w:hAnsi="Arial" w:cs="Arial"/>
          <w:sz w:val="19"/>
          <w:szCs w:val="19"/>
          <w:lang w:val="en-US"/>
        </w:rPr>
      </w:pPr>
      <w:r w:rsidRPr="00C510AE">
        <w:rPr>
          <w:rFonts w:ascii="Arial" w:hAnsi="Arial" w:cs="Arial"/>
          <w:sz w:val="19"/>
          <w:szCs w:val="19"/>
          <w:lang w:val="en-US"/>
        </w:rPr>
        <w:t>Release your mouse and the cells will be dropped there.</w:t>
      </w:r>
    </w:p>
    <w:p w:rsidR="00C510AE" w:rsidRDefault="00C510AE" w:rsidP="00C510AE">
      <w:pPr>
        <w:shd w:val="clear" w:color="auto" w:fill="FFFFFF"/>
        <w:spacing w:before="50" w:after="50" w:line="240" w:lineRule="auto"/>
        <w:ind w:left="360"/>
        <w:rPr>
          <w:rFonts w:ascii="Arial" w:hAnsi="Arial" w:cs="Arial"/>
          <w:b/>
          <w:bCs/>
          <w:i/>
          <w:iCs/>
          <w:sz w:val="19"/>
          <w:szCs w:val="19"/>
          <w:lang w:val="en-US"/>
        </w:rPr>
      </w:pPr>
      <w:r w:rsidRPr="00C510AE">
        <w:rPr>
          <w:rFonts w:ascii="Arial" w:hAnsi="Arial" w:cs="Arial"/>
          <w:noProof/>
          <w:sz w:val="19"/>
          <w:szCs w:val="19"/>
          <w:lang w:val="en-US"/>
        </w:rPr>
        <w:lastRenderedPageBreak/>
        <w:drawing>
          <wp:inline distT="0" distB="0" distL="0" distR="0">
            <wp:extent cx="3305175" cy="1390650"/>
            <wp:effectExtent l="19050" t="0" r="9525" b="0"/>
            <wp:docPr id="1356" name="Picture 1356" descr="Droppe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descr="Dropped cells"/>
                    <pic:cNvPicPr>
                      <a:picLocks noChangeAspect="1" noChangeArrowheads="1"/>
                    </pic:cNvPicPr>
                  </pic:nvPicPr>
                  <pic:blipFill>
                    <a:blip r:embed="rId144" cstate="print"/>
                    <a:srcRect/>
                    <a:stretch>
                      <a:fillRect/>
                    </a:stretch>
                  </pic:blipFill>
                  <pic:spPr bwMode="auto">
                    <a:xfrm>
                      <a:off x="0" y="0"/>
                      <a:ext cx="3305175" cy="1390650"/>
                    </a:xfrm>
                    <a:prstGeom prst="rect">
                      <a:avLst/>
                    </a:prstGeom>
                    <a:noFill/>
                    <a:ln w="9525">
                      <a:noFill/>
                      <a:miter lim="800000"/>
                      <a:headEnd/>
                      <a:tailEnd/>
                    </a:ln>
                  </pic:spPr>
                </pic:pic>
              </a:graphicData>
            </a:graphic>
          </wp:inline>
        </w:drawing>
      </w:r>
    </w:p>
    <w:p w:rsidR="00C510AE" w:rsidRPr="00C510AE" w:rsidRDefault="00C510AE" w:rsidP="00C510AE">
      <w:pPr>
        <w:shd w:val="clear" w:color="auto" w:fill="FFFFFF"/>
        <w:spacing w:before="50" w:after="50" w:line="240" w:lineRule="auto"/>
        <w:ind w:left="360"/>
        <w:rPr>
          <w:rFonts w:ascii="Arial" w:hAnsi="Arial" w:cs="Arial"/>
          <w:sz w:val="19"/>
          <w:szCs w:val="19"/>
          <w:lang w:val="en-US"/>
        </w:rPr>
      </w:pPr>
    </w:p>
    <w:p w:rsidR="00C510AE" w:rsidRDefault="00C510AE" w:rsidP="00C510AE">
      <w:pPr>
        <w:shd w:val="clear" w:color="auto" w:fill="FFFFFF"/>
        <w:spacing w:before="50" w:after="50" w:line="240" w:lineRule="auto"/>
        <w:ind w:left="360"/>
        <w:rPr>
          <w:rFonts w:ascii="Arial" w:hAnsi="Arial" w:cs="Arial"/>
          <w:b/>
          <w:bCs/>
          <w:i/>
          <w:sz w:val="26"/>
          <w:szCs w:val="26"/>
          <w:lang w:val="en-US"/>
        </w:rPr>
      </w:pPr>
    </w:p>
    <w:p w:rsidR="00C510AE" w:rsidRPr="00C510AE" w:rsidRDefault="00C510AE" w:rsidP="00C510AE">
      <w:pPr>
        <w:shd w:val="clear" w:color="auto" w:fill="FFFFFF"/>
        <w:spacing w:before="50" w:after="50" w:line="240" w:lineRule="auto"/>
        <w:ind w:left="360"/>
        <w:rPr>
          <w:rFonts w:ascii="Arial" w:hAnsi="Arial" w:cs="Arial"/>
          <w:b/>
          <w:bCs/>
          <w:i/>
          <w:sz w:val="26"/>
          <w:szCs w:val="26"/>
          <w:lang w:val="en-US"/>
        </w:rPr>
      </w:pPr>
      <w:r w:rsidRPr="00C510AE">
        <w:rPr>
          <w:rFonts w:ascii="Arial" w:hAnsi="Arial" w:cs="Arial"/>
          <w:b/>
          <w:bCs/>
          <w:i/>
          <w:sz w:val="26"/>
          <w:szCs w:val="26"/>
          <w:lang w:val="en-US"/>
        </w:rPr>
        <w:t>To Use the Fill Handle to Fill Cells:</w:t>
      </w:r>
    </w:p>
    <w:p w:rsidR="00C510AE" w:rsidRPr="00C510AE" w:rsidRDefault="00C510AE" w:rsidP="007660F5">
      <w:pPr>
        <w:numPr>
          <w:ilvl w:val="0"/>
          <w:numId w:val="87"/>
        </w:numPr>
        <w:shd w:val="clear" w:color="auto" w:fill="FFFFFF"/>
        <w:spacing w:before="50" w:after="50" w:line="240" w:lineRule="auto"/>
        <w:rPr>
          <w:rFonts w:ascii="Arial" w:hAnsi="Arial" w:cs="Arial"/>
          <w:sz w:val="19"/>
          <w:szCs w:val="19"/>
          <w:lang w:val="en-US"/>
        </w:rPr>
      </w:pPr>
      <w:r w:rsidRPr="00C510AE">
        <w:rPr>
          <w:rFonts w:ascii="Arial" w:hAnsi="Arial" w:cs="Arial"/>
          <w:sz w:val="19"/>
          <w:szCs w:val="19"/>
          <w:lang w:val="en-US"/>
        </w:rPr>
        <w:t>Select the cell or cells containing the content you want to use. You can fill cell content either vertically or horizontally.</w:t>
      </w:r>
    </w:p>
    <w:p w:rsidR="00C510AE" w:rsidRDefault="00C510AE" w:rsidP="007660F5">
      <w:pPr>
        <w:numPr>
          <w:ilvl w:val="0"/>
          <w:numId w:val="87"/>
        </w:numPr>
        <w:shd w:val="clear" w:color="auto" w:fill="FFFFFF"/>
        <w:spacing w:before="50" w:after="50" w:line="240" w:lineRule="auto"/>
        <w:rPr>
          <w:rFonts w:ascii="Arial" w:hAnsi="Arial" w:cs="Arial"/>
          <w:sz w:val="19"/>
          <w:szCs w:val="19"/>
          <w:lang w:val="en-US"/>
        </w:rPr>
      </w:pPr>
      <w:r w:rsidRPr="00C510AE">
        <w:rPr>
          <w:rFonts w:ascii="Arial" w:hAnsi="Arial" w:cs="Arial"/>
          <w:sz w:val="19"/>
          <w:szCs w:val="19"/>
          <w:lang w:val="en-US"/>
        </w:rPr>
        <w:t>Position your mouse over the </w:t>
      </w:r>
      <w:r w:rsidRPr="00C510AE">
        <w:rPr>
          <w:rFonts w:ascii="Arial" w:hAnsi="Arial" w:cs="Arial"/>
          <w:b/>
          <w:bCs/>
          <w:sz w:val="19"/>
          <w:szCs w:val="19"/>
          <w:lang w:val="en-US"/>
        </w:rPr>
        <w:t>fill handle</w:t>
      </w:r>
      <w:r w:rsidRPr="00C510AE">
        <w:rPr>
          <w:rFonts w:ascii="Arial" w:hAnsi="Arial" w:cs="Arial"/>
          <w:sz w:val="19"/>
          <w:szCs w:val="19"/>
          <w:lang w:val="en-US"/>
        </w:rPr>
        <w:t> so that the </w:t>
      </w:r>
      <w:r w:rsidRPr="00C510AE">
        <w:rPr>
          <w:rFonts w:ascii="Arial" w:hAnsi="Arial" w:cs="Arial"/>
          <w:b/>
          <w:bCs/>
          <w:sz w:val="19"/>
          <w:szCs w:val="19"/>
          <w:lang w:val="en-US"/>
        </w:rPr>
        <w:t>white cross</w:t>
      </w:r>
      <w:r w:rsidRPr="00C510AE">
        <w:rPr>
          <w:rFonts w:ascii="Arial" w:hAnsi="Arial" w:cs="Arial"/>
          <w:sz w:val="19"/>
          <w:szCs w:val="19"/>
          <w:lang w:val="en-US"/>
        </w:rPr>
        <w:t> </w:t>
      </w:r>
      <w:r w:rsidRPr="00C510AE">
        <w:rPr>
          <w:rFonts w:ascii="Arial" w:hAnsi="Arial" w:cs="Arial"/>
          <w:noProof/>
          <w:sz w:val="19"/>
          <w:szCs w:val="19"/>
          <w:lang w:val="en-US"/>
        </w:rPr>
        <w:drawing>
          <wp:inline distT="0" distB="0" distL="0" distR="0">
            <wp:extent cx="142875" cy="142875"/>
            <wp:effectExtent l="19050" t="0" r="9525" b="0"/>
            <wp:docPr id="1357" name="Picture 1357" descr="Cur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descr="Cursor"/>
                    <pic:cNvPicPr>
                      <a:picLocks noChangeAspect="1" noChangeArrowheads="1"/>
                    </pic:cNvPicPr>
                  </pic:nvPicPr>
                  <pic:blipFill>
                    <a:blip r:embed="rId116"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C510AE">
        <w:rPr>
          <w:rFonts w:ascii="Arial" w:hAnsi="Arial" w:cs="Arial"/>
          <w:sz w:val="19"/>
          <w:szCs w:val="19"/>
          <w:lang w:val="en-US"/>
        </w:rPr>
        <w:t> becomes a </w:t>
      </w:r>
      <w:r w:rsidRPr="00C510AE">
        <w:rPr>
          <w:rFonts w:ascii="Arial" w:hAnsi="Arial" w:cs="Arial"/>
          <w:b/>
          <w:bCs/>
          <w:sz w:val="19"/>
          <w:szCs w:val="19"/>
          <w:lang w:val="en-US"/>
        </w:rPr>
        <w:t xml:space="preserve">black </w:t>
      </w:r>
      <w:r w:rsidR="00FF74D0" w:rsidRPr="00C510AE">
        <w:rPr>
          <w:rFonts w:ascii="Arial" w:hAnsi="Arial" w:cs="Arial"/>
          <w:b/>
          <w:bCs/>
          <w:sz w:val="19"/>
          <w:szCs w:val="19"/>
          <w:lang w:val="en-US"/>
        </w:rPr>
        <w:t>cross</w:t>
      </w:r>
      <w:r w:rsidRPr="00C510AE">
        <w:rPr>
          <w:rFonts w:ascii="Arial" w:hAnsi="Arial" w:cs="Arial"/>
          <w:noProof/>
          <w:sz w:val="19"/>
          <w:szCs w:val="19"/>
          <w:lang w:val="en-US"/>
        </w:rPr>
        <w:drawing>
          <wp:inline distT="0" distB="0" distL="0" distR="0">
            <wp:extent cx="114300" cy="114300"/>
            <wp:effectExtent l="19050" t="0" r="0" b="0"/>
            <wp:docPr id="1358" name="Picture 1358" descr="Cur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descr="Cursor"/>
                    <pic:cNvPicPr>
                      <a:picLocks noChangeAspect="1" noChangeArrowheads="1"/>
                    </pic:cNvPicPr>
                  </pic:nvPicPr>
                  <pic:blipFill>
                    <a:blip r:embed="rId14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510AE">
        <w:rPr>
          <w:rFonts w:ascii="Arial" w:hAnsi="Arial" w:cs="Arial"/>
          <w:sz w:val="19"/>
          <w:szCs w:val="19"/>
          <w:lang w:val="en-US"/>
        </w:rPr>
        <w:t>.</w:t>
      </w:r>
    </w:p>
    <w:p w:rsidR="00C510AE" w:rsidRPr="00C510AE" w:rsidRDefault="00C510AE" w:rsidP="00C510AE">
      <w:pPr>
        <w:shd w:val="clear" w:color="auto" w:fill="FFFFFF"/>
        <w:spacing w:before="50" w:after="50" w:line="240" w:lineRule="auto"/>
        <w:ind w:left="720"/>
        <w:rPr>
          <w:rFonts w:ascii="Arial" w:hAnsi="Arial" w:cs="Arial"/>
          <w:sz w:val="19"/>
          <w:szCs w:val="19"/>
          <w:lang w:val="en-US"/>
        </w:rPr>
      </w:pPr>
    </w:p>
    <w:p w:rsidR="00C510AE" w:rsidRDefault="00C510AE" w:rsidP="00C510AE">
      <w:pPr>
        <w:shd w:val="clear" w:color="auto" w:fill="FFFFFF"/>
        <w:spacing w:before="50" w:after="50" w:line="240" w:lineRule="auto"/>
        <w:ind w:left="360"/>
        <w:rPr>
          <w:rFonts w:ascii="Arial" w:hAnsi="Arial" w:cs="Arial"/>
          <w:b/>
          <w:bCs/>
          <w:i/>
          <w:iCs/>
          <w:sz w:val="19"/>
          <w:szCs w:val="19"/>
          <w:lang w:val="en-US"/>
        </w:rPr>
      </w:pPr>
      <w:r w:rsidRPr="00C510AE">
        <w:rPr>
          <w:rFonts w:ascii="Arial" w:hAnsi="Arial" w:cs="Arial"/>
          <w:noProof/>
          <w:sz w:val="19"/>
          <w:szCs w:val="19"/>
          <w:lang w:val="en-US"/>
        </w:rPr>
        <w:drawing>
          <wp:inline distT="0" distB="0" distL="0" distR="0">
            <wp:extent cx="3238500" cy="2514600"/>
            <wp:effectExtent l="19050" t="0" r="0" b="0"/>
            <wp:docPr id="1359" name="Picture 1359" descr="Positioning the mouse to use the fill h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descr="Positioning the mouse to use the fill handle"/>
                    <pic:cNvPicPr>
                      <a:picLocks noChangeAspect="1" noChangeArrowheads="1"/>
                    </pic:cNvPicPr>
                  </pic:nvPicPr>
                  <pic:blipFill>
                    <a:blip r:embed="rId146" cstate="print"/>
                    <a:srcRect/>
                    <a:stretch>
                      <a:fillRect/>
                    </a:stretch>
                  </pic:blipFill>
                  <pic:spPr bwMode="auto">
                    <a:xfrm>
                      <a:off x="0" y="0"/>
                      <a:ext cx="3238500" cy="2514600"/>
                    </a:xfrm>
                    <a:prstGeom prst="rect">
                      <a:avLst/>
                    </a:prstGeom>
                    <a:noFill/>
                    <a:ln w="9525">
                      <a:noFill/>
                      <a:miter lim="800000"/>
                      <a:headEnd/>
                      <a:tailEnd/>
                    </a:ln>
                  </pic:spPr>
                </pic:pic>
              </a:graphicData>
            </a:graphic>
          </wp:inline>
        </w:drawing>
      </w:r>
      <w:r w:rsidRPr="00C510AE">
        <w:rPr>
          <w:rFonts w:ascii="Arial" w:hAnsi="Arial" w:cs="Arial"/>
          <w:b/>
          <w:bCs/>
          <w:i/>
          <w:iCs/>
          <w:sz w:val="19"/>
          <w:szCs w:val="19"/>
          <w:lang w:val="en-US"/>
        </w:rPr>
        <w:t xml:space="preserve"> </w:t>
      </w:r>
    </w:p>
    <w:p w:rsidR="00C510AE" w:rsidRPr="00C510AE" w:rsidRDefault="00C510AE" w:rsidP="00C510AE">
      <w:pPr>
        <w:shd w:val="clear" w:color="auto" w:fill="FFFFFF"/>
        <w:spacing w:before="50" w:after="50" w:line="240" w:lineRule="auto"/>
        <w:ind w:left="360"/>
        <w:rPr>
          <w:rFonts w:ascii="Arial" w:hAnsi="Arial" w:cs="Arial"/>
          <w:sz w:val="19"/>
          <w:szCs w:val="19"/>
          <w:lang w:val="en-US"/>
        </w:rPr>
      </w:pPr>
    </w:p>
    <w:p w:rsidR="00C510AE" w:rsidRPr="00C510AE" w:rsidRDefault="00C510AE" w:rsidP="007660F5">
      <w:pPr>
        <w:numPr>
          <w:ilvl w:val="0"/>
          <w:numId w:val="87"/>
        </w:numPr>
        <w:shd w:val="clear" w:color="auto" w:fill="FFFFFF"/>
        <w:spacing w:before="50" w:after="50" w:line="240" w:lineRule="auto"/>
        <w:rPr>
          <w:rFonts w:ascii="Arial" w:hAnsi="Arial" w:cs="Arial"/>
          <w:sz w:val="19"/>
          <w:szCs w:val="19"/>
          <w:lang w:val="en-US"/>
        </w:rPr>
      </w:pPr>
      <w:r w:rsidRPr="00C510AE">
        <w:rPr>
          <w:rFonts w:ascii="Arial" w:hAnsi="Arial" w:cs="Arial"/>
          <w:b/>
          <w:bCs/>
          <w:sz w:val="19"/>
          <w:szCs w:val="19"/>
          <w:lang w:val="en-US"/>
        </w:rPr>
        <w:t>Click and drag the fill handle</w:t>
      </w:r>
      <w:r w:rsidRPr="00C510AE">
        <w:rPr>
          <w:rFonts w:ascii="Arial" w:hAnsi="Arial" w:cs="Arial"/>
          <w:sz w:val="19"/>
          <w:szCs w:val="19"/>
          <w:lang w:val="en-US"/>
        </w:rPr>
        <w:t> until all the cells you want to fill are </w:t>
      </w:r>
      <w:r w:rsidRPr="00C510AE">
        <w:rPr>
          <w:rFonts w:ascii="Arial" w:hAnsi="Arial" w:cs="Arial"/>
          <w:b/>
          <w:bCs/>
          <w:sz w:val="19"/>
          <w:szCs w:val="19"/>
          <w:lang w:val="en-US"/>
        </w:rPr>
        <w:t>highlighted</w:t>
      </w:r>
      <w:r w:rsidRPr="00C510AE">
        <w:rPr>
          <w:rFonts w:ascii="Arial" w:hAnsi="Arial" w:cs="Arial"/>
          <w:sz w:val="19"/>
          <w:szCs w:val="19"/>
          <w:lang w:val="en-US"/>
        </w:rPr>
        <w:t>.</w:t>
      </w:r>
    </w:p>
    <w:p w:rsidR="00C510AE" w:rsidRDefault="00C510AE" w:rsidP="007660F5">
      <w:pPr>
        <w:numPr>
          <w:ilvl w:val="0"/>
          <w:numId w:val="87"/>
        </w:numPr>
        <w:shd w:val="clear" w:color="auto" w:fill="FFFFFF"/>
        <w:spacing w:before="50" w:after="50" w:line="240" w:lineRule="auto"/>
        <w:rPr>
          <w:rFonts w:ascii="Arial" w:hAnsi="Arial" w:cs="Arial"/>
          <w:sz w:val="19"/>
          <w:szCs w:val="19"/>
          <w:lang w:val="en-US"/>
        </w:rPr>
      </w:pPr>
      <w:r w:rsidRPr="00C510AE">
        <w:rPr>
          <w:rFonts w:ascii="Arial" w:hAnsi="Arial" w:cs="Arial"/>
          <w:sz w:val="19"/>
          <w:szCs w:val="19"/>
          <w:lang w:val="en-US"/>
        </w:rPr>
        <w:t>Release the mouse and your cells will be filled.</w:t>
      </w:r>
    </w:p>
    <w:p w:rsidR="00FF74D0" w:rsidRPr="00C510AE" w:rsidRDefault="00FF74D0" w:rsidP="00FF74D0">
      <w:pPr>
        <w:shd w:val="clear" w:color="auto" w:fill="FFFFFF"/>
        <w:spacing w:before="50" w:after="50" w:line="240" w:lineRule="auto"/>
        <w:ind w:left="720"/>
        <w:rPr>
          <w:rFonts w:ascii="Arial" w:hAnsi="Arial" w:cs="Arial"/>
          <w:sz w:val="19"/>
          <w:szCs w:val="19"/>
          <w:lang w:val="en-US"/>
        </w:rPr>
      </w:pPr>
    </w:p>
    <w:p w:rsidR="00C510AE" w:rsidRPr="00C510AE" w:rsidRDefault="00C510AE" w:rsidP="00C510AE">
      <w:pPr>
        <w:shd w:val="clear" w:color="auto" w:fill="FFFFFF"/>
        <w:spacing w:before="50" w:after="50" w:line="240" w:lineRule="auto"/>
        <w:ind w:left="360"/>
        <w:rPr>
          <w:rFonts w:ascii="Arial" w:hAnsi="Arial" w:cs="Arial"/>
          <w:sz w:val="19"/>
          <w:szCs w:val="19"/>
          <w:lang w:val="en-US"/>
        </w:rPr>
      </w:pPr>
      <w:r w:rsidRPr="00C510AE">
        <w:rPr>
          <w:rFonts w:ascii="Arial" w:hAnsi="Arial" w:cs="Arial"/>
          <w:noProof/>
          <w:sz w:val="19"/>
          <w:szCs w:val="19"/>
          <w:lang w:val="en-US"/>
        </w:rPr>
        <w:drawing>
          <wp:inline distT="0" distB="0" distL="0" distR="0">
            <wp:extent cx="3238500" cy="2324100"/>
            <wp:effectExtent l="19050" t="0" r="0" b="0"/>
            <wp:docPr id="1360" name="Picture 1360" descr="Fille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descr="Filled cells"/>
                    <pic:cNvPicPr>
                      <a:picLocks noChangeAspect="1" noChangeArrowheads="1"/>
                    </pic:cNvPicPr>
                  </pic:nvPicPr>
                  <pic:blipFill>
                    <a:blip r:embed="rId147" cstate="print"/>
                    <a:srcRect/>
                    <a:stretch>
                      <a:fillRect/>
                    </a:stretch>
                  </pic:blipFill>
                  <pic:spPr bwMode="auto">
                    <a:xfrm>
                      <a:off x="0" y="0"/>
                      <a:ext cx="3238500" cy="2324100"/>
                    </a:xfrm>
                    <a:prstGeom prst="rect">
                      <a:avLst/>
                    </a:prstGeom>
                    <a:noFill/>
                    <a:ln w="9525">
                      <a:noFill/>
                      <a:miter lim="800000"/>
                      <a:headEnd/>
                      <a:tailEnd/>
                    </a:ln>
                  </pic:spPr>
                </pic:pic>
              </a:graphicData>
            </a:graphic>
          </wp:inline>
        </w:drawing>
      </w:r>
    </w:p>
    <w:p w:rsidR="008B6F03" w:rsidRPr="00E0725E" w:rsidRDefault="008B6F03" w:rsidP="00C510AE">
      <w:pPr>
        <w:shd w:val="clear" w:color="auto" w:fill="FFFFFF"/>
        <w:spacing w:before="50" w:after="50" w:line="240" w:lineRule="auto"/>
        <w:ind w:left="360"/>
        <w:rPr>
          <w:rFonts w:ascii="Arial" w:hAnsi="Arial" w:cs="Arial"/>
          <w:sz w:val="19"/>
          <w:szCs w:val="19"/>
        </w:rPr>
      </w:pPr>
    </w:p>
    <w:p w:rsidR="00E0725E" w:rsidRPr="00E0725E" w:rsidRDefault="00E0725E" w:rsidP="00E0725E">
      <w:pPr>
        <w:pStyle w:val="Heading5"/>
        <w:shd w:val="clear" w:color="auto" w:fill="FFFFFF"/>
        <w:rPr>
          <w:rFonts w:ascii="Arial" w:hAnsi="Arial" w:cs="Arial"/>
          <w:lang w:val="en-ZA"/>
        </w:rPr>
      </w:pPr>
      <w:r w:rsidRPr="00E0725E">
        <w:rPr>
          <w:rFonts w:ascii="Arial" w:hAnsi="Arial" w:cs="Arial"/>
        </w:rPr>
        <w:lastRenderedPageBreak/>
        <w:t>Adding and removing borders</w:t>
      </w:r>
      <w:r w:rsidR="00DE7B4C">
        <w:rPr>
          <w:rFonts w:ascii="Arial" w:hAnsi="Arial" w:cs="Arial"/>
        </w:rPr>
        <w:t>:</w:t>
      </w:r>
    </w:p>
    <w:p w:rsidR="00205175" w:rsidRDefault="00205175" w:rsidP="00E0725E">
      <w:pPr>
        <w:jc w:val="both"/>
        <w:rPr>
          <w:rFonts w:ascii="Arial" w:hAnsi="Arial" w:cs="Arial"/>
          <w:sz w:val="19"/>
          <w:szCs w:val="19"/>
        </w:rPr>
      </w:pPr>
    </w:p>
    <w:p w:rsidR="00E0725E" w:rsidRPr="00E0725E" w:rsidRDefault="00E0725E" w:rsidP="00E0725E">
      <w:pPr>
        <w:jc w:val="both"/>
        <w:rPr>
          <w:rFonts w:ascii="Arial" w:hAnsi="Arial" w:cs="Arial"/>
          <w:sz w:val="19"/>
          <w:szCs w:val="19"/>
        </w:rPr>
      </w:pPr>
      <w:r w:rsidRPr="00E0725E">
        <w:rPr>
          <w:rFonts w:ascii="Arial" w:hAnsi="Arial" w:cs="Arial"/>
          <w:sz w:val="19"/>
          <w:szCs w:val="19"/>
        </w:rPr>
        <w:t>You can separate or outline a cell or group of cells by applying borders (left, right, top or bottom) to the edges of cells. Border options can be found under the Borders button on the Font group on the Home Ribbon or under the Border tab of the Format Cells dialog box. The Format Cells dialog box contains additional border options such as line style and border colour.</w:t>
      </w:r>
    </w:p>
    <w:p w:rsidR="00E0725E" w:rsidRPr="00E0725E" w:rsidRDefault="00E0725E" w:rsidP="00E0725E">
      <w:pPr>
        <w:jc w:val="both"/>
        <w:rPr>
          <w:rFonts w:ascii="Arial" w:hAnsi="Arial" w:cs="Arial"/>
          <w:sz w:val="19"/>
          <w:szCs w:val="19"/>
        </w:rPr>
      </w:pPr>
      <w:r w:rsidRPr="00E0725E">
        <w:rPr>
          <w:rFonts w:ascii="Arial" w:hAnsi="Arial" w:cs="Arial"/>
          <w:sz w:val="19"/>
          <w:szCs w:val="19"/>
        </w:rPr>
        <w:t>To Apply Cell Borders</w:t>
      </w:r>
    </w:p>
    <w:p w:rsidR="00E0725E" w:rsidRPr="00E0725E" w:rsidRDefault="00E0725E" w:rsidP="007660F5">
      <w:pPr>
        <w:numPr>
          <w:ilvl w:val="0"/>
          <w:numId w:val="33"/>
        </w:numPr>
        <w:jc w:val="both"/>
        <w:rPr>
          <w:rFonts w:ascii="Arial" w:hAnsi="Arial" w:cs="Arial"/>
          <w:sz w:val="19"/>
          <w:szCs w:val="19"/>
        </w:rPr>
      </w:pPr>
      <w:r w:rsidRPr="00E0725E">
        <w:rPr>
          <w:rFonts w:ascii="Arial" w:hAnsi="Arial" w:cs="Arial"/>
          <w:sz w:val="19"/>
          <w:szCs w:val="19"/>
        </w:rPr>
        <w:t>Select the cell or range of cells to which you want to apply borders.</w:t>
      </w:r>
    </w:p>
    <w:p w:rsidR="00E0725E" w:rsidRPr="00E0725E" w:rsidRDefault="00E0725E" w:rsidP="007660F5">
      <w:pPr>
        <w:numPr>
          <w:ilvl w:val="0"/>
          <w:numId w:val="33"/>
        </w:numPr>
        <w:jc w:val="both"/>
        <w:rPr>
          <w:rFonts w:ascii="Arial" w:hAnsi="Arial" w:cs="Arial"/>
          <w:sz w:val="19"/>
          <w:szCs w:val="19"/>
        </w:rPr>
      </w:pPr>
      <w:r w:rsidRPr="00E0725E">
        <w:rPr>
          <w:rFonts w:ascii="Arial" w:hAnsi="Arial" w:cs="Arial"/>
          <w:sz w:val="19"/>
          <w:szCs w:val="19"/>
        </w:rPr>
        <w:t>Click the arrow on the Borders button on the Home Ribbon.</w:t>
      </w:r>
    </w:p>
    <w:p w:rsidR="00E0725E" w:rsidRPr="00E0725E" w:rsidRDefault="00E0725E" w:rsidP="007660F5">
      <w:pPr>
        <w:numPr>
          <w:ilvl w:val="0"/>
          <w:numId w:val="33"/>
        </w:numPr>
        <w:jc w:val="both"/>
        <w:rPr>
          <w:rFonts w:ascii="Arial" w:hAnsi="Arial" w:cs="Arial"/>
          <w:sz w:val="19"/>
          <w:szCs w:val="19"/>
        </w:rPr>
      </w:pPr>
      <w:r w:rsidRPr="00E0725E">
        <w:rPr>
          <w:rFonts w:ascii="Arial" w:hAnsi="Arial" w:cs="Arial"/>
          <w:sz w:val="19"/>
          <w:szCs w:val="19"/>
        </w:rPr>
        <w:t>Select a Border style from the palette.</w:t>
      </w:r>
    </w:p>
    <w:p w:rsidR="00E0725E" w:rsidRPr="00E0725E" w:rsidRDefault="00E0725E" w:rsidP="00E0725E">
      <w:pPr>
        <w:jc w:val="both"/>
        <w:rPr>
          <w:rFonts w:ascii="Arial" w:hAnsi="Arial" w:cs="Arial"/>
          <w:sz w:val="19"/>
          <w:szCs w:val="19"/>
        </w:rPr>
      </w:pPr>
    </w:p>
    <w:p w:rsidR="00762324" w:rsidRPr="00E0725E" w:rsidRDefault="00485BF2" w:rsidP="006F6237">
      <w:pPr>
        <w:pStyle w:val="Heading2"/>
        <w:rPr>
          <w:rFonts w:ascii="Arial" w:hAnsi="Arial" w:cs="Arial"/>
          <w:color w:val="auto"/>
          <w:lang w:eastAsia="en-ZW"/>
        </w:rPr>
      </w:pPr>
      <w:bookmarkStart w:id="56" w:name="_Toc360115175"/>
      <w:r w:rsidRPr="00E0725E">
        <w:rPr>
          <w:rFonts w:ascii="Arial" w:hAnsi="Arial" w:cs="Arial"/>
          <w:noProof/>
          <w:color w:val="auto"/>
          <w:lang w:val="en-GB" w:eastAsia="en-GB"/>
        </w:rPr>
        <w:t xml:space="preserve">Activity </w:t>
      </w:r>
      <w:r w:rsidR="00205175">
        <w:rPr>
          <w:rFonts w:ascii="Arial" w:hAnsi="Arial" w:cs="Arial"/>
          <w:noProof/>
          <w:color w:val="auto"/>
          <w:lang w:val="en-GB" w:eastAsia="en-GB"/>
        </w:rPr>
        <w:t>10</w:t>
      </w:r>
      <w:bookmarkEnd w:id="56"/>
    </w:p>
    <w:p w:rsidR="00762324" w:rsidRPr="00E0725E" w:rsidRDefault="00762324" w:rsidP="00762324">
      <w:pPr>
        <w:shd w:val="clear" w:color="auto" w:fill="FFFFFF"/>
        <w:spacing w:before="240" w:after="100" w:afterAutospacing="1" w:line="240" w:lineRule="auto"/>
        <w:rPr>
          <w:rFonts w:ascii="Arial" w:eastAsia="Times New Roman" w:hAnsi="Arial" w:cs="Arial"/>
          <w:sz w:val="19"/>
          <w:szCs w:val="19"/>
          <w:lang w:eastAsia="en-ZW"/>
        </w:rPr>
      </w:pPr>
      <w:r w:rsidRPr="00E0725E">
        <w:rPr>
          <w:rFonts w:ascii="Arial" w:eastAsia="Times New Roman" w:hAnsi="Arial" w:cs="Arial"/>
          <w:b/>
          <w:bCs/>
          <w:sz w:val="19"/>
          <w:lang w:eastAsia="en-ZW"/>
        </w:rPr>
        <w:t>Use the Budget or any Excel workbook you choose to complete this challenge.</w:t>
      </w:r>
    </w:p>
    <w:p w:rsidR="00762324" w:rsidRPr="00E0725E" w:rsidRDefault="00762324" w:rsidP="007660F5">
      <w:pPr>
        <w:numPr>
          <w:ilvl w:val="0"/>
          <w:numId w:val="11"/>
        </w:numPr>
        <w:shd w:val="clear" w:color="auto" w:fill="FFFFFF"/>
        <w:spacing w:before="50" w:after="50" w:line="240" w:lineRule="auto"/>
        <w:ind w:left="1321"/>
        <w:rPr>
          <w:rFonts w:ascii="Arial" w:eastAsia="Times New Roman" w:hAnsi="Arial" w:cs="Arial"/>
          <w:sz w:val="19"/>
          <w:szCs w:val="19"/>
          <w:lang w:eastAsia="en-ZW"/>
        </w:rPr>
      </w:pPr>
      <w:r w:rsidRPr="00E0725E">
        <w:rPr>
          <w:rFonts w:ascii="Arial" w:eastAsia="Times New Roman" w:hAnsi="Arial" w:cs="Arial"/>
          <w:b/>
          <w:bCs/>
          <w:sz w:val="19"/>
          <w:lang w:eastAsia="en-ZW"/>
        </w:rPr>
        <w:t>Copy</w:t>
      </w:r>
      <w:r w:rsidRPr="00E0725E">
        <w:rPr>
          <w:rFonts w:ascii="Arial" w:eastAsia="Times New Roman" w:hAnsi="Arial" w:cs="Arial"/>
          <w:sz w:val="19"/>
          <w:szCs w:val="19"/>
          <w:lang w:eastAsia="en-ZW"/>
        </w:rPr>
        <w:t xml:space="preserve"> and </w:t>
      </w:r>
      <w:r w:rsidRPr="00E0725E">
        <w:rPr>
          <w:rFonts w:ascii="Arial" w:eastAsia="Times New Roman" w:hAnsi="Arial" w:cs="Arial"/>
          <w:b/>
          <w:bCs/>
          <w:sz w:val="19"/>
          <w:lang w:eastAsia="en-ZW"/>
        </w:rPr>
        <w:t>paste</w:t>
      </w:r>
      <w:r w:rsidRPr="00E0725E">
        <w:rPr>
          <w:rFonts w:ascii="Arial" w:eastAsia="Times New Roman" w:hAnsi="Arial" w:cs="Arial"/>
          <w:sz w:val="19"/>
          <w:szCs w:val="19"/>
          <w:lang w:eastAsia="en-ZW"/>
        </w:rPr>
        <w:t xml:space="preserve"> information from one cell to another cell.</w:t>
      </w:r>
    </w:p>
    <w:p w:rsidR="00762324" w:rsidRPr="00E0725E" w:rsidRDefault="00762324" w:rsidP="007660F5">
      <w:pPr>
        <w:numPr>
          <w:ilvl w:val="0"/>
          <w:numId w:val="11"/>
        </w:numPr>
        <w:shd w:val="clear" w:color="auto" w:fill="FFFFFF"/>
        <w:spacing w:before="50" w:after="50" w:line="240" w:lineRule="auto"/>
        <w:ind w:left="1321"/>
        <w:rPr>
          <w:rFonts w:ascii="Arial" w:eastAsia="Times New Roman" w:hAnsi="Arial" w:cs="Arial"/>
          <w:sz w:val="19"/>
          <w:szCs w:val="19"/>
          <w:lang w:eastAsia="en-ZW"/>
        </w:rPr>
      </w:pPr>
      <w:r w:rsidRPr="00E0725E">
        <w:rPr>
          <w:rFonts w:ascii="Arial" w:eastAsia="Times New Roman" w:hAnsi="Arial" w:cs="Arial"/>
          <w:sz w:val="19"/>
          <w:szCs w:val="19"/>
          <w:lang w:eastAsia="en-ZW"/>
        </w:rPr>
        <w:t xml:space="preserve">Use the </w:t>
      </w:r>
      <w:r w:rsidRPr="00E0725E">
        <w:rPr>
          <w:rFonts w:ascii="Arial" w:eastAsia="Times New Roman" w:hAnsi="Arial" w:cs="Arial"/>
          <w:b/>
          <w:bCs/>
          <w:sz w:val="19"/>
          <w:lang w:eastAsia="en-ZW"/>
        </w:rPr>
        <w:t>Cut</w:t>
      </w:r>
      <w:r w:rsidRPr="00E0725E">
        <w:rPr>
          <w:rFonts w:ascii="Arial" w:eastAsia="Times New Roman" w:hAnsi="Arial" w:cs="Arial"/>
          <w:sz w:val="19"/>
          <w:szCs w:val="19"/>
          <w:lang w:eastAsia="en-ZW"/>
        </w:rPr>
        <w:t xml:space="preserve"> command to remove information from one cell and then </w:t>
      </w:r>
      <w:r w:rsidRPr="00E0725E">
        <w:rPr>
          <w:rFonts w:ascii="Arial" w:eastAsia="Times New Roman" w:hAnsi="Arial" w:cs="Arial"/>
          <w:b/>
          <w:bCs/>
          <w:sz w:val="19"/>
          <w:lang w:eastAsia="en-ZW"/>
        </w:rPr>
        <w:t>paste</w:t>
      </w:r>
      <w:r w:rsidRPr="00E0725E">
        <w:rPr>
          <w:rFonts w:ascii="Arial" w:eastAsia="Times New Roman" w:hAnsi="Arial" w:cs="Arial"/>
          <w:sz w:val="19"/>
          <w:szCs w:val="19"/>
          <w:lang w:eastAsia="en-ZW"/>
        </w:rPr>
        <w:t xml:space="preserve"> it into another cell.</w:t>
      </w:r>
    </w:p>
    <w:p w:rsidR="00762324" w:rsidRPr="00E0725E" w:rsidRDefault="00762324" w:rsidP="007660F5">
      <w:pPr>
        <w:numPr>
          <w:ilvl w:val="0"/>
          <w:numId w:val="11"/>
        </w:numPr>
        <w:shd w:val="clear" w:color="auto" w:fill="FFFFFF"/>
        <w:spacing w:before="50" w:after="50" w:line="240" w:lineRule="auto"/>
        <w:ind w:left="1321"/>
        <w:rPr>
          <w:rFonts w:ascii="Arial" w:eastAsia="Times New Roman" w:hAnsi="Arial" w:cs="Arial"/>
          <w:sz w:val="19"/>
          <w:szCs w:val="19"/>
          <w:lang w:eastAsia="en-ZW"/>
        </w:rPr>
      </w:pPr>
      <w:r w:rsidRPr="00E0725E">
        <w:rPr>
          <w:rFonts w:ascii="Arial" w:eastAsia="Times New Roman" w:hAnsi="Arial" w:cs="Arial"/>
          <w:sz w:val="19"/>
          <w:szCs w:val="19"/>
          <w:lang w:eastAsia="en-ZW"/>
        </w:rPr>
        <w:t xml:space="preserve">Use the </w:t>
      </w:r>
      <w:r w:rsidRPr="00E0725E">
        <w:rPr>
          <w:rFonts w:ascii="Arial" w:eastAsia="Times New Roman" w:hAnsi="Arial" w:cs="Arial"/>
          <w:b/>
          <w:bCs/>
          <w:sz w:val="19"/>
          <w:lang w:eastAsia="en-ZW"/>
        </w:rPr>
        <w:t>fill handle</w:t>
      </w:r>
      <w:r w:rsidRPr="00E0725E">
        <w:rPr>
          <w:rFonts w:ascii="Arial" w:eastAsia="Times New Roman" w:hAnsi="Arial" w:cs="Arial"/>
          <w:sz w:val="19"/>
          <w:szCs w:val="19"/>
          <w:lang w:eastAsia="en-ZW"/>
        </w:rPr>
        <w:t xml:space="preserve"> to fill 2 or more cells.</w:t>
      </w:r>
    </w:p>
    <w:p w:rsidR="00762324" w:rsidRPr="00E0725E" w:rsidRDefault="00762324" w:rsidP="007660F5">
      <w:pPr>
        <w:numPr>
          <w:ilvl w:val="0"/>
          <w:numId w:val="11"/>
        </w:numPr>
        <w:shd w:val="clear" w:color="auto" w:fill="FFFFFF"/>
        <w:spacing w:before="50" w:after="50" w:line="240" w:lineRule="auto"/>
        <w:ind w:left="1321"/>
        <w:rPr>
          <w:rFonts w:ascii="Arial" w:eastAsia="Times New Roman" w:hAnsi="Arial" w:cs="Arial"/>
          <w:sz w:val="19"/>
          <w:szCs w:val="19"/>
          <w:lang w:eastAsia="en-ZW"/>
        </w:rPr>
      </w:pPr>
      <w:r w:rsidRPr="00E0725E">
        <w:rPr>
          <w:rFonts w:ascii="Arial" w:eastAsia="Times New Roman" w:hAnsi="Arial" w:cs="Arial"/>
          <w:b/>
          <w:bCs/>
          <w:sz w:val="19"/>
          <w:lang w:eastAsia="en-ZW"/>
        </w:rPr>
        <w:t>Drag</w:t>
      </w:r>
      <w:r w:rsidRPr="00E0725E">
        <w:rPr>
          <w:rFonts w:ascii="Arial" w:eastAsia="Times New Roman" w:hAnsi="Arial" w:cs="Arial"/>
          <w:sz w:val="19"/>
          <w:szCs w:val="19"/>
          <w:lang w:eastAsia="en-ZW"/>
        </w:rPr>
        <w:t xml:space="preserve"> and </w:t>
      </w:r>
      <w:r w:rsidRPr="00E0725E">
        <w:rPr>
          <w:rFonts w:ascii="Arial" w:eastAsia="Times New Roman" w:hAnsi="Arial" w:cs="Arial"/>
          <w:b/>
          <w:bCs/>
          <w:sz w:val="19"/>
          <w:lang w:eastAsia="en-ZW"/>
        </w:rPr>
        <w:t>drop</w:t>
      </w:r>
      <w:r w:rsidRPr="00E0725E">
        <w:rPr>
          <w:rFonts w:ascii="Arial" w:eastAsia="Times New Roman" w:hAnsi="Arial" w:cs="Arial"/>
          <w:sz w:val="19"/>
          <w:szCs w:val="19"/>
          <w:lang w:eastAsia="en-ZW"/>
        </w:rPr>
        <w:t xml:space="preserve"> information from one place in the spreadsheet to another location.</w:t>
      </w:r>
    </w:p>
    <w:p w:rsidR="00140DBE" w:rsidRPr="00E0725E" w:rsidRDefault="00140DBE" w:rsidP="006B4A8B">
      <w:pPr>
        <w:shd w:val="clear" w:color="auto" w:fill="FFFFFF"/>
        <w:spacing w:before="50" w:after="50" w:line="240" w:lineRule="auto"/>
        <w:rPr>
          <w:rFonts w:ascii="Arial" w:hAnsi="Arial" w:cs="Arial"/>
          <w:b/>
          <w:bCs/>
          <w:sz w:val="15"/>
          <w:szCs w:val="15"/>
        </w:rPr>
      </w:pPr>
    </w:p>
    <w:p w:rsidR="00140DBE" w:rsidRPr="00E0725E" w:rsidRDefault="00140DBE" w:rsidP="006B4A8B">
      <w:pPr>
        <w:shd w:val="clear" w:color="auto" w:fill="FFFFFF"/>
        <w:spacing w:before="50" w:after="50" w:line="240" w:lineRule="auto"/>
        <w:rPr>
          <w:rFonts w:ascii="Arial" w:hAnsi="Arial" w:cs="Arial"/>
          <w:b/>
          <w:bCs/>
          <w:sz w:val="15"/>
          <w:szCs w:val="15"/>
        </w:rPr>
      </w:pPr>
    </w:p>
    <w:p w:rsidR="00140DBE" w:rsidRPr="00E0725E" w:rsidRDefault="00140DBE" w:rsidP="006B4A8B">
      <w:pPr>
        <w:shd w:val="clear" w:color="auto" w:fill="FFFFFF"/>
        <w:spacing w:before="50" w:after="50" w:line="240" w:lineRule="auto"/>
        <w:rPr>
          <w:rFonts w:ascii="Arial" w:hAnsi="Arial" w:cs="Arial"/>
          <w:b/>
          <w:bCs/>
          <w:sz w:val="15"/>
          <w:szCs w:val="15"/>
        </w:rPr>
      </w:pPr>
    </w:p>
    <w:p w:rsidR="00140DBE" w:rsidRPr="00E0725E" w:rsidRDefault="00140DBE" w:rsidP="006B4A8B">
      <w:pPr>
        <w:shd w:val="clear" w:color="auto" w:fill="FFFFFF"/>
        <w:spacing w:before="50" w:after="50" w:line="240" w:lineRule="auto"/>
        <w:rPr>
          <w:rFonts w:ascii="Arial" w:hAnsi="Arial" w:cs="Arial"/>
          <w:b/>
          <w:bCs/>
          <w:sz w:val="15"/>
          <w:szCs w:val="15"/>
        </w:rPr>
      </w:pPr>
    </w:p>
    <w:p w:rsidR="00140DBE" w:rsidRPr="00E0725E" w:rsidRDefault="00140DBE" w:rsidP="006B4A8B">
      <w:pPr>
        <w:shd w:val="clear" w:color="auto" w:fill="FFFFFF"/>
        <w:spacing w:before="50" w:after="50" w:line="240" w:lineRule="auto"/>
        <w:rPr>
          <w:rFonts w:ascii="Arial" w:hAnsi="Arial" w:cs="Arial"/>
          <w:b/>
          <w:bCs/>
          <w:sz w:val="15"/>
          <w:szCs w:val="15"/>
        </w:rPr>
      </w:pPr>
    </w:p>
    <w:p w:rsidR="00140DBE" w:rsidRPr="00E0725E" w:rsidRDefault="00140DBE" w:rsidP="006B4A8B">
      <w:pPr>
        <w:shd w:val="clear" w:color="auto" w:fill="FFFFFF"/>
        <w:spacing w:before="50" w:after="50" w:line="240" w:lineRule="auto"/>
        <w:rPr>
          <w:rFonts w:ascii="Arial" w:hAnsi="Arial" w:cs="Arial"/>
          <w:b/>
          <w:bCs/>
          <w:sz w:val="15"/>
          <w:szCs w:val="15"/>
        </w:rPr>
      </w:pPr>
    </w:p>
    <w:p w:rsidR="00140DBE" w:rsidRPr="00E0725E" w:rsidRDefault="00140DBE" w:rsidP="006B4A8B">
      <w:pPr>
        <w:shd w:val="clear" w:color="auto" w:fill="FFFFFF"/>
        <w:spacing w:before="50" w:after="50" w:line="240" w:lineRule="auto"/>
        <w:rPr>
          <w:rFonts w:ascii="Arial" w:hAnsi="Arial" w:cs="Arial"/>
          <w:b/>
          <w:bCs/>
          <w:sz w:val="15"/>
          <w:szCs w:val="15"/>
        </w:rPr>
      </w:pPr>
    </w:p>
    <w:p w:rsidR="00140DBE" w:rsidRPr="00E0725E" w:rsidRDefault="00140DBE" w:rsidP="006B4A8B">
      <w:pPr>
        <w:shd w:val="clear" w:color="auto" w:fill="FFFFFF"/>
        <w:spacing w:before="50" w:after="50" w:line="240" w:lineRule="auto"/>
        <w:rPr>
          <w:rFonts w:ascii="Arial" w:hAnsi="Arial" w:cs="Arial"/>
          <w:b/>
          <w:bCs/>
          <w:sz w:val="15"/>
          <w:szCs w:val="15"/>
        </w:rPr>
      </w:pPr>
    </w:p>
    <w:p w:rsidR="00140DBE" w:rsidRPr="00E0725E" w:rsidRDefault="00140DBE" w:rsidP="006B4A8B">
      <w:pPr>
        <w:shd w:val="clear" w:color="auto" w:fill="FFFFFF"/>
        <w:spacing w:before="50" w:after="50" w:line="240" w:lineRule="auto"/>
        <w:rPr>
          <w:rFonts w:ascii="Arial" w:hAnsi="Arial" w:cs="Arial"/>
          <w:b/>
          <w:bCs/>
          <w:sz w:val="15"/>
          <w:szCs w:val="15"/>
        </w:rPr>
      </w:pPr>
    </w:p>
    <w:p w:rsidR="00140DBE" w:rsidRPr="00E0725E" w:rsidRDefault="00140DBE" w:rsidP="006B4A8B">
      <w:pPr>
        <w:shd w:val="clear" w:color="auto" w:fill="FFFFFF"/>
        <w:spacing w:before="50" w:after="50" w:line="240" w:lineRule="auto"/>
        <w:rPr>
          <w:rFonts w:ascii="Arial" w:hAnsi="Arial" w:cs="Arial"/>
          <w:b/>
          <w:bCs/>
          <w:sz w:val="15"/>
          <w:szCs w:val="15"/>
        </w:rPr>
      </w:pPr>
    </w:p>
    <w:p w:rsidR="00140DBE" w:rsidRPr="00E0725E" w:rsidRDefault="00140DBE" w:rsidP="006B4A8B">
      <w:pPr>
        <w:shd w:val="clear" w:color="auto" w:fill="FFFFFF"/>
        <w:spacing w:before="50" w:after="50" w:line="240" w:lineRule="auto"/>
        <w:rPr>
          <w:rFonts w:ascii="Arial" w:hAnsi="Arial" w:cs="Arial"/>
          <w:b/>
          <w:bCs/>
          <w:sz w:val="15"/>
          <w:szCs w:val="15"/>
        </w:rPr>
      </w:pPr>
    </w:p>
    <w:p w:rsidR="00140DBE" w:rsidRPr="00E0725E" w:rsidRDefault="00140DBE" w:rsidP="006B4A8B">
      <w:pPr>
        <w:shd w:val="clear" w:color="auto" w:fill="FFFFFF"/>
        <w:spacing w:before="50" w:after="50" w:line="240" w:lineRule="auto"/>
        <w:rPr>
          <w:rFonts w:ascii="Arial" w:hAnsi="Arial" w:cs="Arial"/>
          <w:b/>
          <w:bCs/>
          <w:sz w:val="15"/>
          <w:szCs w:val="15"/>
        </w:rPr>
      </w:pPr>
    </w:p>
    <w:p w:rsidR="00140DBE" w:rsidRPr="00E0725E" w:rsidRDefault="00140DBE" w:rsidP="006B4A8B">
      <w:pPr>
        <w:shd w:val="clear" w:color="auto" w:fill="FFFFFF"/>
        <w:spacing w:before="50" w:after="50" w:line="240" w:lineRule="auto"/>
        <w:rPr>
          <w:rFonts w:ascii="Arial" w:hAnsi="Arial" w:cs="Arial"/>
          <w:b/>
          <w:bCs/>
          <w:sz w:val="15"/>
          <w:szCs w:val="15"/>
        </w:rPr>
      </w:pPr>
    </w:p>
    <w:p w:rsidR="00140DBE" w:rsidRPr="00E0725E" w:rsidRDefault="00140DBE" w:rsidP="006B4A8B">
      <w:pPr>
        <w:shd w:val="clear" w:color="auto" w:fill="FFFFFF"/>
        <w:spacing w:before="50" w:after="50" w:line="240" w:lineRule="auto"/>
        <w:rPr>
          <w:rFonts w:ascii="Arial" w:hAnsi="Arial" w:cs="Arial"/>
          <w:b/>
          <w:bCs/>
          <w:sz w:val="15"/>
          <w:szCs w:val="15"/>
        </w:rPr>
      </w:pPr>
    </w:p>
    <w:p w:rsidR="00140DBE" w:rsidRPr="00E0725E" w:rsidRDefault="00140DBE" w:rsidP="006B4A8B">
      <w:pPr>
        <w:shd w:val="clear" w:color="auto" w:fill="FFFFFF"/>
        <w:spacing w:before="50" w:after="50" w:line="240" w:lineRule="auto"/>
        <w:rPr>
          <w:rFonts w:ascii="Arial" w:hAnsi="Arial" w:cs="Arial"/>
          <w:b/>
          <w:bCs/>
          <w:sz w:val="15"/>
          <w:szCs w:val="15"/>
        </w:rPr>
      </w:pPr>
    </w:p>
    <w:p w:rsidR="00140DBE" w:rsidRPr="00E0725E" w:rsidRDefault="00140DBE" w:rsidP="006B4A8B">
      <w:pPr>
        <w:shd w:val="clear" w:color="auto" w:fill="FFFFFF"/>
        <w:spacing w:before="50" w:after="50" w:line="240" w:lineRule="auto"/>
        <w:rPr>
          <w:rFonts w:ascii="Arial" w:hAnsi="Arial" w:cs="Arial"/>
          <w:b/>
          <w:bCs/>
          <w:sz w:val="15"/>
          <w:szCs w:val="15"/>
        </w:rPr>
      </w:pPr>
    </w:p>
    <w:p w:rsidR="00140DBE" w:rsidRPr="00E0725E" w:rsidRDefault="00140DBE" w:rsidP="006B4A8B">
      <w:pPr>
        <w:shd w:val="clear" w:color="auto" w:fill="FFFFFF"/>
        <w:spacing w:before="50" w:after="50" w:line="240" w:lineRule="auto"/>
        <w:rPr>
          <w:rFonts w:ascii="Arial" w:hAnsi="Arial" w:cs="Arial"/>
          <w:b/>
          <w:bCs/>
          <w:sz w:val="15"/>
          <w:szCs w:val="15"/>
        </w:rPr>
      </w:pPr>
    </w:p>
    <w:p w:rsidR="00140DBE" w:rsidRPr="00E0725E" w:rsidRDefault="00140DBE" w:rsidP="006B4A8B">
      <w:pPr>
        <w:shd w:val="clear" w:color="auto" w:fill="FFFFFF"/>
        <w:spacing w:before="50" w:after="50" w:line="240" w:lineRule="auto"/>
        <w:rPr>
          <w:rFonts w:ascii="Arial" w:hAnsi="Arial" w:cs="Arial"/>
          <w:b/>
          <w:bCs/>
          <w:sz w:val="15"/>
          <w:szCs w:val="15"/>
        </w:rPr>
      </w:pPr>
    </w:p>
    <w:p w:rsidR="00140DBE" w:rsidRPr="00E0725E" w:rsidRDefault="00140DBE" w:rsidP="006B4A8B">
      <w:pPr>
        <w:shd w:val="clear" w:color="auto" w:fill="FFFFFF"/>
        <w:spacing w:before="50" w:after="50" w:line="240" w:lineRule="auto"/>
        <w:rPr>
          <w:rFonts w:ascii="Arial" w:hAnsi="Arial" w:cs="Arial"/>
          <w:b/>
          <w:bCs/>
          <w:sz w:val="15"/>
          <w:szCs w:val="15"/>
        </w:rPr>
      </w:pPr>
    </w:p>
    <w:p w:rsidR="00E27976" w:rsidRPr="00E0725E" w:rsidRDefault="00E27976" w:rsidP="006B4A8B">
      <w:pPr>
        <w:shd w:val="clear" w:color="auto" w:fill="FFFFFF"/>
        <w:spacing w:before="50" w:after="50" w:line="240" w:lineRule="auto"/>
        <w:rPr>
          <w:rFonts w:ascii="Arial" w:hAnsi="Arial" w:cs="Arial"/>
          <w:b/>
          <w:bCs/>
          <w:sz w:val="15"/>
          <w:szCs w:val="15"/>
        </w:rPr>
      </w:pPr>
    </w:p>
    <w:p w:rsidR="00E27976" w:rsidRDefault="00E27976" w:rsidP="006B4A8B">
      <w:pPr>
        <w:shd w:val="clear" w:color="auto" w:fill="FFFFFF"/>
        <w:spacing w:before="50" w:after="50" w:line="240" w:lineRule="auto"/>
        <w:rPr>
          <w:rFonts w:ascii="Arial" w:hAnsi="Arial" w:cs="Arial"/>
          <w:b/>
          <w:bCs/>
          <w:sz w:val="15"/>
          <w:szCs w:val="15"/>
        </w:rPr>
      </w:pPr>
    </w:p>
    <w:p w:rsidR="00205175" w:rsidRDefault="00205175" w:rsidP="006B4A8B">
      <w:pPr>
        <w:shd w:val="clear" w:color="auto" w:fill="FFFFFF"/>
        <w:spacing w:before="50" w:after="50" w:line="240" w:lineRule="auto"/>
        <w:rPr>
          <w:rFonts w:ascii="Arial" w:hAnsi="Arial" w:cs="Arial"/>
          <w:b/>
          <w:bCs/>
          <w:sz w:val="15"/>
          <w:szCs w:val="15"/>
        </w:rPr>
      </w:pPr>
    </w:p>
    <w:p w:rsidR="00205175" w:rsidRDefault="00205175" w:rsidP="006B4A8B">
      <w:pPr>
        <w:shd w:val="clear" w:color="auto" w:fill="FFFFFF"/>
        <w:spacing w:before="50" w:after="50" w:line="240" w:lineRule="auto"/>
        <w:rPr>
          <w:rFonts w:ascii="Arial" w:hAnsi="Arial" w:cs="Arial"/>
          <w:b/>
          <w:bCs/>
          <w:sz w:val="15"/>
          <w:szCs w:val="15"/>
        </w:rPr>
      </w:pPr>
    </w:p>
    <w:p w:rsidR="00205175" w:rsidRPr="00E0725E" w:rsidRDefault="00205175" w:rsidP="006B4A8B">
      <w:pPr>
        <w:shd w:val="clear" w:color="auto" w:fill="FFFFFF"/>
        <w:spacing w:before="50" w:after="50" w:line="240" w:lineRule="auto"/>
        <w:rPr>
          <w:rFonts w:ascii="Arial" w:hAnsi="Arial" w:cs="Arial"/>
          <w:b/>
          <w:bCs/>
          <w:sz w:val="15"/>
          <w:szCs w:val="15"/>
        </w:rPr>
      </w:pPr>
    </w:p>
    <w:p w:rsidR="00E27976" w:rsidRPr="00E0725E" w:rsidRDefault="00E27976" w:rsidP="006B4A8B">
      <w:pPr>
        <w:shd w:val="clear" w:color="auto" w:fill="FFFFFF"/>
        <w:spacing w:before="50" w:after="50" w:line="240" w:lineRule="auto"/>
        <w:rPr>
          <w:rFonts w:ascii="Arial" w:hAnsi="Arial" w:cs="Arial"/>
          <w:b/>
          <w:bCs/>
          <w:sz w:val="15"/>
          <w:szCs w:val="15"/>
        </w:rPr>
      </w:pPr>
    </w:p>
    <w:p w:rsidR="00E27976" w:rsidRPr="00E0725E" w:rsidRDefault="00E27976" w:rsidP="006B4A8B">
      <w:pPr>
        <w:shd w:val="clear" w:color="auto" w:fill="FFFFFF"/>
        <w:spacing w:before="50" w:after="50" w:line="240" w:lineRule="auto"/>
        <w:rPr>
          <w:rFonts w:ascii="Arial" w:hAnsi="Arial" w:cs="Arial"/>
          <w:b/>
          <w:bCs/>
          <w:sz w:val="15"/>
          <w:szCs w:val="15"/>
        </w:rPr>
      </w:pPr>
    </w:p>
    <w:p w:rsidR="00773586" w:rsidRPr="00E0725E" w:rsidRDefault="00773586" w:rsidP="002360E1">
      <w:pPr>
        <w:pStyle w:val="Heading1"/>
        <w:pBdr>
          <w:top w:val="double" w:sz="4" w:space="1" w:color="auto"/>
          <w:left w:val="double" w:sz="4" w:space="4" w:color="auto"/>
          <w:bottom w:val="double" w:sz="4" w:space="1" w:color="auto"/>
          <w:right w:val="double" w:sz="4" w:space="4" w:color="auto"/>
        </w:pBdr>
        <w:shd w:val="clear" w:color="auto" w:fill="BFBFBF"/>
        <w:jc w:val="center"/>
        <w:rPr>
          <w:rFonts w:ascii="Arial" w:hAnsi="Arial" w:cs="Arial"/>
          <w:lang w:val="en-ZA"/>
        </w:rPr>
      </w:pPr>
      <w:bookmarkStart w:id="57" w:name="_Toc251883231"/>
      <w:bookmarkStart w:id="58" w:name="_Toc251946814"/>
      <w:bookmarkStart w:id="59" w:name="_Toc360115176"/>
      <w:r w:rsidRPr="00E0725E">
        <w:rPr>
          <w:rFonts w:ascii="Arial" w:hAnsi="Arial" w:cs="Arial"/>
        </w:rPr>
        <w:lastRenderedPageBreak/>
        <w:t>Lesson</w:t>
      </w:r>
      <w:r w:rsidR="003F7733">
        <w:rPr>
          <w:rFonts w:ascii="Arial" w:hAnsi="Arial" w:cs="Arial"/>
        </w:rPr>
        <w:t xml:space="preserve"> 11</w:t>
      </w:r>
      <w:r w:rsidRPr="00E0725E">
        <w:rPr>
          <w:rFonts w:ascii="Arial" w:hAnsi="Arial" w:cs="Arial"/>
        </w:rPr>
        <w:t xml:space="preserve"> </w:t>
      </w:r>
      <w:r w:rsidR="00E0725E">
        <w:rPr>
          <w:rFonts w:ascii="Arial" w:hAnsi="Arial" w:cs="Arial"/>
        </w:rPr>
        <w:t>–</w:t>
      </w:r>
      <w:r w:rsidRPr="00E0725E">
        <w:rPr>
          <w:rFonts w:ascii="Arial" w:hAnsi="Arial" w:cs="Arial"/>
        </w:rPr>
        <w:t xml:space="preserve"> </w:t>
      </w:r>
      <w:bookmarkEnd w:id="57"/>
      <w:bookmarkEnd w:id="58"/>
      <w:r w:rsidR="00E0725E">
        <w:rPr>
          <w:rFonts w:ascii="Arial" w:hAnsi="Arial" w:cs="Arial"/>
          <w:lang w:val="en-ZA"/>
        </w:rPr>
        <w:t xml:space="preserve">Evaluating </w:t>
      </w:r>
      <w:r w:rsidR="00F826DF">
        <w:rPr>
          <w:rFonts w:ascii="Arial" w:hAnsi="Arial" w:cs="Arial"/>
          <w:lang w:val="en-ZA"/>
        </w:rPr>
        <w:t xml:space="preserve">the accuracy of </w:t>
      </w:r>
      <w:r w:rsidR="00E0725E">
        <w:rPr>
          <w:rFonts w:ascii="Arial" w:hAnsi="Arial" w:cs="Arial"/>
          <w:lang w:val="en-ZA"/>
        </w:rPr>
        <w:t>a spreadsheet</w:t>
      </w:r>
      <w:bookmarkEnd w:id="59"/>
    </w:p>
    <w:p w:rsidR="002972AE" w:rsidRDefault="002972AE" w:rsidP="002972AE">
      <w:pPr>
        <w:rPr>
          <w:rFonts w:ascii="Arial" w:hAnsi="Arial" w:cs="Arial"/>
        </w:rPr>
      </w:pPr>
    </w:p>
    <w:p w:rsidR="00DB65B3" w:rsidRPr="00DB65B3" w:rsidRDefault="00DB65B3" w:rsidP="00DB65B3">
      <w:pPr>
        <w:jc w:val="both"/>
        <w:rPr>
          <w:rFonts w:ascii="Arial" w:hAnsi="Arial" w:cs="Arial"/>
          <w:sz w:val="19"/>
          <w:szCs w:val="19"/>
        </w:rPr>
      </w:pPr>
      <w:r w:rsidRPr="00DB65B3">
        <w:rPr>
          <w:rFonts w:ascii="Arial" w:hAnsi="Arial" w:cs="Arial"/>
          <w:sz w:val="19"/>
          <w:szCs w:val="19"/>
        </w:rPr>
        <w:t>The gold standard for professional data entry is to enter data not once, but twice. The two data sets are then compared, differences are examined and corrections are made. This is a “good practice” technique that will help you enter your data with fewer errors. An IBM programmer, Wilf Hey, coined a term in 1966; “Garbage in- Garbage out.”  Don’t enter garbage data. If you want any analysis of your data to be valid, your data itself must be valid. Although there are specific program designed for data entry, the ubiquitous Excel provides many data analysts a quit and cheap alternative. If you choose to use Excel, at least do it correctly. This example shows you how.</w:t>
      </w:r>
    </w:p>
    <w:p w:rsidR="00DB65B3" w:rsidRDefault="00DB65B3" w:rsidP="00DB65B3">
      <w:pPr>
        <w:jc w:val="both"/>
        <w:rPr>
          <w:rFonts w:ascii="Arial" w:hAnsi="Arial" w:cs="Arial"/>
          <w:sz w:val="19"/>
          <w:szCs w:val="19"/>
        </w:rPr>
      </w:pPr>
      <w:r w:rsidRPr="00DB65B3">
        <w:rPr>
          <w:rFonts w:ascii="Arial" w:hAnsi="Arial" w:cs="Arial"/>
          <w:sz w:val="19"/>
          <w:szCs w:val="19"/>
        </w:rPr>
        <w:t>To use the Excel double data entry method, create two identical blank data entry spreadsheets, with only the labels at the top of the column as shown in the figure below. For this example, the first worksheet will be in the tab Sheet1 and the second (identical sheet) in Sheet2. Preparing the spreadsheet for data entry is discussed in the referenced paper by Elliott et al (2007).</w:t>
      </w:r>
    </w:p>
    <w:p w:rsidR="006E2407" w:rsidRPr="00DB65B3" w:rsidRDefault="006E2407" w:rsidP="00DB65B3">
      <w:pPr>
        <w:jc w:val="both"/>
        <w:rPr>
          <w:rFonts w:ascii="Arial" w:hAnsi="Arial" w:cs="Arial"/>
          <w:sz w:val="19"/>
          <w:szCs w:val="19"/>
        </w:rPr>
      </w:pPr>
    </w:p>
    <w:p w:rsidR="00DB65B3" w:rsidRPr="00DB65B3" w:rsidRDefault="007365D0" w:rsidP="00DB65B3">
      <w:pPr>
        <w:jc w:val="both"/>
        <w:rPr>
          <w:rFonts w:ascii="Arial" w:hAnsi="Arial" w:cs="Arial"/>
          <w:sz w:val="19"/>
          <w:szCs w:val="19"/>
        </w:rPr>
      </w:pPr>
      <w:r>
        <w:rPr>
          <w:rFonts w:ascii="Arial" w:hAnsi="Arial" w:cs="Arial"/>
          <w:noProof/>
          <w:sz w:val="19"/>
          <w:szCs w:val="19"/>
          <w:lang w:val="en-US"/>
        </w:rPr>
        <w:drawing>
          <wp:inline distT="0" distB="0" distL="0" distR="0">
            <wp:extent cx="4724400" cy="1419225"/>
            <wp:effectExtent l="19050" t="0" r="0" b="0"/>
            <wp:docPr id="109" name="Picture 109" descr="Double Data Entr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ouble Data Entry1"/>
                    <pic:cNvPicPr>
                      <a:picLocks noChangeAspect="1" noChangeArrowheads="1"/>
                    </pic:cNvPicPr>
                  </pic:nvPicPr>
                  <pic:blipFill>
                    <a:blip r:embed="rId148" cstate="print"/>
                    <a:srcRect/>
                    <a:stretch>
                      <a:fillRect/>
                    </a:stretch>
                  </pic:blipFill>
                  <pic:spPr bwMode="auto">
                    <a:xfrm>
                      <a:off x="0" y="0"/>
                      <a:ext cx="4724400" cy="1419225"/>
                    </a:xfrm>
                    <a:prstGeom prst="rect">
                      <a:avLst/>
                    </a:prstGeom>
                    <a:noFill/>
                    <a:ln w="9525">
                      <a:noFill/>
                      <a:miter lim="800000"/>
                      <a:headEnd/>
                      <a:tailEnd/>
                    </a:ln>
                  </pic:spPr>
                </pic:pic>
              </a:graphicData>
            </a:graphic>
          </wp:inline>
        </w:drawing>
      </w:r>
    </w:p>
    <w:p w:rsidR="00DB65B3" w:rsidRPr="00DB65B3" w:rsidRDefault="00DB65B3" w:rsidP="00DB65B3">
      <w:pPr>
        <w:jc w:val="both"/>
        <w:rPr>
          <w:rFonts w:ascii="Arial" w:hAnsi="Arial" w:cs="Arial"/>
          <w:sz w:val="19"/>
          <w:szCs w:val="19"/>
        </w:rPr>
      </w:pPr>
    </w:p>
    <w:p w:rsidR="00DB65B3" w:rsidRPr="00DB65B3" w:rsidRDefault="00DB65B3" w:rsidP="00DB65B3">
      <w:pPr>
        <w:jc w:val="both"/>
        <w:rPr>
          <w:rFonts w:ascii="Arial" w:hAnsi="Arial" w:cs="Arial"/>
          <w:sz w:val="19"/>
          <w:szCs w:val="19"/>
        </w:rPr>
      </w:pPr>
      <w:r w:rsidRPr="00DB65B3">
        <w:rPr>
          <w:rFonts w:ascii="Arial" w:hAnsi="Arial" w:cs="Arial"/>
          <w:sz w:val="19"/>
          <w:szCs w:val="19"/>
        </w:rPr>
        <w:t>Data should then be entered into the spreadsheets by two different people. If it is impossible to use two different people, at least enter the data at two different sessions. Data records must be entered in the same order, so in this example, each person (ID) should be entered in order on the rows starting with row number 2. An example spreadsheet (Sheet1) with data entered is shown below.</w:t>
      </w:r>
    </w:p>
    <w:p w:rsidR="00DB65B3" w:rsidRPr="00DB65B3" w:rsidRDefault="007365D0" w:rsidP="00DB65B3">
      <w:pPr>
        <w:spacing w:before="100" w:beforeAutospacing="1" w:after="100" w:afterAutospacing="1" w:line="240" w:lineRule="auto"/>
        <w:jc w:val="center"/>
        <w:rPr>
          <w:rFonts w:ascii="Arial" w:eastAsia="Times New Roman" w:hAnsi="Arial" w:cs="Arial"/>
          <w:color w:val="000000"/>
          <w:sz w:val="19"/>
          <w:szCs w:val="19"/>
          <w:lang w:val="en-ZA" w:eastAsia="en-ZA"/>
        </w:rPr>
      </w:pPr>
      <w:r>
        <w:rPr>
          <w:rFonts w:ascii="Arial" w:eastAsia="Times New Roman" w:hAnsi="Arial" w:cs="Arial"/>
          <w:noProof/>
          <w:color w:val="000000"/>
          <w:sz w:val="19"/>
          <w:szCs w:val="19"/>
          <w:lang w:val="en-US"/>
        </w:rPr>
        <w:drawing>
          <wp:inline distT="0" distB="0" distL="0" distR="0">
            <wp:extent cx="4857750" cy="1781175"/>
            <wp:effectExtent l="19050" t="0" r="0" b="0"/>
            <wp:docPr id="110" name="Picture 110" descr="Double Data E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ouble Data Entry 2"/>
                    <pic:cNvPicPr>
                      <a:picLocks noChangeAspect="1" noChangeArrowheads="1"/>
                    </pic:cNvPicPr>
                  </pic:nvPicPr>
                  <pic:blipFill>
                    <a:blip r:embed="rId149" cstate="print"/>
                    <a:srcRect/>
                    <a:stretch>
                      <a:fillRect/>
                    </a:stretch>
                  </pic:blipFill>
                  <pic:spPr bwMode="auto">
                    <a:xfrm>
                      <a:off x="0" y="0"/>
                      <a:ext cx="4857750" cy="1781175"/>
                    </a:xfrm>
                    <a:prstGeom prst="rect">
                      <a:avLst/>
                    </a:prstGeom>
                    <a:noFill/>
                    <a:ln w="9525">
                      <a:noFill/>
                      <a:miter lim="800000"/>
                      <a:headEnd/>
                      <a:tailEnd/>
                    </a:ln>
                  </pic:spPr>
                </pic:pic>
              </a:graphicData>
            </a:graphic>
          </wp:inline>
        </w:drawing>
      </w:r>
    </w:p>
    <w:p w:rsidR="00DB65B3" w:rsidRPr="00DB65B3" w:rsidRDefault="00DB65B3" w:rsidP="00DB65B3">
      <w:pPr>
        <w:rPr>
          <w:rFonts w:ascii="Arial" w:hAnsi="Arial" w:cs="Arial"/>
          <w:sz w:val="19"/>
          <w:szCs w:val="19"/>
        </w:rPr>
      </w:pPr>
      <w:r w:rsidRPr="00DB65B3">
        <w:rPr>
          <w:rFonts w:ascii="Arial" w:hAnsi="Arial" w:cs="Arial"/>
          <w:sz w:val="19"/>
          <w:szCs w:val="19"/>
        </w:rPr>
        <w:t>For this example the following information is entered into Sheet2. You may notice that there are a few typos.</w:t>
      </w:r>
    </w:p>
    <w:p w:rsidR="00DB65B3" w:rsidRPr="00DB65B3" w:rsidRDefault="00DB65B3" w:rsidP="00DB65B3">
      <w:pPr>
        <w:rPr>
          <w:rFonts w:ascii="Arial" w:hAnsi="Arial" w:cs="Arial"/>
          <w:sz w:val="19"/>
          <w:szCs w:val="19"/>
        </w:rPr>
      </w:pPr>
      <w:r w:rsidRPr="00DB65B3">
        <w:rPr>
          <w:rFonts w:ascii="Arial" w:hAnsi="Arial" w:cs="Arial"/>
          <w:sz w:val="19"/>
          <w:szCs w:val="19"/>
        </w:rPr>
        <w:t> </w:t>
      </w:r>
    </w:p>
    <w:p w:rsidR="00DB65B3" w:rsidRPr="00DB65B3" w:rsidRDefault="007365D0" w:rsidP="00DB65B3">
      <w:pPr>
        <w:spacing w:after="0" w:line="240" w:lineRule="auto"/>
        <w:jc w:val="center"/>
        <w:rPr>
          <w:rFonts w:ascii="Arial" w:eastAsia="Times New Roman" w:hAnsi="Arial" w:cs="Arial"/>
          <w:color w:val="000000"/>
          <w:sz w:val="19"/>
          <w:szCs w:val="19"/>
          <w:lang w:val="en-ZA" w:eastAsia="en-ZA"/>
        </w:rPr>
      </w:pPr>
      <w:r>
        <w:rPr>
          <w:rFonts w:ascii="Arial" w:eastAsia="Times New Roman" w:hAnsi="Arial" w:cs="Arial"/>
          <w:noProof/>
          <w:color w:val="000000"/>
          <w:sz w:val="19"/>
          <w:szCs w:val="19"/>
          <w:lang w:val="en-US"/>
        </w:rPr>
        <w:lastRenderedPageBreak/>
        <w:drawing>
          <wp:inline distT="0" distB="0" distL="0" distR="0">
            <wp:extent cx="4419600" cy="1819275"/>
            <wp:effectExtent l="19050" t="0" r="0" b="0"/>
            <wp:docPr id="111" name="Picture 111" descr="Double Data Entr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ouble Data Entry 3"/>
                    <pic:cNvPicPr>
                      <a:picLocks noChangeAspect="1" noChangeArrowheads="1"/>
                    </pic:cNvPicPr>
                  </pic:nvPicPr>
                  <pic:blipFill>
                    <a:blip r:embed="rId150" cstate="print"/>
                    <a:srcRect/>
                    <a:stretch>
                      <a:fillRect/>
                    </a:stretch>
                  </pic:blipFill>
                  <pic:spPr bwMode="auto">
                    <a:xfrm>
                      <a:off x="0" y="0"/>
                      <a:ext cx="4419600" cy="1819275"/>
                    </a:xfrm>
                    <a:prstGeom prst="rect">
                      <a:avLst/>
                    </a:prstGeom>
                    <a:noFill/>
                    <a:ln w="9525">
                      <a:noFill/>
                      <a:miter lim="800000"/>
                      <a:headEnd/>
                      <a:tailEnd/>
                    </a:ln>
                  </pic:spPr>
                </pic:pic>
              </a:graphicData>
            </a:graphic>
          </wp:inline>
        </w:drawing>
      </w:r>
    </w:p>
    <w:p w:rsidR="00DB65B3" w:rsidRPr="00DB65B3" w:rsidRDefault="00DB65B3" w:rsidP="00DB65B3">
      <w:pPr>
        <w:spacing w:after="0" w:line="240" w:lineRule="auto"/>
        <w:jc w:val="center"/>
        <w:rPr>
          <w:rFonts w:ascii="Arial" w:eastAsia="Times New Roman" w:hAnsi="Arial" w:cs="Arial"/>
          <w:color w:val="000000"/>
          <w:sz w:val="19"/>
          <w:szCs w:val="19"/>
          <w:lang w:val="en-ZA" w:eastAsia="en-ZA"/>
        </w:rPr>
      </w:pPr>
      <w:r w:rsidRPr="00DB65B3">
        <w:rPr>
          <w:rFonts w:ascii="Arial" w:eastAsia="Times New Roman" w:hAnsi="Arial" w:cs="Arial"/>
          <w:color w:val="000000"/>
          <w:sz w:val="19"/>
          <w:szCs w:val="19"/>
          <w:lang w:val="en-ZA" w:eastAsia="en-ZA"/>
        </w:rPr>
        <w:t> </w:t>
      </w:r>
    </w:p>
    <w:p w:rsidR="00DB65B3" w:rsidRPr="00DB65B3" w:rsidRDefault="00DB65B3" w:rsidP="00DB65B3">
      <w:pPr>
        <w:rPr>
          <w:rFonts w:ascii="Arial" w:hAnsi="Arial" w:cs="Arial"/>
          <w:sz w:val="19"/>
          <w:szCs w:val="19"/>
        </w:rPr>
      </w:pPr>
      <w:r w:rsidRPr="00DB65B3">
        <w:rPr>
          <w:rFonts w:ascii="Arial" w:hAnsi="Arial" w:cs="Arial"/>
          <w:sz w:val="19"/>
          <w:szCs w:val="19"/>
        </w:rPr>
        <w:t>Once the data are entered into both spreadsheets, the procedure described here can be used to compare the two spreadsheets for differences.</w:t>
      </w:r>
    </w:p>
    <w:p w:rsidR="00DB65B3" w:rsidRPr="00DB65B3" w:rsidRDefault="00DB65B3" w:rsidP="00DB65B3">
      <w:pPr>
        <w:rPr>
          <w:rFonts w:ascii="Arial" w:hAnsi="Arial" w:cs="Arial"/>
          <w:sz w:val="19"/>
          <w:szCs w:val="19"/>
        </w:rPr>
      </w:pPr>
      <w:r w:rsidRPr="00DB65B3">
        <w:rPr>
          <w:rFonts w:ascii="Arial" w:hAnsi="Arial" w:cs="Arial"/>
          <w:sz w:val="19"/>
          <w:szCs w:val="19"/>
        </w:rPr>
        <w:t>If the two spreadsheets containing the entered data are not in the same worksheet file, copy the second spreadsheet and paste it into Sheet2 of the original worksheet. For this example to work, the spreadsheets must be in the same workbook, one in Sheet1 and the other in Sheet2.</w:t>
      </w:r>
    </w:p>
    <w:p w:rsidR="00DB65B3" w:rsidRPr="00DB65B3" w:rsidRDefault="00DB65B3" w:rsidP="00DB65B3">
      <w:pPr>
        <w:rPr>
          <w:rFonts w:ascii="Arial" w:hAnsi="Arial" w:cs="Arial"/>
          <w:sz w:val="19"/>
          <w:szCs w:val="19"/>
        </w:rPr>
      </w:pPr>
      <w:r w:rsidRPr="00DB65B3">
        <w:rPr>
          <w:rFonts w:ascii="Arial" w:hAnsi="Arial" w:cs="Arial"/>
          <w:sz w:val="19"/>
          <w:szCs w:val="19"/>
        </w:rPr>
        <w:t>To compare these two spreadsheets follow these steps:</w:t>
      </w:r>
    </w:p>
    <w:p w:rsidR="00DB65B3" w:rsidRPr="00DB65B3" w:rsidRDefault="00DB65B3" w:rsidP="007660F5">
      <w:pPr>
        <w:numPr>
          <w:ilvl w:val="0"/>
          <w:numId w:val="34"/>
        </w:numPr>
        <w:jc w:val="both"/>
        <w:rPr>
          <w:rFonts w:ascii="Arial" w:hAnsi="Arial" w:cs="Arial"/>
          <w:sz w:val="19"/>
          <w:szCs w:val="19"/>
        </w:rPr>
      </w:pPr>
      <w:r w:rsidRPr="00DB65B3">
        <w:rPr>
          <w:rFonts w:ascii="Arial" w:hAnsi="Arial" w:cs="Arial"/>
          <w:sz w:val="19"/>
          <w:szCs w:val="19"/>
        </w:rPr>
        <w:t>If there is not already a Sheet3 tab at the bottom of your worksheet, insert a third worksheet (Sheet3) by right-clicking on the Sheet1 tab and selecting Insert. Name the spreadsheet Sheet3.</w:t>
      </w:r>
    </w:p>
    <w:p w:rsidR="00DB65B3" w:rsidRPr="00DB65B3" w:rsidRDefault="00DB65B3" w:rsidP="007660F5">
      <w:pPr>
        <w:numPr>
          <w:ilvl w:val="0"/>
          <w:numId w:val="34"/>
        </w:numPr>
        <w:jc w:val="both"/>
        <w:rPr>
          <w:rFonts w:ascii="Arial" w:hAnsi="Arial" w:cs="Arial"/>
          <w:sz w:val="19"/>
          <w:szCs w:val="19"/>
        </w:rPr>
      </w:pPr>
      <w:r w:rsidRPr="00DB65B3">
        <w:rPr>
          <w:rFonts w:ascii="Arial" w:hAnsi="Arial" w:cs="Arial"/>
          <w:sz w:val="19"/>
          <w:szCs w:val="19"/>
        </w:rPr>
        <w:t>Copy the labels (row 1) from the Sheet1 worksheet to the Sheet3 worksheet.</w:t>
      </w:r>
    </w:p>
    <w:p w:rsidR="00DB65B3" w:rsidRPr="00DB65B3" w:rsidRDefault="00DB65B3" w:rsidP="007660F5">
      <w:pPr>
        <w:numPr>
          <w:ilvl w:val="0"/>
          <w:numId w:val="34"/>
        </w:numPr>
        <w:jc w:val="both"/>
        <w:rPr>
          <w:rFonts w:ascii="Arial" w:hAnsi="Arial" w:cs="Arial"/>
          <w:sz w:val="19"/>
          <w:szCs w:val="19"/>
        </w:rPr>
      </w:pPr>
      <w:r w:rsidRPr="00DB65B3">
        <w:rPr>
          <w:rFonts w:ascii="Arial" w:hAnsi="Arial" w:cs="Arial"/>
          <w:sz w:val="19"/>
          <w:szCs w:val="19"/>
        </w:rPr>
        <w:t>In Sheet3 place the cursor in cell A2 and (carefully) enter the following Excel formula:</w:t>
      </w:r>
    </w:p>
    <w:p w:rsidR="00DB65B3" w:rsidRPr="00DB65B3" w:rsidRDefault="00DB65B3" w:rsidP="00DB65B3">
      <w:pPr>
        <w:spacing w:after="0" w:line="240" w:lineRule="auto"/>
        <w:ind w:left="1080" w:right="-540"/>
        <w:rPr>
          <w:rFonts w:ascii="Arial" w:eastAsia="Times New Roman" w:hAnsi="Arial" w:cs="Arial"/>
          <w:color w:val="000000"/>
          <w:sz w:val="19"/>
          <w:szCs w:val="19"/>
          <w:lang w:val="en-ZA" w:eastAsia="en-ZA"/>
        </w:rPr>
      </w:pPr>
      <w:r w:rsidRPr="00DB65B3">
        <w:rPr>
          <w:rFonts w:ascii="Arial" w:eastAsia="Times New Roman" w:hAnsi="Arial" w:cs="Arial"/>
          <w:color w:val="000000"/>
          <w:sz w:val="19"/>
          <w:szCs w:val="19"/>
          <w:lang w:val="en-ZA" w:eastAsia="en-ZA"/>
        </w:rPr>
        <w:t>=IF(EXACT(SHEET1!A2,SHEET2!A2),0,SHEET1!A2&amp;"/"&amp;SHEET2!A2)</w:t>
      </w:r>
    </w:p>
    <w:p w:rsidR="00DB65B3" w:rsidRPr="00DB65B3" w:rsidRDefault="00DB65B3" w:rsidP="00DB65B3">
      <w:pPr>
        <w:spacing w:after="0" w:line="240" w:lineRule="auto"/>
        <w:ind w:left="1800" w:right="180"/>
        <w:rPr>
          <w:rFonts w:ascii="Arial" w:eastAsia="Times New Roman" w:hAnsi="Arial" w:cs="Arial"/>
          <w:color w:val="000000"/>
          <w:sz w:val="19"/>
          <w:szCs w:val="19"/>
          <w:lang w:val="en-ZA" w:eastAsia="en-ZA"/>
        </w:rPr>
      </w:pPr>
      <w:r w:rsidRPr="00DB65B3">
        <w:rPr>
          <w:rFonts w:ascii="Arial" w:eastAsia="Times New Roman" w:hAnsi="Arial" w:cs="Arial"/>
          <w:color w:val="000000"/>
          <w:sz w:val="19"/>
          <w:szCs w:val="19"/>
          <w:lang w:val="en-ZA" w:eastAsia="en-ZA"/>
        </w:rPr>
        <w:t> </w:t>
      </w:r>
    </w:p>
    <w:p w:rsidR="006E2407" w:rsidRDefault="006E2407" w:rsidP="00DB65B3">
      <w:pPr>
        <w:spacing w:line="360" w:lineRule="auto"/>
        <w:jc w:val="both"/>
        <w:rPr>
          <w:rFonts w:ascii="Arial" w:hAnsi="Arial" w:cs="Arial"/>
          <w:sz w:val="19"/>
          <w:szCs w:val="19"/>
        </w:rPr>
      </w:pPr>
    </w:p>
    <w:p w:rsidR="00DB65B3" w:rsidRDefault="00DB65B3" w:rsidP="00DB65B3">
      <w:pPr>
        <w:spacing w:line="360" w:lineRule="auto"/>
        <w:jc w:val="both"/>
        <w:rPr>
          <w:rFonts w:ascii="Arial" w:hAnsi="Arial" w:cs="Arial"/>
          <w:sz w:val="19"/>
          <w:szCs w:val="19"/>
        </w:rPr>
      </w:pPr>
      <w:r w:rsidRPr="00DB65B3">
        <w:rPr>
          <w:rFonts w:ascii="Arial" w:hAnsi="Arial" w:cs="Arial"/>
          <w:sz w:val="19"/>
          <w:szCs w:val="19"/>
        </w:rPr>
        <w:t>Briefly, this formula uses Excel’s “IF” statement to compare the entry in the first spreadsheet SHEET1!A2 to the entry in the second sheet SHEET2!A2 for an exact match. If the match is exact, the IF statement puts a 0 (zero) in the cell. If the two cells do not match, the SHEET1!A2&amp;"/"&amp;SHEET2!A2 statement puts the information from sheet1 followed by a slash and the information from sheet2 in the cell. You’ll see how this works as you continue the example…</w:t>
      </w:r>
    </w:p>
    <w:p w:rsidR="006E2407" w:rsidRPr="00DB65B3" w:rsidRDefault="006E2407" w:rsidP="00DB65B3">
      <w:pPr>
        <w:spacing w:line="360" w:lineRule="auto"/>
        <w:jc w:val="both"/>
        <w:rPr>
          <w:rFonts w:ascii="Arial" w:hAnsi="Arial" w:cs="Arial"/>
          <w:sz w:val="19"/>
          <w:szCs w:val="19"/>
        </w:rPr>
      </w:pPr>
    </w:p>
    <w:p w:rsidR="00DB65B3" w:rsidRPr="00DB65B3" w:rsidRDefault="00DB65B3" w:rsidP="00DB65B3">
      <w:pPr>
        <w:spacing w:line="360" w:lineRule="auto"/>
        <w:jc w:val="both"/>
        <w:rPr>
          <w:rFonts w:ascii="Arial" w:hAnsi="Arial" w:cs="Arial"/>
          <w:sz w:val="19"/>
          <w:szCs w:val="19"/>
        </w:rPr>
      </w:pPr>
      <w:r w:rsidRPr="00DB65B3">
        <w:rPr>
          <w:rFonts w:ascii="Arial" w:hAnsi="Arial" w:cs="Arial"/>
          <w:sz w:val="19"/>
          <w:szCs w:val="19"/>
        </w:rPr>
        <w:t>Copy the Excel formula to all cells to compare in your worksheets (in this case from A2 to F5). One method of copying this formula in Excel is to place the cursor in cell A2 and press CTRL-C (Copy). Then highlight the cells from A2 to F5 and press CTRL-V (Paste). This copies the formula to all of the specified cells. The “difference” spreadsheet (Sheet3) looks like the one illustrated below.</w:t>
      </w:r>
    </w:p>
    <w:p w:rsidR="00DB65B3" w:rsidRPr="00DB65B3" w:rsidRDefault="00DB65B3" w:rsidP="00DB65B3">
      <w:pPr>
        <w:spacing w:before="100" w:beforeAutospacing="1" w:after="100" w:afterAutospacing="1" w:line="240" w:lineRule="auto"/>
        <w:ind w:left="1440"/>
        <w:rPr>
          <w:rFonts w:ascii="Arial" w:eastAsia="Times New Roman" w:hAnsi="Arial" w:cs="Arial"/>
          <w:color w:val="000000"/>
          <w:sz w:val="19"/>
          <w:szCs w:val="19"/>
          <w:lang w:val="en-ZA" w:eastAsia="en-ZA"/>
        </w:rPr>
      </w:pPr>
      <w:r w:rsidRPr="00DB65B3">
        <w:rPr>
          <w:rFonts w:ascii="Arial" w:eastAsia="Times New Roman" w:hAnsi="Arial" w:cs="Arial"/>
          <w:color w:val="000000"/>
          <w:sz w:val="19"/>
          <w:szCs w:val="19"/>
          <w:lang w:val="en-ZA" w:eastAsia="en-ZA"/>
        </w:rPr>
        <w:t> </w:t>
      </w:r>
    </w:p>
    <w:p w:rsidR="00DB65B3" w:rsidRPr="00DB65B3" w:rsidRDefault="007365D0" w:rsidP="006E2407">
      <w:pPr>
        <w:spacing w:after="0" w:line="240" w:lineRule="auto"/>
        <w:ind w:left="720"/>
        <w:jc w:val="both"/>
        <w:rPr>
          <w:rFonts w:ascii="Arial" w:eastAsia="Times New Roman" w:hAnsi="Arial" w:cs="Arial"/>
          <w:color w:val="000000"/>
          <w:sz w:val="19"/>
          <w:szCs w:val="19"/>
          <w:lang w:val="en-ZA" w:eastAsia="en-ZA"/>
        </w:rPr>
      </w:pPr>
      <w:r>
        <w:rPr>
          <w:rFonts w:ascii="Arial" w:eastAsia="Times New Roman" w:hAnsi="Arial" w:cs="Arial"/>
          <w:noProof/>
          <w:color w:val="000000"/>
          <w:sz w:val="19"/>
          <w:szCs w:val="19"/>
          <w:lang w:val="en-US"/>
        </w:rPr>
        <w:lastRenderedPageBreak/>
        <w:drawing>
          <wp:inline distT="0" distB="0" distL="0" distR="0">
            <wp:extent cx="4953000" cy="1781175"/>
            <wp:effectExtent l="19050" t="0" r="0" b="0"/>
            <wp:docPr id="112" name="Picture 112" descr="Double Data Entr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ouble Data Entry 4"/>
                    <pic:cNvPicPr>
                      <a:picLocks noChangeAspect="1" noChangeArrowheads="1"/>
                    </pic:cNvPicPr>
                  </pic:nvPicPr>
                  <pic:blipFill>
                    <a:blip r:embed="rId151" cstate="print"/>
                    <a:srcRect/>
                    <a:stretch>
                      <a:fillRect/>
                    </a:stretch>
                  </pic:blipFill>
                  <pic:spPr bwMode="auto">
                    <a:xfrm>
                      <a:off x="0" y="0"/>
                      <a:ext cx="4953000" cy="1781175"/>
                    </a:xfrm>
                    <a:prstGeom prst="rect">
                      <a:avLst/>
                    </a:prstGeom>
                    <a:noFill/>
                    <a:ln w="9525">
                      <a:noFill/>
                      <a:miter lim="800000"/>
                      <a:headEnd/>
                      <a:tailEnd/>
                    </a:ln>
                  </pic:spPr>
                </pic:pic>
              </a:graphicData>
            </a:graphic>
          </wp:inline>
        </w:drawing>
      </w:r>
    </w:p>
    <w:p w:rsidR="00DB65B3" w:rsidRPr="00DB65B3" w:rsidRDefault="00DB65B3" w:rsidP="00DB65B3">
      <w:pPr>
        <w:spacing w:after="0" w:line="240" w:lineRule="auto"/>
        <w:ind w:left="1440"/>
        <w:jc w:val="center"/>
        <w:rPr>
          <w:rFonts w:ascii="Arial" w:eastAsia="Times New Roman" w:hAnsi="Arial" w:cs="Arial"/>
          <w:color w:val="000000"/>
          <w:sz w:val="19"/>
          <w:szCs w:val="19"/>
          <w:lang w:val="en-ZA" w:eastAsia="en-ZA"/>
        </w:rPr>
      </w:pPr>
      <w:r w:rsidRPr="00DB65B3">
        <w:rPr>
          <w:rFonts w:ascii="Arial" w:eastAsia="Times New Roman" w:hAnsi="Arial" w:cs="Arial"/>
          <w:color w:val="000000"/>
          <w:sz w:val="19"/>
          <w:szCs w:val="19"/>
          <w:lang w:val="en-ZA" w:eastAsia="en-ZA"/>
        </w:rPr>
        <w:t> </w:t>
      </w:r>
    </w:p>
    <w:p w:rsidR="006E2407" w:rsidRDefault="006E2407" w:rsidP="00DB65B3">
      <w:pPr>
        <w:jc w:val="both"/>
        <w:rPr>
          <w:rFonts w:ascii="Arial" w:hAnsi="Arial" w:cs="Arial"/>
          <w:sz w:val="19"/>
          <w:szCs w:val="19"/>
        </w:rPr>
      </w:pPr>
    </w:p>
    <w:p w:rsidR="00DB65B3" w:rsidRPr="00DB65B3" w:rsidRDefault="00DB65B3" w:rsidP="00DB65B3">
      <w:pPr>
        <w:jc w:val="both"/>
        <w:rPr>
          <w:rFonts w:ascii="Arial" w:hAnsi="Arial" w:cs="Arial"/>
          <w:sz w:val="19"/>
          <w:szCs w:val="19"/>
        </w:rPr>
      </w:pPr>
      <w:r w:rsidRPr="00DB65B3">
        <w:rPr>
          <w:rFonts w:ascii="Arial" w:hAnsi="Arial" w:cs="Arial"/>
          <w:sz w:val="19"/>
          <w:szCs w:val="19"/>
        </w:rPr>
        <w:t>Notice the cells in the difference spreadsheet. Cells containing a 0 indicate a match.  If the values between the two spreadsheet</w:t>
      </w:r>
      <w:r>
        <w:rPr>
          <w:rFonts w:ascii="Arial" w:hAnsi="Arial" w:cs="Arial"/>
          <w:sz w:val="19"/>
          <w:szCs w:val="19"/>
        </w:rPr>
        <w:t>s</w:t>
      </w:r>
      <w:r w:rsidRPr="00DB65B3">
        <w:rPr>
          <w:rFonts w:ascii="Arial" w:hAnsi="Arial" w:cs="Arial"/>
          <w:sz w:val="19"/>
          <w:szCs w:val="19"/>
        </w:rPr>
        <w:t xml:space="preserve"> do not match, the cell displays the actual data values from the two sheets displayed so that the differences are apparent. For example, the digits for AGE in cell B3 are reversed on the two sheets (32 versus 23). Notice in the date comparison in cell D4 that date codes (33429/33430) are displayed rather than actual dates. Since these numbers are one digit apart it means that the dates on Spread1 and Spread2 are one day apart. The original spreadsheet contains the date as July 10, 1974 and the other spreadsheet contains it as July 11, 1974.</w:t>
      </w:r>
    </w:p>
    <w:p w:rsidR="00DB65B3" w:rsidRPr="00DB65B3" w:rsidRDefault="00DB65B3" w:rsidP="00DB65B3">
      <w:pPr>
        <w:rPr>
          <w:rFonts w:ascii="Arial" w:hAnsi="Arial" w:cs="Arial"/>
          <w:sz w:val="19"/>
          <w:szCs w:val="19"/>
        </w:rPr>
      </w:pPr>
      <w:r w:rsidRPr="00DB65B3">
        <w:rPr>
          <w:rFonts w:ascii="Arial" w:hAnsi="Arial" w:cs="Arial"/>
          <w:sz w:val="19"/>
          <w:szCs w:val="19"/>
        </w:rPr>
        <w:t>Using the information in the difference spreadsheet, you should refer to your original data entry documents. You or an arbitrator must then decide which of the data entries are correct. Make corrections as needed. Once you have verified that the two spreadsheets are identical, all cells in the difference spreadsheet will display a 0.</w:t>
      </w:r>
    </w:p>
    <w:p w:rsidR="00DB65B3" w:rsidRPr="00DB65B3" w:rsidRDefault="00DB65B3" w:rsidP="00DB65B3">
      <w:pPr>
        <w:jc w:val="both"/>
        <w:rPr>
          <w:rFonts w:ascii="Arial" w:hAnsi="Arial" w:cs="Arial"/>
          <w:sz w:val="19"/>
          <w:szCs w:val="19"/>
        </w:rPr>
      </w:pPr>
      <w:r w:rsidRPr="00DB65B3">
        <w:rPr>
          <w:rFonts w:ascii="Arial" w:hAnsi="Arial" w:cs="Arial"/>
          <w:sz w:val="19"/>
          <w:szCs w:val="19"/>
        </w:rPr>
        <w:t>Once your data is verified, you should have a data set with an improved level of accuracy than if it had been entered only once. This technique will, of course, not pick up errors that were written down on original documents, or if the same error in data entry was made in both spreadsheets.  </w:t>
      </w:r>
    </w:p>
    <w:p w:rsidR="00DB65B3" w:rsidRDefault="00DB65B3" w:rsidP="002972AE">
      <w:pPr>
        <w:rPr>
          <w:rFonts w:ascii="Arial" w:hAnsi="Arial" w:cs="Arial"/>
        </w:rPr>
      </w:pPr>
    </w:p>
    <w:p w:rsidR="006E2407" w:rsidRPr="006E2407" w:rsidRDefault="006E2407" w:rsidP="002972AE">
      <w:pPr>
        <w:rPr>
          <w:rFonts w:ascii="Arial" w:hAnsi="Arial" w:cs="Arial"/>
          <w:b/>
        </w:rPr>
      </w:pPr>
      <w:r w:rsidRPr="006E2407">
        <w:rPr>
          <w:rFonts w:ascii="Arial" w:hAnsi="Arial" w:cs="Arial"/>
          <w:b/>
        </w:rPr>
        <w:t>Activity</w:t>
      </w:r>
    </w:p>
    <w:p w:rsidR="006E2407" w:rsidRDefault="006E2407" w:rsidP="002972AE">
      <w:pPr>
        <w:rPr>
          <w:rFonts w:ascii="Arial" w:hAnsi="Arial" w:cs="Arial"/>
        </w:rPr>
      </w:pPr>
      <w:r>
        <w:rPr>
          <w:rFonts w:ascii="Arial" w:hAnsi="Arial" w:cs="Arial"/>
        </w:rPr>
        <w:t xml:space="preserve">How can you evaluate the accuracy of spreadsheets? </w:t>
      </w:r>
    </w:p>
    <w:p w:rsidR="006E2407" w:rsidRPr="00E0725E" w:rsidRDefault="006E2407" w:rsidP="002972AE">
      <w:pPr>
        <w:rPr>
          <w:rFonts w:ascii="Arial" w:hAnsi="Arial" w:cs="Arial"/>
        </w:rPr>
      </w:pPr>
    </w:p>
    <w:sectPr w:rsidR="006E2407" w:rsidRPr="00E0725E" w:rsidSect="00DC2D81">
      <w:pgSz w:w="11906" w:h="16838"/>
      <w:pgMar w:top="1440" w:right="1440" w:bottom="1440" w:left="1440" w:header="720" w:footer="657" w:gutter="0"/>
      <w:pgBorders w:offsetFrom="page">
        <w:top w:val="threeDEngrave" w:sz="24" w:space="24" w:color="auto"/>
        <w:left w:val="threeDEngrave" w:sz="24" w:space="24" w:color="auto"/>
        <w:bottom w:val="threeDEmboss" w:sz="24" w:space="24" w:color="auto"/>
        <w:right w:val="threeDEmboss"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2E7F" w:rsidRDefault="00142E7F" w:rsidP="006B454C">
      <w:pPr>
        <w:spacing w:after="0" w:line="240" w:lineRule="auto"/>
      </w:pPr>
      <w:r>
        <w:separator/>
      </w:r>
    </w:p>
  </w:endnote>
  <w:endnote w:type="continuationSeparator" w:id="1">
    <w:p w:rsidR="00142E7F" w:rsidRDefault="00142E7F" w:rsidP="006B45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407" w:rsidRDefault="006E2407" w:rsidP="006A7C21">
    <w:pPr>
      <w:pStyle w:val="Footer"/>
      <w:tabs>
        <w:tab w:val="clear" w:pos="4513"/>
        <w:tab w:val="center" w:pos="6804"/>
      </w:tabs>
    </w:pPr>
    <w:r w:rsidRPr="00F46615">
      <w:rPr>
        <w:b/>
        <w:sz w:val="16"/>
        <w:szCs w:val="16"/>
      </w:rPr>
      <w:t>© Copyright All Rights Reserved</w:t>
    </w:r>
    <w:r w:rsidR="004201FE" w:rsidRPr="004201FE">
      <w:rPr>
        <w:noProof/>
        <w:lang w:eastAsia="en-ZW"/>
      </w:rPr>
      <w:pict>
        <v:shapetype id="_x0000_t32" coordsize="21600,21600" o:spt="32" o:oned="t" path="m,l21600,21600e" filled="f">
          <v:path arrowok="t" fillok="f" o:connecttype="none"/>
          <o:lock v:ext="edit" shapetype="t"/>
        </v:shapetype>
        <v:shape id="_x0000_s2053" type="#_x0000_t32" style="position:absolute;margin-left:-18.2pt;margin-top:-1.9pt;width:500.25pt;height:0;z-index:251657728;mso-position-horizontal-relative:text;mso-position-vertical-relative:text" o:connectortype="straight" strokecolor="#a5a5a5" strokeweight="2p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2E7F" w:rsidRDefault="00142E7F" w:rsidP="006B454C">
      <w:pPr>
        <w:spacing w:after="0" w:line="240" w:lineRule="auto"/>
      </w:pPr>
      <w:r>
        <w:separator/>
      </w:r>
    </w:p>
  </w:footnote>
  <w:footnote w:type="continuationSeparator" w:id="1">
    <w:p w:rsidR="00142E7F" w:rsidRDefault="00142E7F" w:rsidP="006B454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177" w:type="dxa"/>
      <w:jc w:val="right"/>
      <w:tblInd w:w="-1996" w:type="dxa"/>
      <w:tblLook w:val="04A0"/>
    </w:tblPr>
    <w:tblGrid>
      <w:gridCol w:w="2968"/>
      <w:gridCol w:w="1209"/>
    </w:tblGrid>
    <w:tr w:rsidR="006E2407" w:rsidTr="00B550D3">
      <w:trPr>
        <w:trHeight w:hRule="exact" w:val="717"/>
        <w:jc w:val="right"/>
      </w:trPr>
      <w:tc>
        <w:tcPr>
          <w:tcW w:w="0" w:type="auto"/>
          <w:vAlign w:val="center"/>
        </w:tcPr>
        <w:p w:rsidR="006E2407" w:rsidRPr="00564E32" w:rsidRDefault="006E2407" w:rsidP="008A63D6">
          <w:pPr>
            <w:pStyle w:val="Header"/>
            <w:jc w:val="center"/>
            <w:rPr>
              <w:rFonts w:ascii="Cambria" w:eastAsia="Times New Roman" w:hAnsi="Cambria"/>
              <w:color w:val="A6A6A6"/>
              <w:sz w:val="28"/>
              <w:szCs w:val="28"/>
            </w:rPr>
          </w:pPr>
          <w:r>
            <w:rPr>
              <w:rFonts w:eastAsia="Times New Roman"/>
              <w:i/>
              <w:color w:val="A6A6A6"/>
              <w:sz w:val="28"/>
              <w:szCs w:val="28"/>
            </w:rPr>
            <w:t>Microsoft Excel 2010</w:t>
          </w:r>
        </w:p>
      </w:tc>
      <w:tc>
        <w:tcPr>
          <w:tcW w:w="1209" w:type="dxa"/>
          <w:shd w:val="clear" w:color="auto" w:fill="BFBFBF"/>
          <w:vAlign w:val="center"/>
        </w:tcPr>
        <w:p w:rsidR="006E2407" w:rsidRPr="00564E32" w:rsidRDefault="004201FE" w:rsidP="008A63D6">
          <w:pPr>
            <w:pStyle w:val="Header"/>
            <w:jc w:val="center"/>
            <w:rPr>
              <w:b/>
              <w:color w:val="FFFFFF"/>
              <w:sz w:val="56"/>
              <w:szCs w:val="56"/>
            </w:rPr>
          </w:pPr>
          <w:r w:rsidRPr="00564E32">
            <w:rPr>
              <w:b/>
              <w:sz w:val="56"/>
              <w:szCs w:val="56"/>
            </w:rPr>
            <w:fldChar w:fldCharType="begin"/>
          </w:r>
          <w:r w:rsidR="006E2407" w:rsidRPr="005E0841">
            <w:rPr>
              <w:b/>
              <w:sz w:val="56"/>
              <w:szCs w:val="56"/>
            </w:rPr>
            <w:instrText xml:space="preserve"> PAGE  \* MERGEFORMAT </w:instrText>
          </w:r>
          <w:r w:rsidRPr="00564E32">
            <w:rPr>
              <w:b/>
              <w:sz w:val="56"/>
              <w:szCs w:val="56"/>
            </w:rPr>
            <w:fldChar w:fldCharType="separate"/>
          </w:r>
          <w:r w:rsidR="007F191B" w:rsidRPr="007F191B">
            <w:rPr>
              <w:b/>
              <w:noProof/>
              <w:color w:val="FFFFFF"/>
              <w:sz w:val="56"/>
              <w:szCs w:val="56"/>
            </w:rPr>
            <w:t>77</w:t>
          </w:r>
          <w:r w:rsidRPr="00564E32">
            <w:rPr>
              <w:b/>
              <w:sz w:val="56"/>
              <w:szCs w:val="56"/>
            </w:rPr>
            <w:fldChar w:fldCharType="end"/>
          </w:r>
        </w:p>
      </w:tc>
    </w:tr>
  </w:tbl>
  <w:p w:rsidR="006E2407" w:rsidRDefault="006E2407" w:rsidP="008A63D6">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75pt;height:6.75pt" o:bullet="t">
        <v:imagedata r:id="rId1" o:title="dot"/>
      </v:shape>
    </w:pict>
  </w:numPicBullet>
  <w:numPicBullet w:numPicBulletId="1">
    <w:pict>
      <v:shape id="_x0000_i1044" type="#_x0000_t75" style="width:3in;height:3in" o:bullet="t"/>
    </w:pict>
  </w:numPicBullet>
  <w:numPicBullet w:numPicBulletId="2">
    <w:pict>
      <v:shape id="_x0000_i1045" type="#_x0000_t75" style="width:3in;height:3in" o:bullet="t"/>
    </w:pict>
  </w:numPicBullet>
  <w:numPicBullet w:numPicBulletId="3">
    <w:pict>
      <v:shape id="_x0000_i1046" type="#_x0000_t75" style="width:3in;height:3in" o:bullet="t"/>
    </w:pict>
  </w:numPicBullet>
  <w:numPicBullet w:numPicBulletId="4">
    <w:pict>
      <v:shape id="_x0000_i1047" type="#_x0000_t75" style="width:3in;height:3in" o:bullet="t"/>
    </w:pict>
  </w:numPicBullet>
  <w:numPicBullet w:numPicBulletId="5">
    <w:pict>
      <v:shape id="_x0000_i1048" type="#_x0000_t75" style="width:3in;height:3in" o:bullet="t"/>
    </w:pict>
  </w:numPicBullet>
  <w:numPicBullet w:numPicBulletId="6">
    <w:pict>
      <v:shape id="_x0000_i1049" type="#_x0000_t75" style="width:3in;height:3in" o:bullet="t"/>
    </w:pict>
  </w:numPicBullet>
  <w:numPicBullet w:numPicBulletId="7">
    <w:pict>
      <v:shape id="_x0000_i1050" type="#_x0000_t75" style="width:3in;height:3in" o:bullet="t"/>
    </w:pict>
  </w:numPicBullet>
  <w:numPicBullet w:numPicBulletId="8">
    <w:pict>
      <v:shape id="_x0000_i1051" type="#_x0000_t75" style="width:3in;height:3in" o:bullet="t"/>
    </w:pict>
  </w:numPicBullet>
  <w:numPicBullet w:numPicBulletId="9">
    <w:pict>
      <v:shape id="_x0000_i1052" type="#_x0000_t75" style="width:3in;height:3in" o:bullet="t"/>
    </w:pict>
  </w:numPicBullet>
  <w:numPicBullet w:numPicBulletId="10">
    <w:pict>
      <v:shape id="_x0000_i1053" type="#_x0000_t75" style="width:3in;height:3in" o:bullet="t"/>
    </w:pict>
  </w:numPicBullet>
  <w:numPicBullet w:numPicBulletId="11">
    <w:pict>
      <v:shape id="_x0000_i1054" type="#_x0000_t75" style="width:3in;height:3in" o:bullet="t"/>
    </w:pict>
  </w:numPicBullet>
  <w:numPicBullet w:numPicBulletId="12">
    <w:pict>
      <v:shape id="_x0000_i1055" type="#_x0000_t75" style="width:3in;height:3in" o:bullet="t"/>
    </w:pict>
  </w:numPicBullet>
  <w:numPicBullet w:numPicBulletId="13">
    <w:pict>
      <v:shape id="_x0000_i1056" type="#_x0000_t75" style="width:3in;height:3in" o:bullet="t"/>
    </w:pict>
  </w:numPicBullet>
  <w:numPicBullet w:numPicBulletId="14">
    <w:pict>
      <v:shape id="_x0000_i1057" type="#_x0000_t75" style="width:3in;height:3in" o:bullet="t"/>
    </w:pict>
  </w:numPicBullet>
  <w:numPicBullet w:numPicBulletId="15">
    <w:pict>
      <v:shape id="_x0000_i1058" type="#_x0000_t75" style="width:3in;height:3in" o:bullet="t"/>
    </w:pict>
  </w:numPicBullet>
  <w:numPicBullet w:numPicBulletId="16">
    <w:pict>
      <v:shape id="_x0000_i1059" type="#_x0000_t75" style="width:3in;height:3in" o:bullet="t"/>
    </w:pict>
  </w:numPicBullet>
  <w:abstractNum w:abstractNumId="0">
    <w:nsid w:val="02702A0B"/>
    <w:multiLevelType w:val="multilevel"/>
    <w:tmpl w:val="4A645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912886"/>
    <w:multiLevelType w:val="multilevel"/>
    <w:tmpl w:val="A4FCC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FA4600"/>
    <w:multiLevelType w:val="multilevel"/>
    <w:tmpl w:val="6D8C2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52738A"/>
    <w:multiLevelType w:val="multilevel"/>
    <w:tmpl w:val="9B7C8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1B075B"/>
    <w:multiLevelType w:val="multilevel"/>
    <w:tmpl w:val="D8C20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3415E0C"/>
    <w:multiLevelType w:val="multilevel"/>
    <w:tmpl w:val="82EE4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34318E9"/>
    <w:multiLevelType w:val="multilevel"/>
    <w:tmpl w:val="A05C6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690523D"/>
    <w:multiLevelType w:val="multilevel"/>
    <w:tmpl w:val="0B1CA2F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D32BE5"/>
    <w:multiLevelType w:val="multilevel"/>
    <w:tmpl w:val="40D8F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1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1830E3"/>
    <w:multiLevelType w:val="multilevel"/>
    <w:tmpl w:val="72AEE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F06801"/>
    <w:multiLevelType w:val="multilevel"/>
    <w:tmpl w:val="873C7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E445817"/>
    <w:multiLevelType w:val="multilevel"/>
    <w:tmpl w:val="56CC4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F7A31E0"/>
    <w:multiLevelType w:val="multilevel"/>
    <w:tmpl w:val="352E7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E80940"/>
    <w:multiLevelType w:val="multilevel"/>
    <w:tmpl w:val="03321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22776A4"/>
    <w:multiLevelType w:val="multilevel"/>
    <w:tmpl w:val="947CD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1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364798F"/>
    <w:multiLevelType w:val="multilevel"/>
    <w:tmpl w:val="771CF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5572453"/>
    <w:multiLevelType w:val="multilevel"/>
    <w:tmpl w:val="9B885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B2D12E1"/>
    <w:multiLevelType w:val="multilevel"/>
    <w:tmpl w:val="F7589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D0730A7"/>
    <w:multiLevelType w:val="multilevel"/>
    <w:tmpl w:val="8C8A2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E331E2B"/>
    <w:multiLevelType w:val="multilevel"/>
    <w:tmpl w:val="3A7C0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7136DF"/>
    <w:multiLevelType w:val="multilevel"/>
    <w:tmpl w:val="7D9E7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9"/>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123372D"/>
    <w:multiLevelType w:val="multilevel"/>
    <w:tmpl w:val="CF404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15301D3"/>
    <w:multiLevelType w:val="multilevel"/>
    <w:tmpl w:val="72800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21B6FE2"/>
    <w:multiLevelType w:val="multilevel"/>
    <w:tmpl w:val="D7D8F48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2BE6669"/>
    <w:multiLevelType w:val="multilevel"/>
    <w:tmpl w:val="214E1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3C002D7"/>
    <w:multiLevelType w:val="multilevel"/>
    <w:tmpl w:val="4DA42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4D04ACA"/>
    <w:multiLevelType w:val="multilevel"/>
    <w:tmpl w:val="B43CE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61D3B58"/>
    <w:multiLevelType w:val="multilevel"/>
    <w:tmpl w:val="CBB80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7FC7070"/>
    <w:multiLevelType w:val="multilevel"/>
    <w:tmpl w:val="97C88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99721B9"/>
    <w:multiLevelType w:val="multilevel"/>
    <w:tmpl w:val="427A9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A260E0C"/>
    <w:multiLevelType w:val="multilevel"/>
    <w:tmpl w:val="1A744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E087026"/>
    <w:multiLevelType w:val="multilevel"/>
    <w:tmpl w:val="7EA61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16"/>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18711AC"/>
    <w:multiLevelType w:val="hybridMultilevel"/>
    <w:tmpl w:val="36EA2D3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nsid w:val="42FD250B"/>
    <w:multiLevelType w:val="multilevel"/>
    <w:tmpl w:val="A3020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647647C"/>
    <w:multiLevelType w:val="multilevel"/>
    <w:tmpl w:val="76BA4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1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7512F7E"/>
    <w:multiLevelType w:val="multilevel"/>
    <w:tmpl w:val="878CB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86508D4"/>
    <w:multiLevelType w:val="multilevel"/>
    <w:tmpl w:val="A1E08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8DA0CA9"/>
    <w:multiLevelType w:val="multilevel"/>
    <w:tmpl w:val="CE10E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AF727D7"/>
    <w:multiLevelType w:val="hybridMultilevel"/>
    <w:tmpl w:val="53DCA4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nsid w:val="4B1C24E8"/>
    <w:multiLevelType w:val="multilevel"/>
    <w:tmpl w:val="37C61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4B2B749E"/>
    <w:multiLevelType w:val="multilevel"/>
    <w:tmpl w:val="439AF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E2F2D1D"/>
    <w:multiLevelType w:val="multilevel"/>
    <w:tmpl w:val="DF508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E752C06"/>
    <w:multiLevelType w:val="multilevel"/>
    <w:tmpl w:val="187CB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04F38B9"/>
    <w:multiLevelType w:val="multilevel"/>
    <w:tmpl w:val="ADA4F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0A92656"/>
    <w:multiLevelType w:val="multilevel"/>
    <w:tmpl w:val="999A58CE"/>
    <w:lvl w:ilvl="0">
      <w:start w:val="1"/>
      <w:numFmt w:val="decimal"/>
      <w:lvlText w:val="%1."/>
      <w:lvlJc w:val="left"/>
      <w:pPr>
        <w:tabs>
          <w:tab w:val="num" w:pos="720"/>
        </w:tabs>
        <w:ind w:left="720" w:hanging="360"/>
      </w:pPr>
      <w:rPr>
        <w:color w:val="000000" w:themeColor="text1"/>
        <w:sz w:val="19"/>
        <w:szCs w:val="19"/>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51C00B50"/>
    <w:multiLevelType w:val="multilevel"/>
    <w:tmpl w:val="74DEF7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56C516D0"/>
    <w:multiLevelType w:val="multilevel"/>
    <w:tmpl w:val="CEFE7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58614291"/>
    <w:multiLevelType w:val="multilevel"/>
    <w:tmpl w:val="0A968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5A3C0416"/>
    <w:multiLevelType w:val="multilevel"/>
    <w:tmpl w:val="D4926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5CA44F6C"/>
    <w:multiLevelType w:val="multilevel"/>
    <w:tmpl w:val="4C328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5DAA0A10"/>
    <w:multiLevelType w:val="multilevel"/>
    <w:tmpl w:val="55C86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5EF40CA0"/>
    <w:multiLevelType w:val="multilevel"/>
    <w:tmpl w:val="F0E06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5F4B0381"/>
    <w:multiLevelType w:val="multilevel"/>
    <w:tmpl w:val="57106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5FFF089B"/>
    <w:multiLevelType w:val="multilevel"/>
    <w:tmpl w:val="807E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1387EE2"/>
    <w:multiLevelType w:val="multilevel"/>
    <w:tmpl w:val="07DAA418"/>
    <w:lvl w:ilvl="0">
      <w:start w:val="1"/>
      <w:numFmt w:val="decimal"/>
      <w:lvlText w:val="%1."/>
      <w:lvlJc w:val="left"/>
      <w:pPr>
        <w:tabs>
          <w:tab w:val="num" w:pos="540"/>
        </w:tabs>
        <w:ind w:left="54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61CF1C32"/>
    <w:multiLevelType w:val="multilevel"/>
    <w:tmpl w:val="BF802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41E0F56"/>
    <w:multiLevelType w:val="multilevel"/>
    <w:tmpl w:val="08CAA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65D728A7"/>
    <w:multiLevelType w:val="multilevel"/>
    <w:tmpl w:val="97C2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6BF070B"/>
    <w:multiLevelType w:val="multilevel"/>
    <w:tmpl w:val="D6CE2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66D8266D"/>
    <w:multiLevelType w:val="multilevel"/>
    <w:tmpl w:val="9C341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67212D50"/>
    <w:multiLevelType w:val="multilevel"/>
    <w:tmpl w:val="1CD6B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76A22CC"/>
    <w:multiLevelType w:val="multilevel"/>
    <w:tmpl w:val="6B60D0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679C140B"/>
    <w:multiLevelType w:val="hybridMultilevel"/>
    <w:tmpl w:val="5A7E1156"/>
    <w:lvl w:ilvl="0" w:tplc="1C090013">
      <w:start w:val="1"/>
      <w:numFmt w:val="upp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3">
    <w:nsid w:val="67CB186A"/>
    <w:multiLevelType w:val="multilevel"/>
    <w:tmpl w:val="93A82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68C64DDB"/>
    <w:multiLevelType w:val="multilevel"/>
    <w:tmpl w:val="2D741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7"/>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92212EC"/>
    <w:multiLevelType w:val="multilevel"/>
    <w:tmpl w:val="1E1C6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6AA64384"/>
    <w:multiLevelType w:val="multilevel"/>
    <w:tmpl w:val="D3866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6ABF74F1"/>
    <w:multiLevelType w:val="multilevel"/>
    <w:tmpl w:val="3D88D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AEB0760"/>
    <w:multiLevelType w:val="multilevel"/>
    <w:tmpl w:val="49C8E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6B2945F5"/>
    <w:multiLevelType w:val="hybridMultilevel"/>
    <w:tmpl w:val="3344324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0">
    <w:nsid w:val="6EF044D9"/>
    <w:multiLevelType w:val="multilevel"/>
    <w:tmpl w:val="FAEE0E8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1">
    <w:nsid w:val="6F9C754D"/>
    <w:multiLevelType w:val="multilevel"/>
    <w:tmpl w:val="CF0691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6FAC6552"/>
    <w:multiLevelType w:val="multilevel"/>
    <w:tmpl w:val="81308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1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0443E5C"/>
    <w:multiLevelType w:val="multilevel"/>
    <w:tmpl w:val="2AE88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1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0BB7D09"/>
    <w:multiLevelType w:val="multilevel"/>
    <w:tmpl w:val="239C9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12E53EE"/>
    <w:multiLevelType w:val="multilevel"/>
    <w:tmpl w:val="408EF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735A14C0"/>
    <w:multiLevelType w:val="multilevel"/>
    <w:tmpl w:val="80FE1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73717E60"/>
    <w:multiLevelType w:val="multilevel"/>
    <w:tmpl w:val="0600A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73AB2E89"/>
    <w:multiLevelType w:val="multilevel"/>
    <w:tmpl w:val="F182B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75C31BFA"/>
    <w:multiLevelType w:val="multilevel"/>
    <w:tmpl w:val="F7DE8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1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5E76056"/>
    <w:multiLevelType w:val="multilevel"/>
    <w:tmpl w:val="3C40C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78E5488C"/>
    <w:multiLevelType w:val="multilevel"/>
    <w:tmpl w:val="B4BE5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7A560C32"/>
    <w:multiLevelType w:val="multilevel"/>
    <w:tmpl w:val="FFB6B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6"/>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AA96540"/>
    <w:multiLevelType w:val="multilevel"/>
    <w:tmpl w:val="1966D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7B33240D"/>
    <w:multiLevelType w:val="multilevel"/>
    <w:tmpl w:val="692A0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D393E01"/>
    <w:multiLevelType w:val="multilevel"/>
    <w:tmpl w:val="C554E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7FC02D4A"/>
    <w:multiLevelType w:val="multilevel"/>
    <w:tmpl w:val="396C3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5"/>
  </w:num>
  <w:num w:numId="2">
    <w:abstractNumId w:val="19"/>
  </w:num>
  <w:num w:numId="3">
    <w:abstractNumId w:val="12"/>
  </w:num>
  <w:num w:numId="4">
    <w:abstractNumId w:val="84"/>
  </w:num>
  <w:num w:numId="5">
    <w:abstractNumId w:val="40"/>
  </w:num>
  <w:num w:numId="6">
    <w:abstractNumId w:val="18"/>
  </w:num>
  <w:num w:numId="7">
    <w:abstractNumId w:val="42"/>
  </w:num>
  <w:num w:numId="8">
    <w:abstractNumId w:val="43"/>
  </w:num>
  <w:num w:numId="9">
    <w:abstractNumId w:val="33"/>
  </w:num>
  <w:num w:numId="10">
    <w:abstractNumId w:val="60"/>
  </w:num>
  <w:num w:numId="11">
    <w:abstractNumId w:val="53"/>
  </w:num>
  <w:num w:numId="12">
    <w:abstractNumId w:val="5"/>
  </w:num>
  <w:num w:numId="13">
    <w:abstractNumId w:val="46"/>
  </w:num>
  <w:num w:numId="14">
    <w:abstractNumId w:val="82"/>
  </w:num>
  <w:num w:numId="15">
    <w:abstractNumId w:val="47"/>
  </w:num>
  <w:num w:numId="16">
    <w:abstractNumId w:val="64"/>
  </w:num>
  <w:num w:numId="17">
    <w:abstractNumId w:val="9"/>
  </w:num>
  <w:num w:numId="18">
    <w:abstractNumId w:val="20"/>
  </w:num>
  <w:num w:numId="19">
    <w:abstractNumId w:val="74"/>
  </w:num>
  <w:num w:numId="20">
    <w:abstractNumId w:val="73"/>
  </w:num>
  <w:num w:numId="21">
    <w:abstractNumId w:val="34"/>
  </w:num>
  <w:num w:numId="22">
    <w:abstractNumId w:val="79"/>
  </w:num>
  <w:num w:numId="23">
    <w:abstractNumId w:val="8"/>
  </w:num>
  <w:num w:numId="24">
    <w:abstractNumId w:val="7"/>
  </w:num>
  <w:num w:numId="25">
    <w:abstractNumId w:val="14"/>
  </w:num>
  <w:num w:numId="26">
    <w:abstractNumId w:val="67"/>
  </w:num>
  <w:num w:numId="27">
    <w:abstractNumId w:val="72"/>
  </w:num>
  <w:num w:numId="28">
    <w:abstractNumId w:val="31"/>
  </w:num>
  <w:num w:numId="29">
    <w:abstractNumId w:val="62"/>
  </w:num>
  <w:num w:numId="30">
    <w:abstractNumId w:val="38"/>
  </w:num>
  <w:num w:numId="31">
    <w:abstractNumId w:val="71"/>
  </w:num>
  <w:num w:numId="32">
    <w:abstractNumId w:val="29"/>
  </w:num>
  <w:num w:numId="33">
    <w:abstractNumId w:val="32"/>
  </w:num>
  <w:num w:numId="34">
    <w:abstractNumId w:val="69"/>
  </w:num>
  <w:num w:numId="35">
    <w:abstractNumId w:val="21"/>
  </w:num>
  <w:num w:numId="36">
    <w:abstractNumId w:val="37"/>
  </w:num>
  <w:num w:numId="37">
    <w:abstractNumId w:val="10"/>
  </w:num>
  <w:num w:numId="38">
    <w:abstractNumId w:val="50"/>
  </w:num>
  <w:num w:numId="39">
    <w:abstractNumId w:val="35"/>
  </w:num>
  <w:num w:numId="40">
    <w:abstractNumId w:val="11"/>
  </w:num>
  <w:num w:numId="41">
    <w:abstractNumId w:val="3"/>
  </w:num>
  <w:num w:numId="42">
    <w:abstractNumId w:val="57"/>
  </w:num>
  <w:num w:numId="43">
    <w:abstractNumId w:val="36"/>
  </w:num>
  <w:num w:numId="44">
    <w:abstractNumId w:val="23"/>
  </w:num>
  <w:num w:numId="45">
    <w:abstractNumId w:val="68"/>
  </w:num>
  <w:num w:numId="46">
    <w:abstractNumId w:val="24"/>
  </w:num>
  <w:num w:numId="47">
    <w:abstractNumId w:val="65"/>
  </w:num>
  <w:num w:numId="48">
    <w:abstractNumId w:val="54"/>
  </w:num>
  <w:num w:numId="49">
    <w:abstractNumId w:val="25"/>
  </w:num>
  <w:num w:numId="50">
    <w:abstractNumId w:val="17"/>
  </w:num>
  <w:num w:numId="51">
    <w:abstractNumId w:val="59"/>
  </w:num>
  <w:num w:numId="52">
    <w:abstractNumId w:val="27"/>
  </w:num>
  <w:num w:numId="53">
    <w:abstractNumId w:val="81"/>
  </w:num>
  <w:num w:numId="54">
    <w:abstractNumId w:val="1"/>
  </w:num>
  <w:num w:numId="55">
    <w:abstractNumId w:val="83"/>
  </w:num>
  <w:num w:numId="56">
    <w:abstractNumId w:val="48"/>
  </w:num>
  <w:num w:numId="57">
    <w:abstractNumId w:val="78"/>
  </w:num>
  <w:num w:numId="58">
    <w:abstractNumId w:val="63"/>
  </w:num>
  <w:num w:numId="59">
    <w:abstractNumId w:val="76"/>
  </w:num>
  <w:num w:numId="60">
    <w:abstractNumId w:val="75"/>
  </w:num>
  <w:num w:numId="61">
    <w:abstractNumId w:val="16"/>
  </w:num>
  <w:num w:numId="62">
    <w:abstractNumId w:val="80"/>
  </w:num>
  <w:num w:numId="63">
    <w:abstractNumId w:val="58"/>
  </w:num>
  <w:num w:numId="64">
    <w:abstractNumId w:val="44"/>
  </w:num>
  <w:num w:numId="65">
    <w:abstractNumId w:val="0"/>
  </w:num>
  <w:num w:numId="66">
    <w:abstractNumId w:val="51"/>
  </w:num>
  <w:num w:numId="67">
    <w:abstractNumId w:val="56"/>
  </w:num>
  <w:num w:numId="68">
    <w:abstractNumId w:val="15"/>
  </w:num>
  <w:num w:numId="69">
    <w:abstractNumId w:val="4"/>
  </w:num>
  <w:num w:numId="70">
    <w:abstractNumId w:val="26"/>
  </w:num>
  <w:num w:numId="71">
    <w:abstractNumId w:val="2"/>
  </w:num>
  <w:num w:numId="72">
    <w:abstractNumId w:val="85"/>
  </w:num>
  <w:num w:numId="73">
    <w:abstractNumId w:val="45"/>
  </w:num>
  <w:num w:numId="74">
    <w:abstractNumId w:val="61"/>
  </w:num>
  <w:num w:numId="75">
    <w:abstractNumId w:val="41"/>
  </w:num>
  <w:num w:numId="76">
    <w:abstractNumId w:val="52"/>
  </w:num>
  <w:num w:numId="77">
    <w:abstractNumId w:val="86"/>
  </w:num>
  <w:num w:numId="78">
    <w:abstractNumId w:val="39"/>
  </w:num>
  <w:num w:numId="79">
    <w:abstractNumId w:val="22"/>
  </w:num>
  <w:num w:numId="80">
    <w:abstractNumId w:val="49"/>
  </w:num>
  <w:num w:numId="81">
    <w:abstractNumId w:val="30"/>
  </w:num>
  <w:num w:numId="82">
    <w:abstractNumId w:val="28"/>
  </w:num>
  <w:num w:numId="83">
    <w:abstractNumId w:val="70"/>
  </w:num>
  <w:num w:numId="84">
    <w:abstractNumId w:val="13"/>
  </w:num>
  <w:num w:numId="85">
    <w:abstractNumId w:val="77"/>
  </w:num>
  <w:num w:numId="86">
    <w:abstractNumId w:val="66"/>
  </w:num>
  <w:num w:numId="87">
    <w:abstractNumId w:val="6"/>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8194">
      <o:colormenu v:ext="edit" strokecolor="none [3212]"/>
    </o:shapedefaults>
    <o:shapelayout v:ext="edit">
      <o:idmap v:ext="edit" data="2"/>
      <o:rules v:ext="edit">
        <o:r id="V:Rule2" type="connector" idref="#_x0000_s2053"/>
      </o:rules>
    </o:shapelayout>
  </w:hdrShapeDefaults>
  <w:footnotePr>
    <w:footnote w:id="0"/>
    <w:footnote w:id="1"/>
  </w:footnotePr>
  <w:endnotePr>
    <w:endnote w:id="0"/>
    <w:endnote w:id="1"/>
  </w:endnotePr>
  <w:compat/>
  <w:rsids>
    <w:rsidRoot w:val="00A51F71"/>
    <w:rsid w:val="00006F55"/>
    <w:rsid w:val="00012F7A"/>
    <w:rsid w:val="0001751C"/>
    <w:rsid w:val="00020E6B"/>
    <w:rsid w:val="000423A9"/>
    <w:rsid w:val="00043ABC"/>
    <w:rsid w:val="00046B41"/>
    <w:rsid w:val="00053D70"/>
    <w:rsid w:val="000567BE"/>
    <w:rsid w:val="00060272"/>
    <w:rsid w:val="00061AB9"/>
    <w:rsid w:val="00070E47"/>
    <w:rsid w:val="00083999"/>
    <w:rsid w:val="00090D76"/>
    <w:rsid w:val="00092520"/>
    <w:rsid w:val="0009375E"/>
    <w:rsid w:val="00095D2F"/>
    <w:rsid w:val="000B5DD6"/>
    <w:rsid w:val="000D10E1"/>
    <w:rsid w:val="000F2360"/>
    <w:rsid w:val="000F7B7C"/>
    <w:rsid w:val="000F7EDC"/>
    <w:rsid w:val="001067E2"/>
    <w:rsid w:val="00123094"/>
    <w:rsid w:val="001276DF"/>
    <w:rsid w:val="00130451"/>
    <w:rsid w:val="00140DBE"/>
    <w:rsid w:val="00142E7F"/>
    <w:rsid w:val="00171408"/>
    <w:rsid w:val="00177476"/>
    <w:rsid w:val="001802AC"/>
    <w:rsid w:val="00181A86"/>
    <w:rsid w:val="00183E05"/>
    <w:rsid w:val="00190699"/>
    <w:rsid w:val="00196E69"/>
    <w:rsid w:val="001A3703"/>
    <w:rsid w:val="001C0171"/>
    <w:rsid w:val="001C1968"/>
    <w:rsid w:val="001D2DAE"/>
    <w:rsid w:val="001D48B6"/>
    <w:rsid w:val="001D4A73"/>
    <w:rsid w:val="001D6022"/>
    <w:rsid w:val="001E2640"/>
    <w:rsid w:val="001F3BCC"/>
    <w:rsid w:val="00205175"/>
    <w:rsid w:val="002059F7"/>
    <w:rsid w:val="00213366"/>
    <w:rsid w:val="00216590"/>
    <w:rsid w:val="00234668"/>
    <w:rsid w:val="002360E1"/>
    <w:rsid w:val="00245174"/>
    <w:rsid w:val="002463B8"/>
    <w:rsid w:val="002571DC"/>
    <w:rsid w:val="00263BCB"/>
    <w:rsid w:val="0027659F"/>
    <w:rsid w:val="0028142F"/>
    <w:rsid w:val="00284584"/>
    <w:rsid w:val="002972AE"/>
    <w:rsid w:val="002A3AE7"/>
    <w:rsid w:val="002B406B"/>
    <w:rsid w:val="002B7B9E"/>
    <w:rsid w:val="002C5F86"/>
    <w:rsid w:val="002D319F"/>
    <w:rsid w:val="002E3EE6"/>
    <w:rsid w:val="002F3B4B"/>
    <w:rsid w:val="00300A86"/>
    <w:rsid w:val="00327EF1"/>
    <w:rsid w:val="00332C86"/>
    <w:rsid w:val="0033381F"/>
    <w:rsid w:val="00333CAC"/>
    <w:rsid w:val="00341BC8"/>
    <w:rsid w:val="00342720"/>
    <w:rsid w:val="003571A9"/>
    <w:rsid w:val="0036590D"/>
    <w:rsid w:val="00370D76"/>
    <w:rsid w:val="003745DB"/>
    <w:rsid w:val="0037497B"/>
    <w:rsid w:val="00381EE3"/>
    <w:rsid w:val="0038596B"/>
    <w:rsid w:val="0039057D"/>
    <w:rsid w:val="00392158"/>
    <w:rsid w:val="003A0537"/>
    <w:rsid w:val="003A5F7F"/>
    <w:rsid w:val="003A7D01"/>
    <w:rsid w:val="003B01AD"/>
    <w:rsid w:val="003C3784"/>
    <w:rsid w:val="003C3785"/>
    <w:rsid w:val="003D2581"/>
    <w:rsid w:val="003E178B"/>
    <w:rsid w:val="003E7FCA"/>
    <w:rsid w:val="003F0AEB"/>
    <w:rsid w:val="003F3DD4"/>
    <w:rsid w:val="003F7733"/>
    <w:rsid w:val="00401B79"/>
    <w:rsid w:val="00401DA3"/>
    <w:rsid w:val="0041462D"/>
    <w:rsid w:val="004160A5"/>
    <w:rsid w:val="004201FE"/>
    <w:rsid w:val="004358C4"/>
    <w:rsid w:val="00436EBD"/>
    <w:rsid w:val="00440FF8"/>
    <w:rsid w:val="00441FFD"/>
    <w:rsid w:val="00444C1F"/>
    <w:rsid w:val="00447659"/>
    <w:rsid w:val="00454A7B"/>
    <w:rsid w:val="0045798C"/>
    <w:rsid w:val="00477738"/>
    <w:rsid w:val="00480EF3"/>
    <w:rsid w:val="00483E2D"/>
    <w:rsid w:val="00485BF2"/>
    <w:rsid w:val="00490F38"/>
    <w:rsid w:val="00493611"/>
    <w:rsid w:val="004940BD"/>
    <w:rsid w:val="00496D2F"/>
    <w:rsid w:val="004A0968"/>
    <w:rsid w:val="004A627F"/>
    <w:rsid w:val="004B7064"/>
    <w:rsid w:val="004C0932"/>
    <w:rsid w:val="004C26A1"/>
    <w:rsid w:val="004E143B"/>
    <w:rsid w:val="00504F39"/>
    <w:rsid w:val="00511C4F"/>
    <w:rsid w:val="0054302E"/>
    <w:rsid w:val="0054745B"/>
    <w:rsid w:val="00547D19"/>
    <w:rsid w:val="00555005"/>
    <w:rsid w:val="00564E32"/>
    <w:rsid w:val="00566C8F"/>
    <w:rsid w:val="0057626B"/>
    <w:rsid w:val="005777BA"/>
    <w:rsid w:val="00581533"/>
    <w:rsid w:val="005848AE"/>
    <w:rsid w:val="00584E4E"/>
    <w:rsid w:val="00594D43"/>
    <w:rsid w:val="005A0081"/>
    <w:rsid w:val="005A26D2"/>
    <w:rsid w:val="005B3978"/>
    <w:rsid w:val="005B4C86"/>
    <w:rsid w:val="005B52EB"/>
    <w:rsid w:val="005B7268"/>
    <w:rsid w:val="005C6BDF"/>
    <w:rsid w:val="005C7DEA"/>
    <w:rsid w:val="005D1E37"/>
    <w:rsid w:val="005D6260"/>
    <w:rsid w:val="005D7F6B"/>
    <w:rsid w:val="005E0841"/>
    <w:rsid w:val="005E2EBE"/>
    <w:rsid w:val="005F11BB"/>
    <w:rsid w:val="005F11BF"/>
    <w:rsid w:val="005F654A"/>
    <w:rsid w:val="00610B79"/>
    <w:rsid w:val="006155E9"/>
    <w:rsid w:val="006221B0"/>
    <w:rsid w:val="0062274D"/>
    <w:rsid w:val="00624204"/>
    <w:rsid w:val="00631AD6"/>
    <w:rsid w:val="00635D5D"/>
    <w:rsid w:val="00643437"/>
    <w:rsid w:val="00650F3F"/>
    <w:rsid w:val="00655A99"/>
    <w:rsid w:val="0065712B"/>
    <w:rsid w:val="00661362"/>
    <w:rsid w:val="006649E8"/>
    <w:rsid w:val="00674751"/>
    <w:rsid w:val="006833D0"/>
    <w:rsid w:val="0069684D"/>
    <w:rsid w:val="006A0CA4"/>
    <w:rsid w:val="006A7C21"/>
    <w:rsid w:val="006B454C"/>
    <w:rsid w:val="006B4A8B"/>
    <w:rsid w:val="006D1462"/>
    <w:rsid w:val="006D30E8"/>
    <w:rsid w:val="006D6142"/>
    <w:rsid w:val="006D75E7"/>
    <w:rsid w:val="006E2407"/>
    <w:rsid w:val="006E4C37"/>
    <w:rsid w:val="006E69FD"/>
    <w:rsid w:val="006F505E"/>
    <w:rsid w:val="006F5242"/>
    <w:rsid w:val="006F6237"/>
    <w:rsid w:val="006F6991"/>
    <w:rsid w:val="00705E1E"/>
    <w:rsid w:val="00714DB0"/>
    <w:rsid w:val="00717421"/>
    <w:rsid w:val="007326EC"/>
    <w:rsid w:val="007365D0"/>
    <w:rsid w:val="007378B4"/>
    <w:rsid w:val="00752D9B"/>
    <w:rsid w:val="007576FE"/>
    <w:rsid w:val="00762324"/>
    <w:rsid w:val="007660F5"/>
    <w:rsid w:val="007670C9"/>
    <w:rsid w:val="00773586"/>
    <w:rsid w:val="00787385"/>
    <w:rsid w:val="00790003"/>
    <w:rsid w:val="00791D3B"/>
    <w:rsid w:val="00793F75"/>
    <w:rsid w:val="007A3786"/>
    <w:rsid w:val="007B34DA"/>
    <w:rsid w:val="007B4954"/>
    <w:rsid w:val="007B6EBB"/>
    <w:rsid w:val="007C0F4E"/>
    <w:rsid w:val="007D463C"/>
    <w:rsid w:val="007E0719"/>
    <w:rsid w:val="007E65B7"/>
    <w:rsid w:val="007F191B"/>
    <w:rsid w:val="007F7969"/>
    <w:rsid w:val="00801F5C"/>
    <w:rsid w:val="0081795F"/>
    <w:rsid w:val="00826150"/>
    <w:rsid w:val="008525F8"/>
    <w:rsid w:val="008625E5"/>
    <w:rsid w:val="00863DB9"/>
    <w:rsid w:val="00864713"/>
    <w:rsid w:val="00872F6A"/>
    <w:rsid w:val="00875AE6"/>
    <w:rsid w:val="008830C6"/>
    <w:rsid w:val="008855FF"/>
    <w:rsid w:val="00897C21"/>
    <w:rsid w:val="008A63D6"/>
    <w:rsid w:val="008A7242"/>
    <w:rsid w:val="008B6F03"/>
    <w:rsid w:val="008D39CF"/>
    <w:rsid w:val="008D5BBE"/>
    <w:rsid w:val="008F2C74"/>
    <w:rsid w:val="008F4D60"/>
    <w:rsid w:val="0090121B"/>
    <w:rsid w:val="00912F52"/>
    <w:rsid w:val="00915027"/>
    <w:rsid w:val="009160E8"/>
    <w:rsid w:val="00923506"/>
    <w:rsid w:val="00924062"/>
    <w:rsid w:val="009263A6"/>
    <w:rsid w:val="00932FEB"/>
    <w:rsid w:val="00960978"/>
    <w:rsid w:val="00970D81"/>
    <w:rsid w:val="00971D1C"/>
    <w:rsid w:val="00977A7E"/>
    <w:rsid w:val="00982A3F"/>
    <w:rsid w:val="00984B10"/>
    <w:rsid w:val="0098764F"/>
    <w:rsid w:val="009918AD"/>
    <w:rsid w:val="009D7F8C"/>
    <w:rsid w:val="009F623C"/>
    <w:rsid w:val="009F77B5"/>
    <w:rsid w:val="00A03D0E"/>
    <w:rsid w:val="00A223C4"/>
    <w:rsid w:val="00A40F5B"/>
    <w:rsid w:val="00A51F71"/>
    <w:rsid w:val="00A56966"/>
    <w:rsid w:val="00A668D9"/>
    <w:rsid w:val="00A97492"/>
    <w:rsid w:val="00AA63A1"/>
    <w:rsid w:val="00AB5911"/>
    <w:rsid w:val="00AB6E74"/>
    <w:rsid w:val="00AB72F1"/>
    <w:rsid w:val="00AC2FD3"/>
    <w:rsid w:val="00AC422A"/>
    <w:rsid w:val="00AD182F"/>
    <w:rsid w:val="00AD5186"/>
    <w:rsid w:val="00AE16EC"/>
    <w:rsid w:val="00AE3687"/>
    <w:rsid w:val="00AE7344"/>
    <w:rsid w:val="00AF761C"/>
    <w:rsid w:val="00AF7E62"/>
    <w:rsid w:val="00B0139B"/>
    <w:rsid w:val="00B2551F"/>
    <w:rsid w:val="00B33AF6"/>
    <w:rsid w:val="00B37E6E"/>
    <w:rsid w:val="00B42E10"/>
    <w:rsid w:val="00B43375"/>
    <w:rsid w:val="00B46252"/>
    <w:rsid w:val="00B47816"/>
    <w:rsid w:val="00B550D3"/>
    <w:rsid w:val="00B76DE2"/>
    <w:rsid w:val="00BA1294"/>
    <w:rsid w:val="00BA270F"/>
    <w:rsid w:val="00BA7CD3"/>
    <w:rsid w:val="00BB371A"/>
    <w:rsid w:val="00BB5A54"/>
    <w:rsid w:val="00BC3823"/>
    <w:rsid w:val="00BD29F4"/>
    <w:rsid w:val="00BE70B3"/>
    <w:rsid w:val="00C03985"/>
    <w:rsid w:val="00C11EFC"/>
    <w:rsid w:val="00C15516"/>
    <w:rsid w:val="00C17FDB"/>
    <w:rsid w:val="00C2182B"/>
    <w:rsid w:val="00C23A2B"/>
    <w:rsid w:val="00C25110"/>
    <w:rsid w:val="00C26891"/>
    <w:rsid w:val="00C276D9"/>
    <w:rsid w:val="00C41AE0"/>
    <w:rsid w:val="00C43DE5"/>
    <w:rsid w:val="00C510AE"/>
    <w:rsid w:val="00C55660"/>
    <w:rsid w:val="00C6410B"/>
    <w:rsid w:val="00C664CB"/>
    <w:rsid w:val="00C73155"/>
    <w:rsid w:val="00C74522"/>
    <w:rsid w:val="00C85022"/>
    <w:rsid w:val="00C90C9E"/>
    <w:rsid w:val="00CA1C4F"/>
    <w:rsid w:val="00CD5ED1"/>
    <w:rsid w:val="00CE1F1C"/>
    <w:rsid w:val="00CE1FE3"/>
    <w:rsid w:val="00D122CB"/>
    <w:rsid w:val="00D209AA"/>
    <w:rsid w:val="00D43253"/>
    <w:rsid w:val="00D43E8C"/>
    <w:rsid w:val="00D45C5D"/>
    <w:rsid w:val="00D52B36"/>
    <w:rsid w:val="00DA388F"/>
    <w:rsid w:val="00DA650C"/>
    <w:rsid w:val="00DA6AF3"/>
    <w:rsid w:val="00DA781A"/>
    <w:rsid w:val="00DB4637"/>
    <w:rsid w:val="00DB65B3"/>
    <w:rsid w:val="00DC2D81"/>
    <w:rsid w:val="00DC6440"/>
    <w:rsid w:val="00DD28D4"/>
    <w:rsid w:val="00DD3417"/>
    <w:rsid w:val="00DD4A88"/>
    <w:rsid w:val="00DE7B4C"/>
    <w:rsid w:val="00DF1275"/>
    <w:rsid w:val="00DF20CF"/>
    <w:rsid w:val="00E008E1"/>
    <w:rsid w:val="00E051DD"/>
    <w:rsid w:val="00E0725E"/>
    <w:rsid w:val="00E12499"/>
    <w:rsid w:val="00E219DA"/>
    <w:rsid w:val="00E27976"/>
    <w:rsid w:val="00E306A1"/>
    <w:rsid w:val="00E321D6"/>
    <w:rsid w:val="00E43409"/>
    <w:rsid w:val="00E44EC1"/>
    <w:rsid w:val="00E46AC0"/>
    <w:rsid w:val="00E54097"/>
    <w:rsid w:val="00E54EB7"/>
    <w:rsid w:val="00E647CB"/>
    <w:rsid w:val="00E77D68"/>
    <w:rsid w:val="00E8713D"/>
    <w:rsid w:val="00EA24DF"/>
    <w:rsid w:val="00EC2DF8"/>
    <w:rsid w:val="00ED3B53"/>
    <w:rsid w:val="00EE0183"/>
    <w:rsid w:val="00EF159E"/>
    <w:rsid w:val="00EF398A"/>
    <w:rsid w:val="00F00971"/>
    <w:rsid w:val="00F02FC7"/>
    <w:rsid w:val="00F0504D"/>
    <w:rsid w:val="00F246CA"/>
    <w:rsid w:val="00F3342B"/>
    <w:rsid w:val="00F46F22"/>
    <w:rsid w:val="00F52645"/>
    <w:rsid w:val="00F621AE"/>
    <w:rsid w:val="00F62675"/>
    <w:rsid w:val="00F65377"/>
    <w:rsid w:val="00F657AC"/>
    <w:rsid w:val="00F74C7F"/>
    <w:rsid w:val="00F7736C"/>
    <w:rsid w:val="00F77E6E"/>
    <w:rsid w:val="00F826DF"/>
    <w:rsid w:val="00F90D1C"/>
    <w:rsid w:val="00F949FD"/>
    <w:rsid w:val="00F95E4C"/>
    <w:rsid w:val="00F97E82"/>
    <w:rsid w:val="00FA2968"/>
    <w:rsid w:val="00FC2778"/>
    <w:rsid w:val="00FC2932"/>
    <w:rsid w:val="00FC3F98"/>
    <w:rsid w:val="00FE060C"/>
    <w:rsid w:val="00FE53E2"/>
    <w:rsid w:val="00FF74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242"/>
    <w:pPr>
      <w:spacing w:after="200" w:line="276" w:lineRule="auto"/>
    </w:pPr>
    <w:rPr>
      <w:sz w:val="22"/>
      <w:szCs w:val="22"/>
      <w:lang w:val="en-ZW"/>
    </w:rPr>
  </w:style>
  <w:style w:type="paragraph" w:styleId="Heading1">
    <w:name w:val="heading 1"/>
    <w:basedOn w:val="Normal"/>
    <w:next w:val="Normal"/>
    <w:link w:val="Heading1Char"/>
    <w:uiPriority w:val="9"/>
    <w:qFormat/>
    <w:rsid w:val="006B454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485BF2"/>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link w:val="Heading3Char"/>
    <w:uiPriority w:val="9"/>
    <w:qFormat/>
    <w:rsid w:val="00F246CA"/>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3C3785"/>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8855FF"/>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F246CA"/>
    <w:rPr>
      <w:rFonts w:ascii="Times New Roman" w:eastAsia="Times New Roman" w:hAnsi="Times New Roman"/>
      <w:b/>
      <w:bCs/>
      <w:sz w:val="27"/>
      <w:szCs w:val="27"/>
    </w:rPr>
  </w:style>
  <w:style w:type="character" w:styleId="Strong">
    <w:name w:val="Strong"/>
    <w:uiPriority w:val="22"/>
    <w:qFormat/>
    <w:rsid w:val="00F246CA"/>
    <w:rPr>
      <w:b/>
      <w:bCs/>
    </w:rPr>
  </w:style>
  <w:style w:type="character" w:customStyle="1" w:styleId="Heading5Char">
    <w:name w:val="Heading 5 Char"/>
    <w:link w:val="Heading5"/>
    <w:uiPriority w:val="9"/>
    <w:rsid w:val="008855FF"/>
    <w:rPr>
      <w:rFonts w:ascii="Calibri" w:eastAsia="Times New Roman" w:hAnsi="Calibri" w:cs="Times New Roman"/>
      <w:b/>
      <w:bCs/>
      <w:i/>
      <w:iCs/>
      <w:sz w:val="26"/>
      <w:szCs w:val="26"/>
      <w:lang w:eastAsia="en-US"/>
    </w:rPr>
  </w:style>
  <w:style w:type="paragraph" w:customStyle="1" w:styleId="moreinfo2">
    <w:name w:val="moreinfo2"/>
    <w:basedOn w:val="Normal"/>
    <w:rsid w:val="008855FF"/>
    <w:pPr>
      <w:spacing w:before="240" w:after="100" w:afterAutospacing="1" w:line="240" w:lineRule="auto"/>
    </w:pPr>
    <w:rPr>
      <w:rFonts w:ascii="Times New Roman" w:eastAsia="Times New Roman" w:hAnsi="Times New Roman"/>
      <w:sz w:val="24"/>
      <w:szCs w:val="24"/>
      <w:lang w:eastAsia="en-ZW"/>
    </w:rPr>
  </w:style>
  <w:style w:type="paragraph" w:styleId="Header">
    <w:name w:val="header"/>
    <w:basedOn w:val="Normal"/>
    <w:link w:val="HeaderChar"/>
    <w:uiPriority w:val="99"/>
    <w:unhideWhenUsed/>
    <w:rsid w:val="006B454C"/>
    <w:pPr>
      <w:tabs>
        <w:tab w:val="center" w:pos="4513"/>
        <w:tab w:val="right" w:pos="9026"/>
      </w:tabs>
    </w:pPr>
  </w:style>
  <w:style w:type="character" w:customStyle="1" w:styleId="HeaderChar">
    <w:name w:val="Header Char"/>
    <w:link w:val="Header"/>
    <w:uiPriority w:val="99"/>
    <w:rsid w:val="006B454C"/>
    <w:rPr>
      <w:sz w:val="22"/>
      <w:szCs w:val="22"/>
      <w:lang w:eastAsia="en-US"/>
    </w:rPr>
  </w:style>
  <w:style w:type="paragraph" w:styleId="Footer">
    <w:name w:val="footer"/>
    <w:basedOn w:val="Normal"/>
    <w:link w:val="FooterChar"/>
    <w:uiPriority w:val="99"/>
    <w:unhideWhenUsed/>
    <w:rsid w:val="006B454C"/>
    <w:pPr>
      <w:tabs>
        <w:tab w:val="center" w:pos="4513"/>
        <w:tab w:val="right" w:pos="9026"/>
      </w:tabs>
    </w:pPr>
  </w:style>
  <w:style w:type="character" w:customStyle="1" w:styleId="FooterChar">
    <w:name w:val="Footer Char"/>
    <w:link w:val="Footer"/>
    <w:uiPriority w:val="99"/>
    <w:rsid w:val="006B454C"/>
    <w:rPr>
      <w:sz w:val="22"/>
      <w:szCs w:val="22"/>
      <w:lang w:eastAsia="en-US"/>
    </w:rPr>
  </w:style>
  <w:style w:type="character" w:customStyle="1" w:styleId="Heading1Char">
    <w:name w:val="Heading 1 Char"/>
    <w:link w:val="Heading1"/>
    <w:uiPriority w:val="9"/>
    <w:rsid w:val="006B454C"/>
    <w:rPr>
      <w:rFonts w:ascii="Cambria" w:eastAsia="Times New Roman" w:hAnsi="Cambria" w:cs="Times New Roman"/>
      <w:b/>
      <w:bCs/>
      <w:kern w:val="32"/>
      <w:sz w:val="32"/>
      <w:szCs w:val="32"/>
      <w:lang w:eastAsia="en-US"/>
    </w:rPr>
  </w:style>
  <w:style w:type="paragraph" w:styleId="TOCHeading">
    <w:name w:val="TOC Heading"/>
    <w:basedOn w:val="Heading1"/>
    <w:next w:val="Normal"/>
    <w:uiPriority w:val="39"/>
    <w:semiHidden/>
    <w:unhideWhenUsed/>
    <w:qFormat/>
    <w:rsid w:val="007326EC"/>
    <w:pPr>
      <w:keepLines/>
      <w:spacing w:before="480" w:after="0"/>
      <w:outlineLvl w:val="9"/>
    </w:pPr>
    <w:rPr>
      <w:color w:val="365F91"/>
      <w:kern w:val="0"/>
      <w:sz w:val="28"/>
      <w:szCs w:val="28"/>
      <w:lang w:val="en-US"/>
    </w:rPr>
  </w:style>
  <w:style w:type="paragraph" w:styleId="TOC1">
    <w:name w:val="toc 1"/>
    <w:basedOn w:val="Normal"/>
    <w:next w:val="Normal"/>
    <w:autoRedefine/>
    <w:uiPriority w:val="39"/>
    <w:unhideWhenUsed/>
    <w:qFormat/>
    <w:rsid w:val="007326EC"/>
  </w:style>
  <w:style w:type="paragraph" w:styleId="TOC3">
    <w:name w:val="toc 3"/>
    <w:basedOn w:val="Normal"/>
    <w:next w:val="Normal"/>
    <w:autoRedefine/>
    <w:uiPriority w:val="39"/>
    <w:unhideWhenUsed/>
    <w:qFormat/>
    <w:rsid w:val="007326EC"/>
    <w:pPr>
      <w:ind w:left="440"/>
    </w:pPr>
  </w:style>
  <w:style w:type="character" w:styleId="Hyperlink">
    <w:name w:val="Hyperlink"/>
    <w:uiPriority w:val="99"/>
    <w:unhideWhenUsed/>
    <w:rsid w:val="007326EC"/>
    <w:rPr>
      <w:color w:val="0000FF"/>
      <w:u w:val="single"/>
    </w:rPr>
  </w:style>
  <w:style w:type="paragraph" w:styleId="TOC2">
    <w:name w:val="toc 2"/>
    <w:basedOn w:val="Normal"/>
    <w:next w:val="Normal"/>
    <w:autoRedefine/>
    <w:uiPriority w:val="39"/>
    <w:unhideWhenUsed/>
    <w:qFormat/>
    <w:rsid w:val="007326EC"/>
    <w:pPr>
      <w:spacing w:after="100"/>
      <w:ind w:left="220"/>
    </w:pPr>
    <w:rPr>
      <w:rFonts w:eastAsia="Times New Roman"/>
      <w:lang w:val="en-US"/>
    </w:rPr>
  </w:style>
  <w:style w:type="paragraph" w:styleId="BalloonText">
    <w:name w:val="Balloon Text"/>
    <w:basedOn w:val="Normal"/>
    <w:link w:val="BalloonTextChar"/>
    <w:uiPriority w:val="99"/>
    <w:semiHidden/>
    <w:unhideWhenUsed/>
    <w:rsid w:val="007326EC"/>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326EC"/>
    <w:rPr>
      <w:rFonts w:ascii="Tahoma" w:hAnsi="Tahoma" w:cs="Tahoma"/>
      <w:sz w:val="16"/>
      <w:szCs w:val="16"/>
      <w:lang w:eastAsia="en-US"/>
    </w:rPr>
  </w:style>
  <w:style w:type="paragraph" w:styleId="NoSpacing">
    <w:name w:val="No Spacing"/>
    <w:link w:val="NoSpacingChar"/>
    <w:uiPriority w:val="1"/>
    <w:qFormat/>
    <w:rsid w:val="0045798C"/>
    <w:rPr>
      <w:rFonts w:eastAsia="Times New Roman"/>
      <w:sz w:val="22"/>
      <w:szCs w:val="22"/>
    </w:rPr>
  </w:style>
  <w:style w:type="character" w:customStyle="1" w:styleId="NoSpacingChar">
    <w:name w:val="No Spacing Char"/>
    <w:link w:val="NoSpacing"/>
    <w:uiPriority w:val="1"/>
    <w:rsid w:val="0045798C"/>
    <w:rPr>
      <w:rFonts w:eastAsia="Times New Roman"/>
      <w:sz w:val="22"/>
      <w:szCs w:val="22"/>
      <w:lang w:val="en-US" w:eastAsia="en-US" w:bidi="ar-SA"/>
    </w:rPr>
  </w:style>
  <w:style w:type="character" w:customStyle="1" w:styleId="text">
    <w:name w:val="text"/>
    <w:basedOn w:val="DefaultParagraphFont"/>
    <w:rsid w:val="00333CAC"/>
  </w:style>
  <w:style w:type="character" w:customStyle="1" w:styleId="Heading2Char">
    <w:name w:val="Heading 2 Char"/>
    <w:link w:val="Heading2"/>
    <w:uiPriority w:val="9"/>
    <w:rsid w:val="00485BF2"/>
    <w:rPr>
      <w:rFonts w:ascii="Cambria" w:eastAsia="Times New Roman" w:hAnsi="Cambria" w:cs="Times New Roman"/>
      <w:b/>
      <w:bCs/>
      <w:color w:val="4F81BD"/>
      <w:sz w:val="26"/>
      <w:szCs w:val="26"/>
      <w:lang w:eastAsia="en-US"/>
    </w:rPr>
  </w:style>
  <w:style w:type="table" w:styleId="TableGrid">
    <w:name w:val="Table Grid"/>
    <w:basedOn w:val="TableNormal"/>
    <w:uiPriority w:val="59"/>
    <w:rsid w:val="00643437"/>
    <w:rPr>
      <w:sz w:val="22"/>
      <w:szCs w:val="22"/>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7D463C"/>
    <w:pPr>
      <w:spacing w:before="100" w:beforeAutospacing="1" w:after="100" w:afterAutospacing="1" w:line="240" w:lineRule="auto"/>
    </w:pPr>
    <w:rPr>
      <w:rFonts w:ascii="Times New Roman" w:eastAsia="Times New Roman" w:hAnsi="Times New Roman"/>
      <w:sz w:val="24"/>
      <w:szCs w:val="24"/>
      <w:lang w:val="en-ZA" w:eastAsia="en-ZA"/>
    </w:rPr>
  </w:style>
  <w:style w:type="character" w:customStyle="1" w:styleId="Heading4Char">
    <w:name w:val="Heading 4 Char"/>
    <w:basedOn w:val="DefaultParagraphFont"/>
    <w:link w:val="Heading4"/>
    <w:uiPriority w:val="9"/>
    <w:semiHidden/>
    <w:rsid w:val="003C3785"/>
    <w:rPr>
      <w:rFonts w:ascii="Calibri" w:eastAsia="Times New Roman" w:hAnsi="Calibri" w:cs="Times New Roman"/>
      <w:b/>
      <w:bCs/>
      <w:sz w:val="28"/>
      <w:szCs w:val="28"/>
      <w:lang w:val="en-ZW" w:eastAsia="en-US"/>
    </w:rPr>
  </w:style>
  <w:style w:type="paragraph" w:customStyle="1" w:styleId="fsbody">
    <w:name w:val="fsbody"/>
    <w:basedOn w:val="Normal"/>
    <w:rsid w:val="003C3785"/>
    <w:pPr>
      <w:spacing w:before="100" w:beforeAutospacing="1" w:after="100" w:afterAutospacing="1" w:line="240" w:lineRule="auto"/>
    </w:pPr>
    <w:rPr>
      <w:rFonts w:ascii="Times New Roman" w:eastAsia="Times New Roman" w:hAnsi="Times New Roman"/>
      <w:sz w:val="24"/>
      <w:szCs w:val="24"/>
      <w:lang w:val="en-ZA" w:eastAsia="en-ZA"/>
    </w:rPr>
  </w:style>
  <w:style w:type="character" w:customStyle="1" w:styleId="apple-converted-space">
    <w:name w:val="apple-converted-space"/>
    <w:basedOn w:val="DefaultParagraphFont"/>
    <w:rsid w:val="003C3785"/>
  </w:style>
  <w:style w:type="paragraph" w:styleId="HTMLPreformatted">
    <w:name w:val="HTML Preformatted"/>
    <w:basedOn w:val="Normal"/>
    <w:link w:val="HTMLPreformattedChar"/>
    <w:uiPriority w:val="99"/>
    <w:semiHidden/>
    <w:unhideWhenUsed/>
    <w:rsid w:val="0018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ZA" w:eastAsia="en-ZA"/>
    </w:rPr>
  </w:style>
  <w:style w:type="character" w:customStyle="1" w:styleId="HTMLPreformattedChar">
    <w:name w:val="HTML Preformatted Char"/>
    <w:basedOn w:val="DefaultParagraphFont"/>
    <w:link w:val="HTMLPreformatted"/>
    <w:uiPriority w:val="99"/>
    <w:semiHidden/>
    <w:rsid w:val="00181A86"/>
    <w:rPr>
      <w:rFonts w:ascii="Courier New" w:eastAsia="Times New Roman" w:hAnsi="Courier New" w:cs="Courier New"/>
    </w:rPr>
  </w:style>
  <w:style w:type="paragraph" w:customStyle="1" w:styleId="first-para">
    <w:name w:val="first-para"/>
    <w:basedOn w:val="Normal"/>
    <w:rsid w:val="00181A86"/>
    <w:pPr>
      <w:spacing w:before="100" w:beforeAutospacing="1" w:after="100" w:afterAutospacing="1" w:line="240" w:lineRule="auto"/>
    </w:pPr>
    <w:rPr>
      <w:rFonts w:ascii="Times New Roman" w:eastAsia="Times New Roman" w:hAnsi="Times New Roman"/>
      <w:sz w:val="24"/>
      <w:szCs w:val="24"/>
      <w:lang w:val="en-ZA" w:eastAsia="en-ZA"/>
    </w:rPr>
  </w:style>
  <w:style w:type="paragraph" w:customStyle="1" w:styleId="child-para">
    <w:name w:val="child-para"/>
    <w:basedOn w:val="Normal"/>
    <w:rsid w:val="00181A86"/>
    <w:pPr>
      <w:spacing w:before="100" w:beforeAutospacing="1" w:after="100" w:afterAutospacing="1" w:line="240" w:lineRule="auto"/>
    </w:pPr>
    <w:rPr>
      <w:rFonts w:ascii="Times New Roman" w:eastAsia="Times New Roman" w:hAnsi="Times New Roman"/>
      <w:sz w:val="24"/>
      <w:szCs w:val="24"/>
      <w:lang w:val="en-ZA" w:eastAsia="en-ZA"/>
    </w:rPr>
  </w:style>
  <w:style w:type="character" w:customStyle="1" w:styleId="code">
    <w:name w:val="code"/>
    <w:basedOn w:val="DefaultParagraphFont"/>
    <w:rsid w:val="007670C9"/>
  </w:style>
  <w:style w:type="paragraph" w:customStyle="1" w:styleId="remember">
    <w:name w:val="remember"/>
    <w:basedOn w:val="Normal"/>
    <w:rsid w:val="007670C9"/>
    <w:pPr>
      <w:spacing w:before="100" w:beforeAutospacing="1" w:after="100" w:afterAutospacing="1" w:line="240" w:lineRule="auto"/>
    </w:pPr>
    <w:rPr>
      <w:rFonts w:ascii="Times New Roman" w:eastAsia="Times New Roman" w:hAnsi="Times New Roman"/>
      <w:sz w:val="24"/>
      <w:szCs w:val="24"/>
      <w:lang w:val="en-ZA" w:eastAsia="en-ZA"/>
    </w:rPr>
  </w:style>
  <w:style w:type="paragraph" w:customStyle="1" w:styleId="tip">
    <w:name w:val="tip"/>
    <w:basedOn w:val="Normal"/>
    <w:rsid w:val="005D6260"/>
    <w:pPr>
      <w:spacing w:before="100" w:beforeAutospacing="1" w:after="100" w:afterAutospacing="1" w:line="240" w:lineRule="auto"/>
    </w:pPr>
    <w:rPr>
      <w:rFonts w:ascii="Times New Roman" w:eastAsia="Times New Roman" w:hAnsi="Times New Roman"/>
      <w:sz w:val="24"/>
      <w:szCs w:val="24"/>
      <w:lang w:val="en-ZA" w:eastAsia="en-ZA"/>
    </w:rPr>
  </w:style>
  <w:style w:type="paragraph" w:customStyle="1" w:styleId="wp-caption-text">
    <w:name w:val="wp-caption-text"/>
    <w:basedOn w:val="Normal"/>
    <w:rsid w:val="00E0725E"/>
    <w:pPr>
      <w:spacing w:before="100" w:beforeAutospacing="1" w:after="100" w:afterAutospacing="1" w:line="240" w:lineRule="auto"/>
    </w:pPr>
    <w:rPr>
      <w:rFonts w:ascii="Times New Roman" w:eastAsia="Times New Roman" w:hAnsi="Times New Roman"/>
      <w:sz w:val="24"/>
      <w:szCs w:val="24"/>
      <w:lang w:val="en-ZA" w:eastAsia="en-ZA"/>
    </w:rPr>
  </w:style>
  <w:style w:type="paragraph" w:customStyle="1" w:styleId="style1">
    <w:name w:val="style1"/>
    <w:basedOn w:val="Normal"/>
    <w:rsid w:val="00DB65B3"/>
    <w:pPr>
      <w:spacing w:before="100" w:beforeAutospacing="1" w:after="100" w:afterAutospacing="1" w:line="240" w:lineRule="auto"/>
    </w:pPr>
    <w:rPr>
      <w:rFonts w:ascii="Times New Roman" w:eastAsia="Times New Roman" w:hAnsi="Times New Roman"/>
      <w:sz w:val="24"/>
      <w:szCs w:val="24"/>
      <w:lang w:val="en-ZA" w:eastAsia="en-ZA"/>
    </w:rPr>
  </w:style>
  <w:style w:type="character" w:customStyle="1" w:styleId="style2">
    <w:name w:val="style2"/>
    <w:basedOn w:val="DefaultParagraphFont"/>
    <w:rsid w:val="00DB65B3"/>
  </w:style>
  <w:style w:type="paragraph" w:styleId="ListParagraph">
    <w:name w:val="List Paragraph"/>
    <w:basedOn w:val="Normal"/>
    <w:uiPriority w:val="34"/>
    <w:qFormat/>
    <w:rsid w:val="00AE3687"/>
    <w:pPr>
      <w:ind w:left="720"/>
      <w:contextualSpacing/>
    </w:pPr>
  </w:style>
</w:styles>
</file>

<file path=word/webSettings.xml><?xml version="1.0" encoding="utf-8"?>
<w:webSettings xmlns:r="http://schemas.openxmlformats.org/officeDocument/2006/relationships" xmlns:w="http://schemas.openxmlformats.org/wordprocessingml/2006/main">
  <w:divs>
    <w:div w:id="1051553">
      <w:bodyDiv w:val="1"/>
      <w:marLeft w:val="0"/>
      <w:marRight w:val="0"/>
      <w:marTop w:val="0"/>
      <w:marBottom w:val="0"/>
      <w:divBdr>
        <w:top w:val="none" w:sz="0" w:space="0" w:color="auto"/>
        <w:left w:val="none" w:sz="0" w:space="0" w:color="auto"/>
        <w:bottom w:val="none" w:sz="0" w:space="0" w:color="auto"/>
        <w:right w:val="none" w:sz="0" w:space="0" w:color="auto"/>
      </w:divBdr>
      <w:divsChild>
        <w:div w:id="504788747">
          <w:marLeft w:val="0"/>
          <w:marRight w:val="0"/>
          <w:marTop w:val="225"/>
          <w:marBottom w:val="225"/>
          <w:divBdr>
            <w:top w:val="none" w:sz="0" w:space="0" w:color="auto"/>
            <w:left w:val="none" w:sz="0" w:space="0" w:color="auto"/>
            <w:bottom w:val="none" w:sz="0" w:space="0" w:color="auto"/>
            <w:right w:val="none" w:sz="0" w:space="0" w:color="auto"/>
          </w:divBdr>
          <w:divsChild>
            <w:div w:id="1652178265">
              <w:marLeft w:val="0"/>
              <w:marRight w:val="0"/>
              <w:marTop w:val="100"/>
              <w:marBottom w:val="0"/>
              <w:divBdr>
                <w:top w:val="none" w:sz="0" w:space="0" w:color="auto"/>
                <w:left w:val="single" w:sz="36" w:space="0" w:color="DDDDDD"/>
                <w:bottom w:val="none" w:sz="0" w:space="0" w:color="auto"/>
                <w:right w:val="single" w:sz="36" w:space="0" w:color="DDDDDD"/>
              </w:divBdr>
              <w:divsChild>
                <w:div w:id="1374959365">
                  <w:marLeft w:val="376"/>
                  <w:marRight w:val="125"/>
                  <w:marTop w:val="0"/>
                  <w:marBottom w:val="0"/>
                  <w:divBdr>
                    <w:top w:val="none" w:sz="0" w:space="0" w:color="auto"/>
                    <w:left w:val="none" w:sz="0" w:space="0" w:color="auto"/>
                    <w:bottom w:val="none" w:sz="0" w:space="0" w:color="auto"/>
                    <w:right w:val="none" w:sz="0" w:space="0" w:color="auto"/>
                  </w:divBdr>
                  <w:divsChild>
                    <w:div w:id="621887921">
                      <w:marLeft w:val="0"/>
                      <w:marRight w:val="0"/>
                      <w:marTop w:val="0"/>
                      <w:marBottom w:val="0"/>
                      <w:divBdr>
                        <w:top w:val="none" w:sz="0" w:space="0" w:color="auto"/>
                        <w:left w:val="none" w:sz="0" w:space="0" w:color="auto"/>
                        <w:bottom w:val="none" w:sz="0" w:space="0" w:color="auto"/>
                        <w:right w:val="none" w:sz="0" w:space="0" w:color="auto"/>
                      </w:divBdr>
                      <w:divsChild>
                        <w:div w:id="1468544558">
                          <w:marLeft w:val="0"/>
                          <w:marRight w:val="0"/>
                          <w:marTop w:val="0"/>
                          <w:marBottom w:val="0"/>
                          <w:divBdr>
                            <w:top w:val="none" w:sz="0" w:space="0" w:color="auto"/>
                            <w:left w:val="none" w:sz="0" w:space="0" w:color="auto"/>
                            <w:bottom w:val="none" w:sz="0" w:space="0" w:color="auto"/>
                            <w:right w:val="none" w:sz="0" w:space="0" w:color="auto"/>
                          </w:divBdr>
                          <w:divsChild>
                            <w:div w:id="1353726388">
                              <w:marLeft w:val="225"/>
                              <w:marRight w:val="225"/>
                              <w:marTop w:val="0"/>
                              <w:marBottom w:val="0"/>
                              <w:divBdr>
                                <w:top w:val="none" w:sz="0" w:space="0" w:color="auto"/>
                                <w:left w:val="none" w:sz="0" w:space="0" w:color="auto"/>
                                <w:bottom w:val="none" w:sz="0" w:space="0" w:color="auto"/>
                                <w:right w:val="none" w:sz="0" w:space="0" w:color="auto"/>
                              </w:divBdr>
                              <w:divsChild>
                                <w:div w:id="1151487140">
                                  <w:marLeft w:val="0"/>
                                  <w:marRight w:val="0"/>
                                  <w:marTop w:val="0"/>
                                  <w:marBottom w:val="0"/>
                                  <w:divBdr>
                                    <w:top w:val="none" w:sz="0" w:space="0" w:color="auto"/>
                                    <w:left w:val="none" w:sz="0" w:space="0" w:color="auto"/>
                                    <w:bottom w:val="none" w:sz="0" w:space="0" w:color="auto"/>
                                    <w:right w:val="none" w:sz="0" w:space="0" w:color="auto"/>
                                  </w:divBdr>
                                  <w:divsChild>
                                    <w:div w:id="1659918764">
                                      <w:marLeft w:val="0"/>
                                      <w:marRight w:val="0"/>
                                      <w:marTop w:val="0"/>
                                      <w:marBottom w:val="0"/>
                                      <w:divBdr>
                                        <w:top w:val="none" w:sz="0" w:space="0" w:color="auto"/>
                                        <w:left w:val="none" w:sz="0" w:space="0" w:color="auto"/>
                                        <w:bottom w:val="none" w:sz="0" w:space="0" w:color="auto"/>
                                        <w:right w:val="none" w:sz="0" w:space="0" w:color="auto"/>
                                      </w:divBdr>
                                      <w:divsChild>
                                        <w:div w:id="870533598">
                                          <w:marLeft w:val="0"/>
                                          <w:marRight w:val="0"/>
                                          <w:marTop w:val="0"/>
                                          <w:marBottom w:val="0"/>
                                          <w:divBdr>
                                            <w:top w:val="none" w:sz="0" w:space="0" w:color="auto"/>
                                            <w:left w:val="none" w:sz="0" w:space="0" w:color="auto"/>
                                            <w:bottom w:val="none" w:sz="0" w:space="0" w:color="auto"/>
                                            <w:right w:val="none" w:sz="0" w:space="0" w:color="auto"/>
                                          </w:divBdr>
                                          <w:divsChild>
                                            <w:div w:id="101849061">
                                              <w:marLeft w:val="0"/>
                                              <w:marRight w:val="0"/>
                                              <w:marTop w:val="0"/>
                                              <w:marBottom w:val="0"/>
                                              <w:divBdr>
                                                <w:top w:val="none" w:sz="0" w:space="0" w:color="auto"/>
                                                <w:left w:val="none" w:sz="0" w:space="0" w:color="auto"/>
                                                <w:bottom w:val="none" w:sz="0" w:space="0" w:color="auto"/>
                                                <w:right w:val="none" w:sz="0" w:space="0" w:color="auto"/>
                                              </w:divBdr>
                                              <w:divsChild>
                                                <w:div w:id="56171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93607">
      <w:bodyDiv w:val="1"/>
      <w:marLeft w:val="0"/>
      <w:marRight w:val="0"/>
      <w:marTop w:val="0"/>
      <w:marBottom w:val="0"/>
      <w:divBdr>
        <w:top w:val="none" w:sz="0" w:space="0" w:color="auto"/>
        <w:left w:val="none" w:sz="0" w:space="0" w:color="auto"/>
        <w:bottom w:val="none" w:sz="0" w:space="0" w:color="auto"/>
        <w:right w:val="none" w:sz="0" w:space="0" w:color="auto"/>
      </w:divBdr>
      <w:divsChild>
        <w:div w:id="1881280893">
          <w:marLeft w:val="0"/>
          <w:marRight w:val="0"/>
          <w:marTop w:val="225"/>
          <w:marBottom w:val="225"/>
          <w:divBdr>
            <w:top w:val="none" w:sz="0" w:space="0" w:color="auto"/>
            <w:left w:val="none" w:sz="0" w:space="0" w:color="auto"/>
            <w:bottom w:val="none" w:sz="0" w:space="0" w:color="auto"/>
            <w:right w:val="none" w:sz="0" w:space="0" w:color="auto"/>
          </w:divBdr>
          <w:divsChild>
            <w:div w:id="847719366">
              <w:marLeft w:val="0"/>
              <w:marRight w:val="0"/>
              <w:marTop w:val="100"/>
              <w:marBottom w:val="0"/>
              <w:divBdr>
                <w:top w:val="none" w:sz="0" w:space="0" w:color="auto"/>
                <w:left w:val="single" w:sz="36" w:space="0" w:color="DDDDDD"/>
                <w:bottom w:val="none" w:sz="0" w:space="0" w:color="auto"/>
                <w:right w:val="single" w:sz="36" w:space="0" w:color="DDDDDD"/>
              </w:divBdr>
              <w:divsChild>
                <w:div w:id="1890412496">
                  <w:marLeft w:val="376"/>
                  <w:marRight w:val="125"/>
                  <w:marTop w:val="0"/>
                  <w:marBottom w:val="0"/>
                  <w:divBdr>
                    <w:top w:val="none" w:sz="0" w:space="0" w:color="auto"/>
                    <w:left w:val="none" w:sz="0" w:space="0" w:color="auto"/>
                    <w:bottom w:val="none" w:sz="0" w:space="0" w:color="auto"/>
                    <w:right w:val="none" w:sz="0" w:space="0" w:color="auto"/>
                  </w:divBdr>
                  <w:divsChild>
                    <w:div w:id="853882613">
                      <w:marLeft w:val="0"/>
                      <w:marRight w:val="0"/>
                      <w:marTop w:val="0"/>
                      <w:marBottom w:val="0"/>
                      <w:divBdr>
                        <w:top w:val="none" w:sz="0" w:space="0" w:color="auto"/>
                        <w:left w:val="none" w:sz="0" w:space="0" w:color="auto"/>
                        <w:bottom w:val="none" w:sz="0" w:space="0" w:color="auto"/>
                        <w:right w:val="none" w:sz="0" w:space="0" w:color="auto"/>
                      </w:divBdr>
                      <w:divsChild>
                        <w:div w:id="2123112184">
                          <w:marLeft w:val="0"/>
                          <w:marRight w:val="0"/>
                          <w:marTop w:val="0"/>
                          <w:marBottom w:val="0"/>
                          <w:divBdr>
                            <w:top w:val="none" w:sz="0" w:space="0" w:color="auto"/>
                            <w:left w:val="none" w:sz="0" w:space="0" w:color="auto"/>
                            <w:bottom w:val="none" w:sz="0" w:space="0" w:color="auto"/>
                            <w:right w:val="none" w:sz="0" w:space="0" w:color="auto"/>
                          </w:divBdr>
                          <w:divsChild>
                            <w:div w:id="305017459">
                              <w:marLeft w:val="225"/>
                              <w:marRight w:val="225"/>
                              <w:marTop w:val="0"/>
                              <w:marBottom w:val="0"/>
                              <w:divBdr>
                                <w:top w:val="none" w:sz="0" w:space="0" w:color="auto"/>
                                <w:left w:val="none" w:sz="0" w:space="0" w:color="auto"/>
                                <w:bottom w:val="none" w:sz="0" w:space="0" w:color="auto"/>
                                <w:right w:val="none" w:sz="0" w:space="0" w:color="auto"/>
                              </w:divBdr>
                              <w:divsChild>
                                <w:div w:id="1098603096">
                                  <w:marLeft w:val="0"/>
                                  <w:marRight w:val="0"/>
                                  <w:marTop w:val="0"/>
                                  <w:marBottom w:val="0"/>
                                  <w:divBdr>
                                    <w:top w:val="none" w:sz="0" w:space="0" w:color="auto"/>
                                    <w:left w:val="none" w:sz="0" w:space="0" w:color="auto"/>
                                    <w:bottom w:val="none" w:sz="0" w:space="0" w:color="auto"/>
                                    <w:right w:val="none" w:sz="0" w:space="0" w:color="auto"/>
                                  </w:divBdr>
                                  <w:divsChild>
                                    <w:div w:id="222180994">
                                      <w:marLeft w:val="0"/>
                                      <w:marRight w:val="0"/>
                                      <w:marTop w:val="0"/>
                                      <w:marBottom w:val="0"/>
                                      <w:divBdr>
                                        <w:top w:val="none" w:sz="0" w:space="0" w:color="auto"/>
                                        <w:left w:val="none" w:sz="0" w:space="0" w:color="auto"/>
                                        <w:bottom w:val="none" w:sz="0" w:space="0" w:color="auto"/>
                                        <w:right w:val="none" w:sz="0" w:space="0" w:color="auto"/>
                                      </w:divBdr>
                                      <w:divsChild>
                                        <w:div w:id="1374649910">
                                          <w:marLeft w:val="0"/>
                                          <w:marRight w:val="0"/>
                                          <w:marTop w:val="0"/>
                                          <w:marBottom w:val="0"/>
                                          <w:divBdr>
                                            <w:top w:val="none" w:sz="0" w:space="0" w:color="auto"/>
                                            <w:left w:val="none" w:sz="0" w:space="0" w:color="auto"/>
                                            <w:bottom w:val="none" w:sz="0" w:space="0" w:color="auto"/>
                                            <w:right w:val="none" w:sz="0" w:space="0" w:color="auto"/>
                                          </w:divBdr>
                                          <w:divsChild>
                                            <w:div w:id="850491439">
                                              <w:marLeft w:val="0"/>
                                              <w:marRight w:val="0"/>
                                              <w:marTop w:val="0"/>
                                              <w:marBottom w:val="0"/>
                                              <w:divBdr>
                                                <w:top w:val="none" w:sz="0" w:space="0" w:color="auto"/>
                                                <w:left w:val="none" w:sz="0" w:space="0" w:color="auto"/>
                                                <w:bottom w:val="none" w:sz="0" w:space="0" w:color="auto"/>
                                                <w:right w:val="none" w:sz="0" w:space="0" w:color="auto"/>
                                              </w:divBdr>
                                              <w:divsChild>
                                                <w:div w:id="143513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73750">
      <w:bodyDiv w:val="1"/>
      <w:marLeft w:val="0"/>
      <w:marRight w:val="0"/>
      <w:marTop w:val="0"/>
      <w:marBottom w:val="0"/>
      <w:divBdr>
        <w:top w:val="none" w:sz="0" w:space="0" w:color="auto"/>
        <w:left w:val="none" w:sz="0" w:space="0" w:color="auto"/>
        <w:bottom w:val="none" w:sz="0" w:space="0" w:color="auto"/>
        <w:right w:val="none" w:sz="0" w:space="0" w:color="auto"/>
      </w:divBdr>
      <w:divsChild>
        <w:div w:id="212011812">
          <w:marLeft w:val="24"/>
          <w:marRight w:val="696"/>
          <w:marTop w:val="240"/>
          <w:marBottom w:val="312"/>
          <w:divBdr>
            <w:top w:val="none" w:sz="0" w:space="0" w:color="auto"/>
            <w:left w:val="none" w:sz="0" w:space="0" w:color="auto"/>
            <w:bottom w:val="none" w:sz="0" w:space="0" w:color="auto"/>
            <w:right w:val="none" w:sz="0" w:space="0" w:color="auto"/>
          </w:divBdr>
        </w:div>
      </w:divsChild>
    </w:div>
    <w:div w:id="16665333">
      <w:bodyDiv w:val="1"/>
      <w:marLeft w:val="0"/>
      <w:marRight w:val="0"/>
      <w:marTop w:val="0"/>
      <w:marBottom w:val="0"/>
      <w:divBdr>
        <w:top w:val="none" w:sz="0" w:space="0" w:color="auto"/>
        <w:left w:val="none" w:sz="0" w:space="0" w:color="auto"/>
        <w:bottom w:val="none" w:sz="0" w:space="0" w:color="auto"/>
        <w:right w:val="none" w:sz="0" w:space="0" w:color="auto"/>
      </w:divBdr>
      <w:divsChild>
        <w:div w:id="784235313">
          <w:marLeft w:val="24"/>
          <w:marRight w:val="696"/>
          <w:marTop w:val="0"/>
          <w:marBottom w:val="312"/>
          <w:divBdr>
            <w:top w:val="none" w:sz="0" w:space="0" w:color="auto"/>
            <w:left w:val="none" w:sz="0" w:space="0" w:color="auto"/>
            <w:bottom w:val="none" w:sz="0" w:space="0" w:color="auto"/>
            <w:right w:val="none" w:sz="0" w:space="0" w:color="auto"/>
          </w:divBdr>
        </w:div>
        <w:div w:id="677346677">
          <w:marLeft w:val="24"/>
          <w:marRight w:val="696"/>
          <w:marTop w:val="0"/>
          <w:marBottom w:val="312"/>
          <w:divBdr>
            <w:top w:val="none" w:sz="0" w:space="0" w:color="auto"/>
            <w:left w:val="none" w:sz="0" w:space="0" w:color="auto"/>
            <w:bottom w:val="none" w:sz="0" w:space="0" w:color="auto"/>
            <w:right w:val="none" w:sz="0" w:space="0" w:color="auto"/>
          </w:divBdr>
        </w:div>
        <w:div w:id="745999931">
          <w:marLeft w:val="24"/>
          <w:marRight w:val="696"/>
          <w:marTop w:val="0"/>
          <w:marBottom w:val="312"/>
          <w:divBdr>
            <w:top w:val="none" w:sz="0" w:space="0" w:color="auto"/>
            <w:left w:val="none" w:sz="0" w:space="0" w:color="auto"/>
            <w:bottom w:val="none" w:sz="0" w:space="0" w:color="auto"/>
            <w:right w:val="none" w:sz="0" w:space="0" w:color="auto"/>
          </w:divBdr>
        </w:div>
      </w:divsChild>
    </w:div>
    <w:div w:id="33508588">
      <w:bodyDiv w:val="1"/>
      <w:marLeft w:val="0"/>
      <w:marRight w:val="0"/>
      <w:marTop w:val="0"/>
      <w:marBottom w:val="0"/>
      <w:divBdr>
        <w:top w:val="none" w:sz="0" w:space="0" w:color="auto"/>
        <w:left w:val="none" w:sz="0" w:space="0" w:color="auto"/>
        <w:bottom w:val="none" w:sz="0" w:space="0" w:color="auto"/>
        <w:right w:val="none" w:sz="0" w:space="0" w:color="auto"/>
      </w:divBdr>
      <w:divsChild>
        <w:div w:id="652490799">
          <w:marLeft w:val="0"/>
          <w:marRight w:val="0"/>
          <w:marTop w:val="225"/>
          <w:marBottom w:val="225"/>
          <w:divBdr>
            <w:top w:val="none" w:sz="0" w:space="0" w:color="auto"/>
            <w:left w:val="none" w:sz="0" w:space="0" w:color="auto"/>
            <w:bottom w:val="none" w:sz="0" w:space="0" w:color="auto"/>
            <w:right w:val="none" w:sz="0" w:space="0" w:color="auto"/>
          </w:divBdr>
          <w:divsChild>
            <w:div w:id="334262010">
              <w:marLeft w:val="0"/>
              <w:marRight w:val="0"/>
              <w:marTop w:val="100"/>
              <w:marBottom w:val="0"/>
              <w:divBdr>
                <w:top w:val="none" w:sz="0" w:space="0" w:color="auto"/>
                <w:left w:val="single" w:sz="36" w:space="0" w:color="DDDDDD"/>
                <w:bottom w:val="none" w:sz="0" w:space="0" w:color="auto"/>
                <w:right w:val="single" w:sz="36" w:space="0" w:color="DDDDDD"/>
              </w:divBdr>
              <w:divsChild>
                <w:div w:id="259799631">
                  <w:marLeft w:val="376"/>
                  <w:marRight w:val="125"/>
                  <w:marTop w:val="0"/>
                  <w:marBottom w:val="0"/>
                  <w:divBdr>
                    <w:top w:val="none" w:sz="0" w:space="0" w:color="auto"/>
                    <w:left w:val="none" w:sz="0" w:space="0" w:color="auto"/>
                    <w:bottom w:val="none" w:sz="0" w:space="0" w:color="auto"/>
                    <w:right w:val="none" w:sz="0" w:space="0" w:color="auto"/>
                  </w:divBdr>
                  <w:divsChild>
                    <w:div w:id="1869954122">
                      <w:marLeft w:val="0"/>
                      <w:marRight w:val="0"/>
                      <w:marTop w:val="0"/>
                      <w:marBottom w:val="0"/>
                      <w:divBdr>
                        <w:top w:val="none" w:sz="0" w:space="0" w:color="auto"/>
                        <w:left w:val="none" w:sz="0" w:space="0" w:color="auto"/>
                        <w:bottom w:val="none" w:sz="0" w:space="0" w:color="auto"/>
                        <w:right w:val="none" w:sz="0" w:space="0" w:color="auto"/>
                      </w:divBdr>
                      <w:divsChild>
                        <w:div w:id="1424764554">
                          <w:marLeft w:val="0"/>
                          <w:marRight w:val="0"/>
                          <w:marTop w:val="0"/>
                          <w:marBottom w:val="0"/>
                          <w:divBdr>
                            <w:top w:val="none" w:sz="0" w:space="0" w:color="auto"/>
                            <w:left w:val="none" w:sz="0" w:space="0" w:color="auto"/>
                            <w:bottom w:val="none" w:sz="0" w:space="0" w:color="auto"/>
                            <w:right w:val="none" w:sz="0" w:space="0" w:color="auto"/>
                          </w:divBdr>
                          <w:divsChild>
                            <w:div w:id="298269949">
                              <w:marLeft w:val="225"/>
                              <w:marRight w:val="225"/>
                              <w:marTop w:val="0"/>
                              <w:marBottom w:val="0"/>
                              <w:divBdr>
                                <w:top w:val="none" w:sz="0" w:space="0" w:color="auto"/>
                                <w:left w:val="none" w:sz="0" w:space="0" w:color="auto"/>
                                <w:bottom w:val="none" w:sz="0" w:space="0" w:color="auto"/>
                                <w:right w:val="none" w:sz="0" w:space="0" w:color="auto"/>
                              </w:divBdr>
                              <w:divsChild>
                                <w:div w:id="1367409344">
                                  <w:marLeft w:val="0"/>
                                  <w:marRight w:val="0"/>
                                  <w:marTop w:val="0"/>
                                  <w:marBottom w:val="0"/>
                                  <w:divBdr>
                                    <w:top w:val="none" w:sz="0" w:space="0" w:color="auto"/>
                                    <w:left w:val="none" w:sz="0" w:space="0" w:color="auto"/>
                                    <w:bottom w:val="none" w:sz="0" w:space="0" w:color="auto"/>
                                    <w:right w:val="none" w:sz="0" w:space="0" w:color="auto"/>
                                  </w:divBdr>
                                  <w:divsChild>
                                    <w:div w:id="807940729">
                                      <w:marLeft w:val="0"/>
                                      <w:marRight w:val="0"/>
                                      <w:marTop w:val="0"/>
                                      <w:marBottom w:val="0"/>
                                      <w:divBdr>
                                        <w:top w:val="none" w:sz="0" w:space="0" w:color="auto"/>
                                        <w:left w:val="none" w:sz="0" w:space="0" w:color="auto"/>
                                        <w:bottom w:val="none" w:sz="0" w:space="0" w:color="auto"/>
                                        <w:right w:val="none" w:sz="0" w:space="0" w:color="auto"/>
                                      </w:divBdr>
                                      <w:divsChild>
                                        <w:div w:id="8339468">
                                          <w:marLeft w:val="0"/>
                                          <w:marRight w:val="0"/>
                                          <w:marTop w:val="0"/>
                                          <w:marBottom w:val="0"/>
                                          <w:divBdr>
                                            <w:top w:val="none" w:sz="0" w:space="0" w:color="auto"/>
                                            <w:left w:val="none" w:sz="0" w:space="0" w:color="auto"/>
                                            <w:bottom w:val="none" w:sz="0" w:space="0" w:color="auto"/>
                                            <w:right w:val="none" w:sz="0" w:space="0" w:color="auto"/>
                                          </w:divBdr>
                                          <w:divsChild>
                                            <w:div w:id="1659192094">
                                              <w:marLeft w:val="0"/>
                                              <w:marRight w:val="0"/>
                                              <w:marTop w:val="0"/>
                                              <w:marBottom w:val="0"/>
                                              <w:divBdr>
                                                <w:top w:val="none" w:sz="0" w:space="0" w:color="auto"/>
                                                <w:left w:val="none" w:sz="0" w:space="0" w:color="auto"/>
                                                <w:bottom w:val="none" w:sz="0" w:space="0" w:color="auto"/>
                                                <w:right w:val="none" w:sz="0" w:space="0" w:color="auto"/>
                                              </w:divBdr>
                                              <w:divsChild>
                                                <w:div w:id="400639307">
                                                  <w:marLeft w:val="0"/>
                                                  <w:marRight w:val="0"/>
                                                  <w:marTop w:val="0"/>
                                                  <w:marBottom w:val="0"/>
                                                  <w:divBdr>
                                                    <w:top w:val="none" w:sz="0" w:space="0" w:color="auto"/>
                                                    <w:left w:val="none" w:sz="0" w:space="0" w:color="auto"/>
                                                    <w:bottom w:val="none" w:sz="0" w:space="0" w:color="auto"/>
                                                    <w:right w:val="none" w:sz="0" w:space="0" w:color="auto"/>
                                                  </w:divBdr>
                                                  <w:divsChild>
                                                    <w:div w:id="311250431">
                                                      <w:marLeft w:val="0"/>
                                                      <w:marRight w:val="0"/>
                                                      <w:marTop w:val="0"/>
                                                      <w:marBottom w:val="0"/>
                                                      <w:divBdr>
                                                        <w:top w:val="none" w:sz="0" w:space="0" w:color="auto"/>
                                                        <w:left w:val="none" w:sz="0" w:space="0" w:color="auto"/>
                                                        <w:bottom w:val="none" w:sz="0" w:space="0" w:color="auto"/>
                                                        <w:right w:val="none" w:sz="0" w:space="0" w:color="auto"/>
                                                      </w:divBdr>
                                                    </w:div>
                                                    <w:div w:id="1740712251">
                                                      <w:marLeft w:val="0"/>
                                                      <w:marRight w:val="0"/>
                                                      <w:marTop w:val="0"/>
                                                      <w:marBottom w:val="0"/>
                                                      <w:divBdr>
                                                        <w:top w:val="none" w:sz="0" w:space="0" w:color="auto"/>
                                                        <w:left w:val="none" w:sz="0" w:space="0" w:color="auto"/>
                                                        <w:bottom w:val="none" w:sz="0" w:space="0" w:color="auto"/>
                                                        <w:right w:val="none" w:sz="0" w:space="0" w:color="auto"/>
                                                      </w:divBdr>
                                                    </w:div>
                                                    <w:div w:id="209165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864908">
      <w:bodyDiv w:val="1"/>
      <w:marLeft w:val="0"/>
      <w:marRight w:val="0"/>
      <w:marTop w:val="0"/>
      <w:marBottom w:val="0"/>
      <w:divBdr>
        <w:top w:val="none" w:sz="0" w:space="0" w:color="auto"/>
        <w:left w:val="none" w:sz="0" w:space="0" w:color="auto"/>
        <w:bottom w:val="none" w:sz="0" w:space="0" w:color="auto"/>
        <w:right w:val="none" w:sz="0" w:space="0" w:color="auto"/>
      </w:divBdr>
      <w:divsChild>
        <w:div w:id="527138051">
          <w:marLeft w:val="0"/>
          <w:marRight w:val="0"/>
          <w:marTop w:val="225"/>
          <w:marBottom w:val="225"/>
          <w:divBdr>
            <w:top w:val="none" w:sz="0" w:space="0" w:color="auto"/>
            <w:left w:val="none" w:sz="0" w:space="0" w:color="auto"/>
            <w:bottom w:val="none" w:sz="0" w:space="0" w:color="auto"/>
            <w:right w:val="none" w:sz="0" w:space="0" w:color="auto"/>
          </w:divBdr>
          <w:divsChild>
            <w:div w:id="476797589">
              <w:marLeft w:val="0"/>
              <w:marRight w:val="0"/>
              <w:marTop w:val="100"/>
              <w:marBottom w:val="0"/>
              <w:divBdr>
                <w:top w:val="none" w:sz="0" w:space="0" w:color="auto"/>
                <w:left w:val="single" w:sz="36" w:space="0" w:color="DDDDDD"/>
                <w:bottom w:val="none" w:sz="0" w:space="0" w:color="auto"/>
                <w:right w:val="single" w:sz="36" w:space="0" w:color="DDDDDD"/>
              </w:divBdr>
              <w:divsChild>
                <w:div w:id="1405100522">
                  <w:marLeft w:val="376"/>
                  <w:marRight w:val="125"/>
                  <w:marTop w:val="0"/>
                  <w:marBottom w:val="0"/>
                  <w:divBdr>
                    <w:top w:val="none" w:sz="0" w:space="0" w:color="auto"/>
                    <w:left w:val="none" w:sz="0" w:space="0" w:color="auto"/>
                    <w:bottom w:val="none" w:sz="0" w:space="0" w:color="auto"/>
                    <w:right w:val="none" w:sz="0" w:space="0" w:color="auto"/>
                  </w:divBdr>
                  <w:divsChild>
                    <w:div w:id="1260328860">
                      <w:marLeft w:val="0"/>
                      <w:marRight w:val="0"/>
                      <w:marTop w:val="0"/>
                      <w:marBottom w:val="0"/>
                      <w:divBdr>
                        <w:top w:val="none" w:sz="0" w:space="0" w:color="auto"/>
                        <w:left w:val="none" w:sz="0" w:space="0" w:color="auto"/>
                        <w:bottom w:val="none" w:sz="0" w:space="0" w:color="auto"/>
                        <w:right w:val="none" w:sz="0" w:space="0" w:color="auto"/>
                      </w:divBdr>
                      <w:divsChild>
                        <w:div w:id="1844589470">
                          <w:marLeft w:val="0"/>
                          <w:marRight w:val="0"/>
                          <w:marTop w:val="0"/>
                          <w:marBottom w:val="0"/>
                          <w:divBdr>
                            <w:top w:val="none" w:sz="0" w:space="0" w:color="auto"/>
                            <w:left w:val="none" w:sz="0" w:space="0" w:color="auto"/>
                            <w:bottom w:val="none" w:sz="0" w:space="0" w:color="auto"/>
                            <w:right w:val="none" w:sz="0" w:space="0" w:color="auto"/>
                          </w:divBdr>
                          <w:divsChild>
                            <w:div w:id="1982689447">
                              <w:marLeft w:val="225"/>
                              <w:marRight w:val="225"/>
                              <w:marTop w:val="0"/>
                              <w:marBottom w:val="0"/>
                              <w:divBdr>
                                <w:top w:val="none" w:sz="0" w:space="0" w:color="auto"/>
                                <w:left w:val="none" w:sz="0" w:space="0" w:color="auto"/>
                                <w:bottom w:val="none" w:sz="0" w:space="0" w:color="auto"/>
                                <w:right w:val="none" w:sz="0" w:space="0" w:color="auto"/>
                              </w:divBdr>
                              <w:divsChild>
                                <w:div w:id="611979395">
                                  <w:marLeft w:val="0"/>
                                  <w:marRight w:val="0"/>
                                  <w:marTop w:val="0"/>
                                  <w:marBottom w:val="0"/>
                                  <w:divBdr>
                                    <w:top w:val="none" w:sz="0" w:space="0" w:color="auto"/>
                                    <w:left w:val="none" w:sz="0" w:space="0" w:color="auto"/>
                                    <w:bottom w:val="none" w:sz="0" w:space="0" w:color="auto"/>
                                    <w:right w:val="none" w:sz="0" w:space="0" w:color="auto"/>
                                  </w:divBdr>
                                  <w:divsChild>
                                    <w:div w:id="134685302">
                                      <w:marLeft w:val="0"/>
                                      <w:marRight w:val="0"/>
                                      <w:marTop w:val="0"/>
                                      <w:marBottom w:val="0"/>
                                      <w:divBdr>
                                        <w:top w:val="none" w:sz="0" w:space="0" w:color="auto"/>
                                        <w:left w:val="none" w:sz="0" w:space="0" w:color="auto"/>
                                        <w:bottom w:val="none" w:sz="0" w:space="0" w:color="auto"/>
                                        <w:right w:val="none" w:sz="0" w:space="0" w:color="auto"/>
                                      </w:divBdr>
                                      <w:divsChild>
                                        <w:div w:id="1574775791">
                                          <w:marLeft w:val="0"/>
                                          <w:marRight w:val="0"/>
                                          <w:marTop w:val="0"/>
                                          <w:marBottom w:val="0"/>
                                          <w:divBdr>
                                            <w:top w:val="none" w:sz="0" w:space="0" w:color="auto"/>
                                            <w:left w:val="none" w:sz="0" w:space="0" w:color="auto"/>
                                            <w:bottom w:val="none" w:sz="0" w:space="0" w:color="auto"/>
                                            <w:right w:val="none" w:sz="0" w:space="0" w:color="auto"/>
                                          </w:divBdr>
                                          <w:divsChild>
                                            <w:div w:id="606157917">
                                              <w:marLeft w:val="0"/>
                                              <w:marRight w:val="0"/>
                                              <w:marTop w:val="0"/>
                                              <w:marBottom w:val="0"/>
                                              <w:divBdr>
                                                <w:top w:val="none" w:sz="0" w:space="0" w:color="auto"/>
                                                <w:left w:val="none" w:sz="0" w:space="0" w:color="auto"/>
                                                <w:bottom w:val="none" w:sz="0" w:space="0" w:color="auto"/>
                                                <w:right w:val="none" w:sz="0" w:space="0" w:color="auto"/>
                                              </w:divBdr>
                                              <w:divsChild>
                                                <w:div w:id="194788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981094">
      <w:bodyDiv w:val="1"/>
      <w:marLeft w:val="0"/>
      <w:marRight w:val="0"/>
      <w:marTop w:val="0"/>
      <w:marBottom w:val="0"/>
      <w:divBdr>
        <w:top w:val="none" w:sz="0" w:space="0" w:color="auto"/>
        <w:left w:val="none" w:sz="0" w:space="0" w:color="auto"/>
        <w:bottom w:val="none" w:sz="0" w:space="0" w:color="auto"/>
        <w:right w:val="none" w:sz="0" w:space="0" w:color="auto"/>
      </w:divBdr>
    </w:div>
    <w:div w:id="58288659">
      <w:bodyDiv w:val="1"/>
      <w:marLeft w:val="0"/>
      <w:marRight w:val="0"/>
      <w:marTop w:val="0"/>
      <w:marBottom w:val="0"/>
      <w:divBdr>
        <w:top w:val="none" w:sz="0" w:space="0" w:color="auto"/>
        <w:left w:val="none" w:sz="0" w:space="0" w:color="auto"/>
        <w:bottom w:val="none" w:sz="0" w:space="0" w:color="auto"/>
        <w:right w:val="none" w:sz="0" w:space="0" w:color="auto"/>
      </w:divBdr>
      <w:divsChild>
        <w:div w:id="1287661079">
          <w:marLeft w:val="24"/>
          <w:marRight w:val="696"/>
          <w:marTop w:val="240"/>
          <w:marBottom w:val="312"/>
          <w:divBdr>
            <w:top w:val="none" w:sz="0" w:space="0" w:color="auto"/>
            <w:left w:val="none" w:sz="0" w:space="0" w:color="auto"/>
            <w:bottom w:val="none" w:sz="0" w:space="0" w:color="auto"/>
            <w:right w:val="none" w:sz="0" w:space="0" w:color="auto"/>
          </w:divBdr>
        </w:div>
        <w:div w:id="1309704145">
          <w:marLeft w:val="24"/>
          <w:marRight w:val="696"/>
          <w:marTop w:val="240"/>
          <w:marBottom w:val="312"/>
          <w:divBdr>
            <w:top w:val="none" w:sz="0" w:space="0" w:color="auto"/>
            <w:left w:val="none" w:sz="0" w:space="0" w:color="auto"/>
            <w:bottom w:val="none" w:sz="0" w:space="0" w:color="auto"/>
            <w:right w:val="none" w:sz="0" w:space="0" w:color="auto"/>
          </w:divBdr>
        </w:div>
        <w:div w:id="602882007">
          <w:marLeft w:val="24"/>
          <w:marRight w:val="696"/>
          <w:marTop w:val="240"/>
          <w:marBottom w:val="312"/>
          <w:divBdr>
            <w:top w:val="none" w:sz="0" w:space="0" w:color="auto"/>
            <w:left w:val="none" w:sz="0" w:space="0" w:color="auto"/>
            <w:bottom w:val="none" w:sz="0" w:space="0" w:color="auto"/>
            <w:right w:val="none" w:sz="0" w:space="0" w:color="auto"/>
          </w:divBdr>
        </w:div>
        <w:div w:id="715470995">
          <w:marLeft w:val="24"/>
          <w:marRight w:val="696"/>
          <w:marTop w:val="240"/>
          <w:marBottom w:val="312"/>
          <w:divBdr>
            <w:top w:val="none" w:sz="0" w:space="0" w:color="auto"/>
            <w:left w:val="none" w:sz="0" w:space="0" w:color="auto"/>
            <w:bottom w:val="none" w:sz="0" w:space="0" w:color="auto"/>
            <w:right w:val="none" w:sz="0" w:space="0" w:color="auto"/>
          </w:divBdr>
        </w:div>
      </w:divsChild>
    </w:div>
    <w:div w:id="72434233">
      <w:bodyDiv w:val="1"/>
      <w:marLeft w:val="0"/>
      <w:marRight w:val="0"/>
      <w:marTop w:val="0"/>
      <w:marBottom w:val="0"/>
      <w:divBdr>
        <w:top w:val="none" w:sz="0" w:space="0" w:color="auto"/>
        <w:left w:val="none" w:sz="0" w:space="0" w:color="auto"/>
        <w:bottom w:val="none" w:sz="0" w:space="0" w:color="auto"/>
        <w:right w:val="none" w:sz="0" w:space="0" w:color="auto"/>
      </w:divBdr>
      <w:divsChild>
        <w:div w:id="700477658">
          <w:marLeft w:val="0"/>
          <w:marRight w:val="0"/>
          <w:marTop w:val="225"/>
          <w:marBottom w:val="225"/>
          <w:divBdr>
            <w:top w:val="none" w:sz="0" w:space="0" w:color="auto"/>
            <w:left w:val="none" w:sz="0" w:space="0" w:color="auto"/>
            <w:bottom w:val="none" w:sz="0" w:space="0" w:color="auto"/>
            <w:right w:val="none" w:sz="0" w:space="0" w:color="auto"/>
          </w:divBdr>
          <w:divsChild>
            <w:div w:id="1841583014">
              <w:marLeft w:val="0"/>
              <w:marRight w:val="0"/>
              <w:marTop w:val="100"/>
              <w:marBottom w:val="0"/>
              <w:divBdr>
                <w:top w:val="none" w:sz="0" w:space="0" w:color="auto"/>
                <w:left w:val="single" w:sz="36" w:space="0" w:color="DDDDDD"/>
                <w:bottom w:val="none" w:sz="0" w:space="0" w:color="auto"/>
                <w:right w:val="single" w:sz="36" w:space="0" w:color="DDDDDD"/>
              </w:divBdr>
              <w:divsChild>
                <w:div w:id="1276257539">
                  <w:marLeft w:val="376"/>
                  <w:marRight w:val="125"/>
                  <w:marTop w:val="0"/>
                  <w:marBottom w:val="0"/>
                  <w:divBdr>
                    <w:top w:val="none" w:sz="0" w:space="0" w:color="auto"/>
                    <w:left w:val="none" w:sz="0" w:space="0" w:color="auto"/>
                    <w:bottom w:val="none" w:sz="0" w:space="0" w:color="auto"/>
                    <w:right w:val="none" w:sz="0" w:space="0" w:color="auto"/>
                  </w:divBdr>
                  <w:divsChild>
                    <w:div w:id="1621494236">
                      <w:marLeft w:val="0"/>
                      <w:marRight w:val="0"/>
                      <w:marTop w:val="0"/>
                      <w:marBottom w:val="0"/>
                      <w:divBdr>
                        <w:top w:val="none" w:sz="0" w:space="0" w:color="auto"/>
                        <w:left w:val="none" w:sz="0" w:space="0" w:color="auto"/>
                        <w:bottom w:val="none" w:sz="0" w:space="0" w:color="auto"/>
                        <w:right w:val="none" w:sz="0" w:space="0" w:color="auto"/>
                      </w:divBdr>
                      <w:divsChild>
                        <w:div w:id="1230656086">
                          <w:marLeft w:val="0"/>
                          <w:marRight w:val="0"/>
                          <w:marTop w:val="0"/>
                          <w:marBottom w:val="0"/>
                          <w:divBdr>
                            <w:top w:val="none" w:sz="0" w:space="0" w:color="auto"/>
                            <w:left w:val="none" w:sz="0" w:space="0" w:color="auto"/>
                            <w:bottom w:val="none" w:sz="0" w:space="0" w:color="auto"/>
                            <w:right w:val="none" w:sz="0" w:space="0" w:color="auto"/>
                          </w:divBdr>
                          <w:divsChild>
                            <w:div w:id="7298306">
                              <w:marLeft w:val="225"/>
                              <w:marRight w:val="225"/>
                              <w:marTop w:val="0"/>
                              <w:marBottom w:val="0"/>
                              <w:divBdr>
                                <w:top w:val="none" w:sz="0" w:space="0" w:color="auto"/>
                                <w:left w:val="none" w:sz="0" w:space="0" w:color="auto"/>
                                <w:bottom w:val="none" w:sz="0" w:space="0" w:color="auto"/>
                                <w:right w:val="none" w:sz="0" w:space="0" w:color="auto"/>
                              </w:divBdr>
                              <w:divsChild>
                                <w:div w:id="1153133989">
                                  <w:marLeft w:val="0"/>
                                  <w:marRight w:val="0"/>
                                  <w:marTop w:val="0"/>
                                  <w:marBottom w:val="0"/>
                                  <w:divBdr>
                                    <w:top w:val="none" w:sz="0" w:space="0" w:color="auto"/>
                                    <w:left w:val="none" w:sz="0" w:space="0" w:color="auto"/>
                                    <w:bottom w:val="none" w:sz="0" w:space="0" w:color="auto"/>
                                    <w:right w:val="none" w:sz="0" w:space="0" w:color="auto"/>
                                  </w:divBdr>
                                  <w:divsChild>
                                    <w:div w:id="477722881">
                                      <w:marLeft w:val="0"/>
                                      <w:marRight w:val="0"/>
                                      <w:marTop w:val="0"/>
                                      <w:marBottom w:val="0"/>
                                      <w:divBdr>
                                        <w:top w:val="none" w:sz="0" w:space="0" w:color="auto"/>
                                        <w:left w:val="none" w:sz="0" w:space="0" w:color="auto"/>
                                        <w:bottom w:val="none" w:sz="0" w:space="0" w:color="auto"/>
                                        <w:right w:val="none" w:sz="0" w:space="0" w:color="auto"/>
                                      </w:divBdr>
                                      <w:divsChild>
                                        <w:div w:id="387387170">
                                          <w:marLeft w:val="0"/>
                                          <w:marRight w:val="0"/>
                                          <w:marTop w:val="0"/>
                                          <w:marBottom w:val="0"/>
                                          <w:divBdr>
                                            <w:top w:val="none" w:sz="0" w:space="0" w:color="auto"/>
                                            <w:left w:val="none" w:sz="0" w:space="0" w:color="auto"/>
                                            <w:bottom w:val="none" w:sz="0" w:space="0" w:color="auto"/>
                                            <w:right w:val="none" w:sz="0" w:space="0" w:color="auto"/>
                                          </w:divBdr>
                                          <w:divsChild>
                                            <w:div w:id="1310788326">
                                              <w:marLeft w:val="0"/>
                                              <w:marRight w:val="0"/>
                                              <w:marTop w:val="0"/>
                                              <w:marBottom w:val="0"/>
                                              <w:divBdr>
                                                <w:top w:val="none" w:sz="0" w:space="0" w:color="auto"/>
                                                <w:left w:val="none" w:sz="0" w:space="0" w:color="auto"/>
                                                <w:bottom w:val="none" w:sz="0" w:space="0" w:color="auto"/>
                                                <w:right w:val="none" w:sz="0" w:space="0" w:color="auto"/>
                                              </w:divBdr>
                                              <w:divsChild>
                                                <w:div w:id="1287077217">
                                                  <w:marLeft w:val="0"/>
                                                  <w:marRight w:val="0"/>
                                                  <w:marTop w:val="0"/>
                                                  <w:marBottom w:val="0"/>
                                                  <w:divBdr>
                                                    <w:top w:val="none" w:sz="0" w:space="0" w:color="auto"/>
                                                    <w:left w:val="none" w:sz="0" w:space="0" w:color="auto"/>
                                                    <w:bottom w:val="none" w:sz="0" w:space="0" w:color="auto"/>
                                                    <w:right w:val="none" w:sz="0" w:space="0" w:color="auto"/>
                                                  </w:divBdr>
                                                  <w:divsChild>
                                                    <w:div w:id="139985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966419">
      <w:bodyDiv w:val="1"/>
      <w:marLeft w:val="0"/>
      <w:marRight w:val="0"/>
      <w:marTop w:val="0"/>
      <w:marBottom w:val="0"/>
      <w:divBdr>
        <w:top w:val="none" w:sz="0" w:space="0" w:color="auto"/>
        <w:left w:val="none" w:sz="0" w:space="0" w:color="auto"/>
        <w:bottom w:val="none" w:sz="0" w:space="0" w:color="auto"/>
        <w:right w:val="none" w:sz="0" w:space="0" w:color="auto"/>
      </w:divBdr>
      <w:divsChild>
        <w:div w:id="876240135">
          <w:marLeft w:val="0"/>
          <w:marRight w:val="0"/>
          <w:marTop w:val="225"/>
          <w:marBottom w:val="225"/>
          <w:divBdr>
            <w:top w:val="none" w:sz="0" w:space="0" w:color="auto"/>
            <w:left w:val="none" w:sz="0" w:space="0" w:color="auto"/>
            <w:bottom w:val="none" w:sz="0" w:space="0" w:color="auto"/>
            <w:right w:val="none" w:sz="0" w:space="0" w:color="auto"/>
          </w:divBdr>
          <w:divsChild>
            <w:div w:id="1682124915">
              <w:marLeft w:val="0"/>
              <w:marRight w:val="0"/>
              <w:marTop w:val="100"/>
              <w:marBottom w:val="0"/>
              <w:divBdr>
                <w:top w:val="none" w:sz="0" w:space="0" w:color="auto"/>
                <w:left w:val="single" w:sz="36" w:space="0" w:color="DDDDDD"/>
                <w:bottom w:val="none" w:sz="0" w:space="0" w:color="auto"/>
                <w:right w:val="single" w:sz="36" w:space="0" w:color="DDDDDD"/>
              </w:divBdr>
              <w:divsChild>
                <w:div w:id="1912276605">
                  <w:marLeft w:val="376"/>
                  <w:marRight w:val="125"/>
                  <w:marTop w:val="0"/>
                  <w:marBottom w:val="0"/>
                  <w:divBdr>
                    <w:top w:val="none" w:sz="0" w:space="0" w:color="auto"/>
                    <w:left w:val="none" w:sz="0" w:space="0" w:color="auto"/>
                    <w:bottom w:val="none" w:sz="0" w:space="0" w:color="auto"/>
                    <w:right w:val="none" w:sz="0" w:space="0" w:color="auto"/>
                  </w:divBdr>
                  <w:divsChild>
                    <w:div w:id="1061636628">
                      <w:marLeft w:val="0"/>
                      <w:marRight w:val="0"/>
                      <w:marTop w:val="0"/>
                      <w:marBottom w:val="0"/>
                      <w:divBdr>
                        <w:top w:val="none" w:sz="0" w:space="0" w:color="auto"/>
                        <w:left w:val="none" w:sz="0" w:space="0" w:color="auto"/>
                        <w:bottom w:val="none" w:sz="0" w:space="0" w:color="auto"/>
                        <w:right w:val="none" w:sz="0" w:space="0" w:color="auto"/>
                      </w:divBdr>
                      <w:divsChild>
                        <w:div w:id="894125743">
                          <w:marLeft w:val="0"/>
                          <w:marRight w:val="0"/>
                          <w:marTop w:val="0"/>
                          <w:marBottom w:val="0"/>
                          <w:divBdr>
                            <w:top w:val="none" w:sz="0" w:space="0" w:color="auto"/>
                            <w:left w:val="none" w:sz="0" w:space="0" w:color="auto"/>
                            <w:bottom w:val="none" w:sz="0" w:space="0" w:color="auto"/>
                            <w:right w:val="none" w:sz="0" w:space="0" w:color="auto"/>
                          </w:divBdr>
                          <w:divsChild>
                            <w:div w:id="151069540">
                              <w:marLeft w:val="225"/>
                              <w:marRight w:val="225"/>
                              <w:marTop w:val="0"/>
                              <w:marBottom w:val="0"/>
                              <w:divBdr>
                                <w:top w:val="none" w:sz="0" w:space="0" w:color="auto"/>
                                <w:left w:val="none" w:sz="0" w:space="0" w:color="auto"/>
                                <w:bottom w:val="none" w:sz="0" w:space="0" w:color="auto"/>
                                <w:right w:val="none" w:sz="0" w:space="0" w:color="auto"/>
                              </w:divBdr>
                              <w:divsChild>
                                <w:div w:id="1820345195">
                                  <w:marLeft w:val="0"/>
                                  <w:marRight w:val="0"/>
                                  <w:marTop w:val="0"/>
                                  <w:marBottom w:val="0"/>
                                  <w:divBdr>
                                    <w:top w:val="none" w:sz="0" w:space="0" w:color="auto"/>
                                    <w:left w:val="none" w:sz="0" w:space="0" w:color="auto"/>
                                    <w:bottom w:val="none" w:sz="0" w:space="0" w:color="auto"/>
                                    <w:right w:val="none" w:sz="0" w:space="0" w:color="auto"/>
                                  </w:divBdr>
                                  <w:divsChild>
                                    <w:div w:id="629408484">
                                      <w:marLeft w:val="0"/>
                                      <w:marRight w:val="0"/>
                                      <w:marTop w:val="0"/>
                                      <w:marBottom w:val="0"/>
                                      <w:divBdr>
                                        <w:top w:val="none" w:sz="0" w:space="0" w:color="auto"/>
                                        <w:left w:val="none" w:sz="0" w:space="0" w:color="auto"/>
                                        <w:bottom w:val="none" w:sz="0" w:space="0" w:color="auto"/>
                                        <w:right w:val="none" w:sz="0" w:space="0" w:color="auto"/>
                                      </w:divBdr>
                                      <w:divsChild>
                                        <w:div w:id="837307972">
                                          <w:marLeft w:val="0"/>
                                          <w:marRight w:val="0"/>
                                          <w:marTop w:val="0"/>
                                          <w:marBottom w:val="0"/>
                                          <w:divBdr>
                                            <w:top w:val="none" w:sz="0" w:space="0" w:color="auto"/>
                                            <w:left w:val="none" w:sz="0" w:space="0" w:color="auto"/>
                                            <w:bottom w:val="none" w:sz="0" w:space="0" w:color="auto"/>
                                            <w:right w:val="none" w:sz="0" w:space="0" w:color="auto"/>
                                          </w:divBdr>
                                          <w:divsChild>
                                            <w:div w:id="1779055828">
                                              <w:marLeft w:val="0"/>
                                              <w:marRight w:val="0"/>
                                              <w:marTop w:val="0"/>
                                              <w:marBottom w:val="0"/>
                                              <w:divBdr>
                                                <w:top w:val="none" w:sz="0" w:space="0" w:color="auto"/>
                                                <w:left w:val="none" w:sz="0" w:space="0" w:color="auto"/>
                                                <w:bottom w:val="none" w:sz="0" w:space="0" w:color="auto"/>
                                                <w:right w:val="none" w:sz="0" w:space="0" w:color="auto"/>
                                              </w:divBdr>
                                              <w:divsChild>
                                                <w:div w:id="49842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99914">
      <w:bodyDiv w:val="1"/>
      <w:marLeft w:val="0"/>
      <w:marRight w:val="0"/>
      <w:marTop w:val="0"/>
      <w:marBottom w:val="0"/>
      <w:divBdr>
        <w:top w:val="none" w:sz="0" w:space="0" w:color="auto"/>
        <w:left w:val="none" w:sz="0" w:space="0" w:color="auto"/>
        <w:bottom w:val="none" w:sz="0" w:space="0" w:color="auto"/>
        <w:right w:val="none" w:sz="0" w:space="0" w:color="auto"/>
      </w:divBdr>
      <w:divsChild>
        <w:div w:id="797532040">
          <w:marLeft w:val="0"/>
          <w:marRight w:val="0"/>
          <w:marTop w:val="225"/>
          <w:marBottom w:val="225"/>
          <w:divBdr>
            <w:top w:val="none" w:sz="0" w:space="0" w:color="auto"/>
            <w:left w:val="none" w:sz="0" w:space="0" w:color="auto"/>
            <w:bottom w:val="none" w:sz="0" w:space="0" w:color="auto"/>
            <w:right w:val="none" w:sz="0" w:space="0" w:color="auto"/>
          </w:divBdr>
          <w:divsChild>
            <w:div w:id="273902127">
              <w:marLeft w:val="0"/>
              <w:marRight w:val="0"/>
              <w:marTop w:val="100"/>
              <w:marBottom w:val="0"/>
              <w:divBdr>
                <w:top w:val="none" w:sz="0" w:space="0" w:color="auto"/>
                <w:left w:val="single" w:sz="36" w:space="0" w:color="DDDDDD"/>
                <w:bottom w:val="none" w:sz="0" w:space="0" w:color="auto"/>
                <w:right w:val="single" w:sz="36" w:space="0" w:color="DDDDDD"/>
              </w:divBdr>
              <w:divsChild>
                <w:div w:id="873346019">
                  <w:marLeft w:val="376"/>
                  <w:marRight w:val="125"/>
                  <w:marTop w:val="0"/>
                  <w:marBottom w:val="0"/>
                  <w:divBdr>
                    <w:top w:val="none" w:sz="0" w:space="0" w:color="auto"/>
                    <w:left w:val="none" w:sz="0" w:space="0" w:color="auto"/>
                    <w:bottom w:val="none" w:sz="0" w:space="0" w:color="auto"/>
                    <w:right w:val="none" w:sz="0" w:space="0" w:color="auto"/>
                  </w:divBdr>
                  <w:divsChild>
                    <w:div w:id="548104034">
                      <w:marLeft w:val="0"/>
                      <w:marRight w:val="0"/>
                      <w:marTop w:val="0"/>
                      <w:marBottom w:val="0"/>
                      <w:divBdr>
                        <w:top w:val="none" w:sz="0" w:space="0" w:color="auto"/>
                        <w:left w:val="none" w:sz="0" w:space="0" w:color="auto"/>
                        <w:bottom w:val="none" w:sz="0" w:space="0" w:color="auto"/>
                        <w:right w:val="none" w:sz="0" w:space="0" w:color="auto"/>
                      </w:divBdr>
                      <w:divsChild>
                        <w:div w:id="28726842">
                          <w:marLeft w:val="0"/>
                          <w:marRight w:val="0"/>
                          <w:marTop w:val="0"/>
                          <w:marBottom w:val="0"/>
                          <w:divBdr>
                            <w:top w:val="none" w:sz="0" w:space="0" w:color="auto"/>
                            <w:left w:val="none" w:sz="0" w:space="0" w:color="auto"/>
                            <w:bottom w:val="none" w:sz="0" w:space="0" w:color="auto"/>
                            <w:right w:val="none" w:sz="0" w:space="0" w:color="auto"/>
                          </w:divBdr>
                          <w:divsChild>
                            <w:div w:id="1330719917">
                              <w:marLeft w:val="225"/>
                              <w:marRight w:val="225"/>
                              <w:marTop w:val="0"/>
                              <w:marBottom w:val="0"/>
                              <w:divBdr>
                                <w:top w:val="none" w:sz="0" w:space="0" w:color="auto"/>
                                <w:left w:val="none" w:sz="0" w:space="0" w:color="auto"/>
                                <w:bottom w:val="none" w:sz="0" w:space="0" w:color="auto"/>
                                <w:right w:val="none" w:sz="0" w:space="0" w:color="auto"/>
                              </w:divBdr>
                              <w:divsChild>
                                <w:div w:id="115682793">
                                  <w:marLeft w:val="0"/>
                                  <w:marRight w:val="0"/>
                                  <w:marTop w:val="0"/>
                                  <w:marBottom w:val="0"/>
                                  <w:divBdr>
                                    <w:top w:val="none" w:sz="0" w:space="0" w:color="auto"/>
                                    <w:left w:val="none" w:sz="0" w:space="0" w:color="auto"/>
                                    <w:bottom w:val="none" w:sz="0" w:space="0" w:color="auto"/>
                                    <w:right w:val="none" w:sz="0" w:space="0" w:color="auto"/>
                                  </w:divBdr>
                                  <w:divsChild>
                                    <w:div w:id="130828483">
                                      <w:marLeft w:val="0"/>
                                      <w:marRight w:val="0"/>
                                      <w:marTop w:val="0"/>
                                      <w:marBottom w:val="0"/>
                                      <w:divBdr>
                                        <w:top w:val="none" w:sz="0" w:space="0" w:color="auto"/>
                                        <w:left w:val="none" w:sz="0" w:space="0" w:color="auto"/>
                                        <w:bottom w:val="none" w:sz="0" w:space="0" w:color="auto"/>
                                        <w:right w:val="none" w:sz="0" w:space="0" w:color="auto"/>
                                      </w:divBdr>
                                      <w:divsChild>
                                        <w:div w:id="629432207">
                                          <w:marLeft w:val="0"/>
                                          <w:marRight w:val="0"/>
                                          <w:marTop w:val="0"/>
                                          <w:marBottom w:val="0"/>
                                          <w:divBdr>
                                            <w:top w:val="none" w:sz="0" w:space="0" w:color="auto"/>
                                            <w:left w:val="none" w:sz="0" w:space="0" w:color="auto"/>
                                            <w:bottom w:val="none" w:sz="0" w:space="0" w:color="auto"/>
                                            <w:right w:val="none" w:sz="0" w:space="0" w:color="auto"/>
                                          </w:divBdr>
                                          <w:divsChild>
                                            <w:div w:id="1996371732">
                                              <w:marLeft w:val="0"/>
                                              <w:marRight w:val="0"/>
                                              <w:marTop w:val="0"/>
                                              <w:marBottom w:val="0"/>
                                              <w:divBdr>
                                                <w:top w:val="none" w:sz="0" w:space="0" w:color="auto"/>
                                                <w:left w:val="none" w:sz="0" w:space="0" w:color="auto"/>
                                                <w:bottom w:val="none" w:sz="0" w:space="0" w:color="auto"/>
                                                <w:right w:val="none" w:sz="0" w:space="0" w:color="auto"/>
                                              </w:divBdr>
                                              <w:divsChild>
                                                <w:div w:id="326717288">
                                                  <w:marLeft w:val="0"/>
                                                  <w:marRight w:val="0"/>
                                                  <w:marTop w:val="0"/>
                                                  <w:marBottom w:val="0"/>
                                                  <w:divBdr>
                                                    <w:top w:val="none" w:sz="0" w:space="0" w:color="auto"/>
                                                    <w:left w:val="none" w:sz="0" w:space="0" w:color="auto"/>
                                                    <w:bottom w:val="none" w:sz="0" w:space="0" w:color="auto"/>
                                                    <w:right w:val="none" w:sz="0" w:space="0" w:color="auto"/>
                                                  </w:divBdr>
                                                  <w:divsChild>
                                                    <w:div w:id="417792421">
                                                      <w:marLeft w:val="0"/>
                                                      <w:marRight w:val="0"/>
                                                      <w:marTop w:val="0"/>
                                                      <w:marBottom w:val="0"/>
                                                      <w:divBdr>
                                                        <w:top w:val="none" w:sz="0" w:space="0" w:color="auto"/>
                                                        <w:left w:val="none" w:sz="0" w:space="0" w:color="auto"/>
                                                        <w:bottom w:val="none" w:sz="0" w:space="0" w:color="auto"/>
                                                        <w:right w:val="none" w:sz="0" w:space="0" w:color="auto"/>
                                                      </w:divBdr>
                                                    </w:div>
                                                    <w:div w:id="1857886648">
                                                      <w:marLeft w:val="0"/>
                                                      <w:marRight w:val="0"/>
                                                      <w:marTop w:val="0"/>
                                                      <w:marBottom w:val="0"/>
                                                      <w:divBdr>
                                                        <w:top w:val="none" w:sz="0" w:space="0" w:color="auto"/>
                                                        <w:left w:val="none" w:sz="0" w:space="0" w:color="auto"/>
                                                        <w:bottom w:val="none" w:sz="0" w:space="0" w:color="auto"/>
                                                        <w:right w:val="none" w:sz="0" w:space="0" w:color="auto"/>
                                                      </w:divBdr>
                                                    </w:div>
                                                    <w:div w:id="202816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390175">
      <w:bodyDiv w:val="1"/>
      <w:marLeft w:val="0"/>
      <w:marRight w:val="0"/>
      <w:marTop w:val="0"/>
      <w:marBottom w:val="0"/>
      <w:divBdr>
        <w:top w:val="none" w:sz="0" w:space="0" w:color="auto"/>
        <w:left w:val="none" w:sz="0" w:space="0" w:color="auto"/>
        <w:bottom w:val="none" w:sz="0" w:space="0" w:color="auto"/>
        <w:right w:val="none" w:sz="0" w:space="0" w:color="auto"/>
      </w:divBdr>
      <w:divsChild>
        <w:div w:id="1393458702">
          <w:marLeft w:val="24"/>
          <w:marRight w:val="696"/>
          <w:marTop w:val="240"/>
          <w:marBottom w:val="312"/>
          <w:divBdr>
            <w:top w:val="none" w:sz="0" w:space="0" w:color="auto"/>
            <w:left w:val="none" w:sz="0" w:space="0" w:color="auto"/>
            <w:bottom w:val="none" w:sz="0" w:space="0" w:color="auto"/>
            <w:right w:val="none" w:sz="0" w:space="0" w:color="auto"/>
          </w:divBdr>
        </w:div>
      </w:divsChild>
    </w:div>
    <w:div w:id="90317135">
      <w:bodyDiv w:val="1"/>
      <w:marLeft w:val="0"/>
      <w:marRight w:val="0"/>
      <w:marTop w:val="0"/>
      <w:marBottom w:val="0"/>
      <w:divBdr>
        <w:top w:val="none" w:sz="0" w:space="0" w:color="auto"/>
        <w:left w:val="none" w:sz="0" w:space="0" w:color="auto"/>
        <w:bottom w:val="none" w:sz="0" w:space="0" w:color="auto"/>
        <w:right w:val="none" w:sz="0" w:space="0" w:color="auto"/>
      </w:divBdr>
    </w:div>
    <w:div w:id="100878527">
      <w:bodyDiv w:val="1"/>
      <w:marLeft w:val="0"/>
      <w:marRight w:val="0"/>
      <w:marTop w:val="0"/>
      <w:marBottom w:val="0"/>
      <w:divBdr>
        <w:top w:val="none" w:sz="0" w:space="0" w:color="auto"/>
        <w:left w:val="none" w:sz="0" w:space="0" w:color="auto"/>
        <w:bottom w:val="none" w:sz="0" w:space="0" w:color="auto"/>
        <w:right w:val="none" w:sz="0" w:space="0" w:color="auto"/>
      </w:divBdr>
      <w:divsChild>
        <w:div w:id="1503885868">
          <w:marLeft w:val="24"/>
          <w:marRight w:val="696"/>
          <w:marTop w:val="240"/>
          <w:marBottom w:val="312"/>
          <w:divBdr>
            <w:top w:val="none" w:sz="0" w:space="0" w:color="auto"/>
            <w:left w:val="none" w:sz="0" w:space="0" w:color="auto"/>
            <w:bottom w:val="none" w:sz="0" w:space="0" w:color="auto"/>
            <w:right w:val="none" w:sz="0" w:space="0" w:color="auto"/>
          </w:divBdr>
        </w:div>
      </w:divsChild>
    </w:div>
    <w:div w:id="101801211">
      <w:bodyDiv w:val="1"/>
      <w:marLeft w:val="0"/>
      <w:marRight w:val="0"/>
      <w:marTop w:val="0"/>
      <w:marBottom w:val="0"/>
      <w:divBdr>
        <w:top w:val="none" w:sz="0" w:space="0" w:color="auto"/>
        <w:left w:val="none" w:sz="0" w:space="0" w:color="auto"/>
        <w:bottom w:val="none" w:sz="0" w:space="0" w:color="auto"/>
        <w:right w:val="none" w:sz="0" w:space="0" w:color="auto"/>
      </w:divBdr>
    </w:div>
    <w:div w:id="103809557">
      <w:bodyDiv w:val="1"/>
      <w:marLeft w:val="0"/>
      <w:marRight w:val="0"/>
      <w:marTop w:val="0"/>
      <w:marBottom w:val="0"/>
      <w:divBdr>
        <w:top w:val="none" w:sz="0" w:space="0" w:color="auto"/>
        <w:left w:val="none" w:sz="0" w:space="0" w:color="auto"/>
        <w:bottom w:val="none" w:sz="0" w:space="0" w:color="auto"/>
        <w:right w:val="none" w:sz="0" w:space="0" w:color="auto"/>
      </w:divBdr>
    </w:div>
    <w:div w:id="107702973">
      <w:bodyDiv w:val="1"/>
      <w:marLeft w:val="0"/>
      <w:marRight w:val="0"/>
      <w:marTop w:val="0"/>
      <w:marBottom w:val="0"/>
      <w:divBdr>
        <w:top w:val="none" w:sz="0" w:space="0" w:color="auto"/>
        <w:left w:val="none" w:sz="0" w:space="0" w:color="auto"/>
        <w:bottom w:val="none" w:sz="0" w:space="0" w:color="auto"/>
        <w:right w:val="none" w:sz="0" w:space="0" w:color="auto"/>
      </w:divBdr>
      <w:divsChild>
        <w:div w:id="2094666523">
          <w:marLeft w:val="0"/>
          <w:marRight w:val="0"/>
          <w:marTop w:val="225"/>
          <w:marBottom w:val="225"/>
          <w:divBdr>
            <w:top w:val="none" w:sz="0" w:space="0" w:color="auto"/>
            <w:left w:val="none" w:sz="0" w:space="0" w:color="auto"/>
            <w:bottom w:val="none" w:sz="0" w:space="0" w:color="auto"/>
            <w:right w:val="none" w:sz="0" w:space="0" w:color="auto"/>
          </w:divBdr>
          <w:divsChild>
            <w:div w:id="1603026658">
              <w:marLeft w:val="0"/>
              <w:marRight w:val="0"/>
              <w:marTop w:val="100"/>
              <w:marBottom w:val="0"/>
              <w:divBdr>
                <w:top w:val="none" w:sz="0" w:space="0" w:color="auto"/>
                <w:left w:val="single" w:sz="36" w:space="0" w:color="DDDDDD"/>
                <w:bottom w:val="none" w:sz="0" w:space="0" w:color="auto"/>
                <w:right w:val="single" w:sz="36" w:space="0" w:color="DDDDDD"/>
              </w:divBdr>
              <w:divsChild>
                <w:div w:id="1721788262">
                  <w:marLeft w:val="376"/>
                  <w:marRight w:val="125"/>
                  <w:marTop w:val="0"/>
                  <w:marBottom w:val="0"/>
                  <w:divBdr>
                    <w:top w:val="none" w:sz="0" w:space="0" w:color="auto"/>
                    <w:left w:val="none" w:sz="0" w:space="0" w:color="auto"/>
                    <w:bottom w:val="none" w:sz="0" w:space="0" w:color="auto"/>
                    <w:right w:val="none" w:sz="0" w:space="0" w:color="auto"/>
                  </w:divBdr>
                  <w:divsChild>
                    <w:div w:id="1589569">
                      <w:marLeft w:val="0"/>
                      <w:marRight w:val="0"/>
                      <w:marTop w:val="0"/>
                      <w:marBottom w:val="0"/>
                      <w:divBdr>
                        <w:top w:val="none" w:sz="0" w:space="0" w:color="auto"/>
                        <w:left w:val="none" w:sz="0" w:space="0" w:color="auto"/>
                        <w:bottom w:val="none" w:sz="0" w:space="0" w:color="auto"/>
                        <w:right w:val="none" w:sz="0" w:space="0" w:color="auto"/>
                      </w:divBdr>
                      <w:divsChild>
                        <w:div w:id="2066173300">
                          <w:marLeft w:val="0"/>
                          <w:marRight w:val="0"/>
                          <w:marTop w:val="0"/>
                          <w:marBottom w:val="0"/>
                          <w:divBdr>
                            <w:top w:val="none" w:sz="0" w:space="0" w:color="auto"/>
                            <w:left w:val="none" w:sz="0" w:space="0" w:color="auto"/>
                            <w:bottom w:val="none" w:sz="0" w:space="0" w:color="auto"/>
                            <w:right w:val="none" w:sz="0" w:space="0" w:color="auto"/>
                          </w:divBdr>
                          <w:divsChild>
                            <w:div w:id="1360543918">
                              <w:marLeft w:val="225"/>
                              <w:marRight w:val="225"/>
                              <w:marTop w:val="0"/>
                              <w:marBottom w:val="0"/>
                              <w:divBdr>
                                <w:top w:val="none" w:sz="0" w:space="0" w:color="auto"/>
                                <w:left w:val="none" w:sz="0" w:space="0" w:color="auto"/>
                                <w:bottom w:val="none" w:sz="0" w:space="0" w:color="auto"/>
                                <w:right w:val="none" w:sz="0" w:space="0" w:color="auto"/>
                              </w:divBdr>
                              <w:divsChild>
                                <w:div w:id="1228955183">
                                  <w:marLeft w:val="0"/>
                                  <w:marRight w:val="0"/>
                                  <w:marTop w:val="0"/>
                                  <w:marBottom w:val="0"/>
                                  <w:divBdr>
                                    <w:top w:val="none" w:sz="0" w:space="0" w:color="auto"/>
                                    <w:left w:val="none" w:sz="0" w:space="0" w:color="auto"/>
                                    <w:bottom w:val="none" w:sz="0" w:space="0" w:color="auto"/>
                                    <w:right w:val="none" w:sz="0" w:space="0" w:color="auto"/>
                                  </w:divBdr>
                                  <w:divsChild>
                                    <w:div w:id="1682665275">
                                      <w:marLeft w:val="0"/>
                                      <w:marRight w:val="0"/>
                                      <w:marTop w:val="0"/>
                                      <w:marBottom w:val="0"/>
                                      <w:divBdr>
                                        <w:top w:val="none" w:sz="0" w:space="0" w:color="auto"/>
                                        <w:left w:val="none" w:sz="0" w:space="0" w:color="auto"/>
                                        <w:bottom w:val="none" w:sz="0" w:space="0" w:color="auto"/>
                                        <w:right w:val="none" w:sz="0" w:space="0" w:color="auto"/>
                                      </w:divBdr>
                                      <w:divsChild>
                                        <w:div w:id="1991015919">
                                          <w:marLeft w:val="0"/>
                                          <w:marRight w:val="0"/>
                                          <w:marTop w:val="0"/>
                                          <w:marBottom w:val="0"/>
                                          <w:divBdr>
                                            <w:top w:val="none" w:sz="0" w:space="0" w:color="auto"/>
                                            <w:left w:val="none" w:sz="0" w:space="0" w:color="auto"/>
                                            <w:bottom w:val="none" w:sz="0" w:space="0" w:color="auto"/>
                                            <w:right w:val="none" w:sz="0" w:space="0" w:color="auto"/>
                                          </w:divBdr>
                                          <w:divsChild>
                                            <w:div w:id="1636329375">
                                              <w:marLeft w:val="0"/>
                                              <w:marRight w:val="0"/>
                                              <w:marTop w:val="0"/>
                                              <w:marBottom w:val="0"/>
                                              <w:divBdr>
                                                <w:top w:val="none" w:sz="0" w:space="0" w:color="auto"/>
                                                <w:left w:val="none" w:sz="0" w:space="0" w:color="auto"/>
                                                <w:bottom w:val="none" w:sz="0" w:space="0" w:color="auto"/>
                                                <w:right w:val="none" w:sz="0" w:space="0" w:color="auto"/>
                                              </w:divBdr>
                                              <w:divsChild>
                                                <w:div w:id="94557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864787">
      <w:bodyDiv w:val="1"/>
      <w:marLeft w:val="0"/>
      <w:marRight w:val="0"/>
      <w:marTop w:val="0"/>
      <w:marBottom w:val="0"/>
      <w:divBdr>
        <w:top w:val="none" w:sz="0" w:space="0" w:color="auto"/>
        <w:left w:val="none" w:sz="0" w:space="0" w:color="auto"/>
        <w:bottom w:val="none" w:sz="0" w:space="0" w:color="auto"/>
        <w:right w:val="none" w:sz="0" w:space="0" w:color="auto"/>
      </w:divBdr>
    </w:div>
    <w:div w:id="132918037">
      <w:bodyDiv w:val="1"/>
      <w:marLeft w:val="0"/>
      <w:marRight w:val="0"/>
      <w:marTop w:val="0"/>
      <w:marBottom w:val="0"/>
      <w:divBdr>
        <w:top w:val="none" w:sz="0" w:space="0" w:color="auto"/>
        <w:left w:val="none" w:sz="0" w:space="0" w:color="auto"/>
        <w:bottom w:val="none" w:sz="0" w:space="0" w:color="auto"/>
        <w:right w:val="none" w:sz="0" w:space="0" w:color="auto"/>
      </w:divBdr>
      <w:divsChild>
        <w:div w:id="1652362907">
          <w:marLeft w:val="24"/>
          <w:marRight w:val="696"/>
          <w:marTop w:val="240"/>
          <w:marBottom w:val="312"/>
          <w:divBdr>
            <w:top w:val="none" w:sz="0" w:space="0" w:color="auto"/>
            <w:left w:val="none" w:sz="0" w:space="0" w:color="auto"/>
            <w:bottom w:val="none" w:sz="0" w:space="0" w:color="auto"/>
            <w:right w:val="none" w:sz="0" w:space="0" w:color="auto"/>
          </w:divBdr>
        </w:div>
        <w:div w:id="1882209460">
          <w:marLeft w:val="24"/>
          <w:marRight w:val="696"/>
          <w:marTop w:val="240"/>
          <w:marBottom w:val="312"/>
          <w:divBdr>
            <w:top w:val="none" w:sz="0" w:space="0" w:color="auto"/>
            <w:left w:val="none" w:sz="0" w:space="0" w:color="auto"/>
            <w:bottom w:val="none" w:sz="0" w:space="0" w:color="auto"/>
            <w:right w:val="none" w:sz="0" w:space="0" w:color="auto"/>
          </w:divBdr>
        </w:div>
        <w:div w:id="1781342205">
          <w:marLeft w:val="696"/>
          <w:marRight w:val="696"/>
          <w:marTop w:val="240"/>
          <w:marBottom w:val="312"/>
          <w:divBdr>
            <w:top w:val="none" w:sz="0" w:space="0" w:color="auto"/>
            <w:left w:val="none" w:sz="0" w:space="0" w:color="auto"/>
            <w:bottom w:val="none" w:sz="0" w:space="0" w:color="auto"/>
            <w:right w:val="none" w:sz="0" w:space="0" w:color="auto"/>
          </w:divBdr>
        </w:div>
        <w:div w:id="474446059">
          <w:marLeft w:val="24"/>
          <w:marRight w:val="696"/>
          <w:marTop w:val="240"/>
          <w:marBottom w:val="312"/>
          <w:divBdr>
            <w:top w:val="none" w:sz="0" w:space="0" w:color="auto"/>
            <w:left w:val="none" w:sz="0" w:space="0" w:color="auto"/>
            <w:bottom w:val="none" w:sz="0" w:space="0" w:color="auto"/>
            <w:right w:val="none" w:sz="0" w:space="0" w:color="auto"/>
          </w:divBdr>
        </w:div>
      </w:divsChild>
    </w:div>
    <w:div w:id="186871763">
      <w:bodyDiv w:val="1"/>
      <w:marLeft w:val="0"/>
      <w:marRight w:val="0"/>
      <w:marTop w:val="0"/>
      <w:marBottom w:val="0"/>
      <w:divBdr>
        <w:top w:val="none" w:sz="0" w:space="0" w:color="auto"/>
        <w:left w:val="none" w:sz="0" w:space="0" w:color="auto"/>
        <w:bottom w:val="none" w:sz="0" w:space="0" w:color="auto"/>
        <w:right w:val="none" w:sz="0" w:space="0" w:color="auto"/>
      </w:divBdr>
      <w:divsChild>
        <w:div w:id="131217736">
          <w:marLeft w:val="0"/>
          <w:marRight w:val="0"/>
          <w:marTop w:val="225"/>
          <w:marBottom w:val="225"/>
          <w:divBdr>
            <w:top w:val="none" w:sz="0" w:space="0" w:color="auto"/>
            <w:left w:val="none" w:sz="0" w:space="0" w:color="auto"/>
            <w:bottom w:val="none" w:sz="0" w:space="0" w:color="auto"/>
            <w:right w:val="none" w:sz="0" w:space="0" w:color="auto"/>
          </w:divBdr>
          <w:divsChild>
            <w:div w:id="450319236">
              <w:marLeft w:val="0"/>
              <w:marRight w:val="0"/>
              <w:marTop w:val="100"/>
              <w:marBottom w:val="0"/>
              <w:divBdr>
                <w:top w:val="none" w:sz="0" w:space="0" w:color="auto"/>
                <w:left w:val="single" w:sz="36" w:space="0" w:color="DDDDDD"/>
                <w:bottom w:val="none" w:sz="0" w:space="0" w:color="auto"/>
                <w:right w:val="single" w:sz="36" w:space="0" w:color="DDDDDD"/>
              </w:divBdr>
              <w:divsChild>
                <w:div w:id="178661856">
                  <w:marLeft w:val="376"/>
                  <w:marRight w:val="125"/>
                  <w:marTop w:val="0"/>
                  <w:marBottom w:val="0"/>
                  <w:divBdr>
                    <w:top w:val="none" w:sz="0" w:space="0" w:color="auto"/>
                    <w:left w:val="none" w:sz="0" w:space="0" w:color="auto"/>
                    <w:bottom w:val="none" w:sz="0" w:space="0" w:color="auto"/>
                    <w:right w:val="none" w:sz="0" w:space="0" w:color="auto"/>
                  </w:divBdr>
                  <w:divsChild>
                    <w:div w:id="1256554158">
                      <w:marLeft w:val="0"/>
                      <w:marRight w:val="0"/>
                      <w:marTop w:val="0"/>
                      <w:marBottom w:val="0"/>
                      <w:divBdr>
                        <w:top w:val="none" w:sz="0" w:space="0" w:color="auto"/>
                        <w:left w:val="none" w:sz="0" w:space="0" w:color="auto"/>
                        <w:bottom w:val="none" w:sz="0" w:space="0" w:color="auto"/>
                        <w:right w:val="none" w:sz="0" w:space="0" w:color="auto"/>
                      </w:divBdr>
                      <w:divsChild>
                        <w:div w:id="12657211">
                          <w:marLeft w:val="0"/>
                          <w:marRight w:val="0"/>
                          <w:marTop w:val="0"/>
                          <w:marBottom w:val="0"/>
                          <w:divBdr>
                            <w:top w:val="none" w:sz="0" w:space="0" w:color="auto"/>
                            <w:left w:val="none" w:sz="0" w:space="0" w:color="auto"/>
                            <w:bottom w:val="none" w:sz="0" w:space="0" w:color="auto"/>
                            <w:right w:val="none" w:sz="0" w:space="0" w:color="auto"/>
                          </w:divBdr>
                          <w:divsChild>
                            <w:div w:id="1596943357">
                              <w:marLeft w:val="225"/>
                              <w:marRight w:val="225"/>
                              <w:marTop w:val="0"/>
                              <w:marBottom w:val="0"/>
                              <w:divBdr>
                                <w:top w:val="none" w:sz="0" w:space="0" w:color="auto"/>
                                <w:left w:val="none" w:sz="0" w:space="0" w:color="auto"/>
                                <w:bottom w:val="none" w:sz="0" w:space="0" w:color="auto"/>
                                <w:right w:val="none" w:sz="0" w:space="0" w:color="auto"/>
                              </w:divBdr>
                              <w:divsChild>
                                <w:div w:id="1007833329">
                                  <w:marLeft w:val="0"/>
                                  <w:marRight w:val="0"/>
                                  <w:marTop w:val="0"/>
                                  <w:marBottom w:val="0"/>
                                  <w:divBdr>
                                    <w:top w:val="none" w:sz="0" w:space="0" w:color="auto"/>
                                    <w:left w:val="none" w:sz="0" w:space="0" w:color="auto"/>
                                    <w:bottom w:val="none" w:sz="0" w:space="0" w:color="auto"/>
                                    <w:right w:val="none" w:sz="0" w:space="0" w:color="auto"/>
                                  </w:divBdr>
                                  <w:divsChild>
                                    <w:div w:id="2078044326">
                                      <w:marLeft w:val="0"/>
                                      <w:marRight w:val="0"/>
                                      <w:marTop w:val="0"/>
                                      <w:marBottom w:val="0"/>
                                      <w:divBdr>
                                        <w:top w:val="none" w:sz="0" w:space="0" w:color="auto"/>
                                        <w:left w:val="none" w:sz="0" w:space="0" w:color="auto"/>
                                        <w:bottom w:val="none" w:sz="0" w:space="0" w:color="auto"/>
                                        <w:right w:val="none" w:sz="0" w:space="0" w:color="auto"/>
                                      </w:divBdr>
                                      <w:divsChild>
                                        <w:div w:id="1615165505">
                                          <w:marLeft w:val="0"/>
                                          <w:marRight w:val="0"/>
                                          <w:marTop w:val="0"/>
                                          <w:marBottom w:val="0"/>
                                          <w:divBdr>
                                            <w:top w:val="none" w:sz="0" w:space="0" w:color="auto"/>
                                            <w:left w:val="none" w:sz="0" w:space="0" w:color="auto"/>
                                            <w:bottom w:val="none" w:sz="0" w:space="0" w:color="auto"/>
                                            <w:right w:val="none" w:sz="0" w:space="0" w:color="auto"/>
                                          </w:divBdr>
                                          <w:divsChild>
                                            <w:div w:id="540702941">
                                              <w:marLeft w:val="0"/>
                                              <w:marRight w:val="0"/>
                                              <w:marTop w:val="0"/>
                                              <w:marBottom w:val="0"/>
                                              <w:divBdr>
                                                <w:top w:val="none" w:sz="0" w:space="0" w:color="auto"/>
                                                <w:left w:val="none" w:sz="0" w:space="0" w:color="auto"/>
                                                <w:bottom w:val="none" w:sz="0" w:space="0" w:color="auto"/>
                                                <w:right w:val="none" w:sz="0" w:space="0" w:color="auto"/>
                                              </w:divBdr>
                                              <w:divsChild>
                                                <w:div w:id="588123565">
                                                  <w:marLeft w:val="0"/>
                                                  <w:marRight w:val="0"/>
                                                  <w:marTop w:val="0"/>
                                                  <w:marBottom w:val="0"/>
                                                  <w:divBdr>
                                                    <w:top w:val="none" w:sz="0" w:space="0" w:color="auto"/>
                                                    <w:left w:val="none" w:sz="0" w:space="0" w:color="auto"/>
                                                    <w:bottom w:val="none" w:sz="0" w:space="0" w:color="auto"/>
                                                    <w:right w:val="none" w:sz="0" w:space="0" w:color="auto"/>
                                                  </w:divBdr>
                                                  <w:divsChild>
                                                    <w:div w:id="64770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913122">
      <w:bodyDiv w:val="1"/>
      <w:marLeft w:val="0"/>
      <w:marRight w:val="0"/>
      <w:marTop w:val="0"/>
      <w:marBottom w:val="0"/>
      <w:divBdr>
        <w:top w:val="none" w:sz="0" w:space="0" w:color="auto"/>
        <w:left w:val="none" w:sz="0" w:space="0" w:color="auto"/>
        <w:bottom w:val="none" w:sz="0" w:space="0" w:color="auto"/>
        <w:right w:val="none" w:sz="0" w:space="0" w:color="auto"/>
      </w:divBdr>
    </w:div>
    <w:div w:id="209729125">
      <w:bodyDiv w:val="1"/>
      <w:marLeft w:val="0"/>
      <w:marRight w:val="0"/>
      <w:marTop w:val="0"/>
      <w:marBottom w:val="0"/>
      <w:divBdr>
        <w:top w:val="none" w:sz="0" w:space="0" w:color="auto"/>
        <w:left w:val="none" w:sz="0" w:space="0" w:color="auto"/>
        <w:bottom w:val="none" w:sz="0" w:space="0" w:color="auto"/>
        <w:right w:val="none" w:sz="0" w:space="0" w:color="auto"/>
      </w:divBdr>
    </w:div>
    <w:div w:id="209927739">
      <w:bodyDiv w:val="1"/>
      <w:marLeft w:val="0"/>
      <w:marRight w:val="0"/>
      <w:marTop w:val="0"/>
      <w:marBottom w:val="0"/>
      <w:divBdr>
        <w:top w:val="none" w:sz="0" w:space="0" w:color="auto"/>
        <w:left w:val="none" w:sz="0" w:space="0" w:color="auto"/>
        <w:bottom w:val="none" w:sz="0" w:space="0" w:color="auto"/>
        <w:right w:val="none" w:sz="0" w:space="0" w:color="auto"/>
      </w:divBdr>
      <w:divsChild>
        <w:div w:id="829296998">
          <w:marLeft w:val="300"/>
          <w:marRight w:val="0"/>
          <w:marTop w:val="0"/>
          <w:marBottom w:val="180"/>
          <w:divBdr>
            <w:top w:val="none" w:sz="0" w:space="0" w:color="auto"/>
            <w:left w:val="none" w:sz="0" w:space="0" w:color="auto"/>
            <w:bottom w:val="none" w:sz="0" w:space="0" w:color="auto"/>
            <w:right w:val="none" w:sz="0" w:space="0" w:color="auto"/>
          </w:divBdr>
        </w:div>
      </w:divsChild>
    </w:div>
    <w:div w:id="226377869">
      <w:bodyDiv w:val="1"/>
      <w:marLeft w:val="0"/>
      <w:marRight w:val="0"/>
      <w:marTop w:val="0"/>
      <w:marBottom w:val="0"/>
      <w:divBdr>
        <w:top w:val="none" w:sz="0" w:space="0" w:color="auto"/>
        <w:left w:val="none" w:sz="0" w:space="0" w:color="auto"/>
        <w:bottom w:val="none" w:sz="0" w:space="0" w:color="auto"/>
        <w:right w:val="none" w:sz="0" w:space="0" w:color="auto"/>
      </w:divBdr>
      <w:divsChild>
        <w:div w:id="294681749">
          <w:marLeft w:val="0"/>
          <w:marRight w:val="0"/>
          <w:marTop w:val="225"/>
          <w:marBottom w:val="225"/>
          <w:divBdr>
            <w:top w:val="none" w:sz="0" w:space="0" w:color="auto"/>
            <w:left w:val="none" w:sz="0" w:space="0" w:color="auto"/>
            <w:bottom w:val="none" w:sz="0" w:space="0" w:color="auto"/>
            <w:right w:val="none" w:sz="0" w:space="0" w:color="auto"/>
          </w:divBdr>
          <w:divsChild>
            <w:div w:id="2007662391">
              <w:marLeft w:val="0"/>
              <w:marRight w:val="0"/>
              <w:marTop w:val="100"/>
              <w:marBottom w:val="0"/>
              <w:divBdr>
                <w:top w:val="none" w:sz="0" w:space="0" w:color="auto"/>
                <w:left w:val="single" w:sz="36" w:space="0" w:color="DDDDDD"/>
                <w:bottom w:val="none" w:sz="0" w:space="0" w:color="auto"/>
                <w:right w:val="single" w:sz="36" w:space="0" w:color="DDDDDD"/>
              </w:divBdr>
              <w:divsChild>
                <w:div w:id="595527507">
                  <w:marLeft w:val="376"/>
                  <w:marRight w:val="125"/>
                  <w:marTop w:val="0"/>
                  <w:marBottom w:val="0"/>
                  <w:divBdr>
                    <w:top w:val="none" w:sz="0" w:space="0" w:color="auto"/>
                    <w:left w:val="none" w:sz="0" w:space="0" w:color="auto"/>
                    <w:bottom w:val="none" w:sz="0" w:space="0" w:color="auto"/>
                    <w:right w:val="none" w:sz="0" w:space="0" w:color="auto"/>
                  </w:divBdr>
                  <w:divsChild>
                    <w:div w:id="420032099">
                      <w:marLeft w:val="0"/>
                      <w:marRight w:val="0"/>
                      <w:marTop w:val="0"/>
                      <w:marBottom w:val="0"/>
                      <w:divBdr>
                        <w:top w:val="none" w:sz="0" w:space="0" w:color="auto"/>
                        <w:left w:val="none" w:sz="0" w:space="0" w:color="auto"/>
                        <w:bottom w:val="none" w:sz="0" w:space="0" w:color="auto"/>
                        <w:right w:val="none" w:sz="0" w:space="0" w:color="auto"/>
                      </w:divBdr>
                      <w:divsChild>
                        <w:div w:id="1348097304">
                          <w:marLeft w:val="0"/>
                          <w:marRight w:val="0"/>
                          <w:marTop w:val="0"/>
                          <w:marBottom w:val="0"/>
                          <w:divBdr>
                            <w:top w:val="none" w:sz="0" w:space="0" w:color="auto"/>
                            <w:left w:val="none" w:sz="0" w:space="0" w:color="auto"/>
                            <w:bottom w:val="none" w:sz="0" w:space="0" w:color="auto"/>
                            <w:right w:val="none" w:sz="0" w:space="0" w:color="auto"/>
                          </w:divBdr>
                          <w:divsChild>
                            <w:div w:id="1214192978">
                              <w:marLeft w:val="225"/>
                              <w:marRight w:val="225"/>
                              <w:marTop w:val="0"/>
                              <w:marBottom w:val="0"/>
                              <w:divBdr>
                                <w:top w:val="none" w:sz="0" w:space="0" w:color="auto"/>
                                <w:left w:val="none" w:sz="0" w:space="0" w:color="auto"/>
                                <w:bottom w:val="none" w:sz="0" w:space="0" w:color="auto"/>
                                <w:right w:val="none" w:sz="0" w:space="0" w:color="auto"/>
                              </w:divBdr>
                              <w:divsChild>
                                <w:div w:id="2000694337">
                                  <w:marLeft w:val="0"/>
                                  <w:marRight w:val="0"/>
                                  <w:marTop w:val="0"/>
                                  <w:marBottom w:val="0"/>
                                  <w:divBdr>
                                    <w:top w:val="none" w:sz="0" w:space="0" w:color="auto"/>
                                    <w:left w:val="none" w:sz="0" w:space="0" w:color="auto"/>
                                    <w:bottom w:val="none" w:sz="0" w:space="0" w:color="auto"/>
                                    <w:right w:val="none" w:sz="0" w:space="0" w:color="auto"/>
                                  </w:divBdr>
                                  <w:divsChild>
                                    <w:div w:id="1782989942">
                                      <w:marLeft w:val="0"/>
                                      <w:marRight w:val="0"/>
                                      <w:marTop w:val="0"/>
                                      <w:marBottom w:val="0"/>
                                      <w:divBdr>
                                        <w:top w:val="none" w:sz="0" w:space="0" w:color="auto"/>
                                        <w:left w:val="none" w:sz="0" w:space="0" w:color="auto"/>
                                        <w:bottom w:val="none" w:sz="0" w:space="0" w:color="auto"/>
                                        <w:right w:val="none" w:sz="0" w:space="0" w:color="auto"/>
                                      </w:divBdr>
                                      <w:divsChild>
                                        <w:div w:id="271087290">
                                          <w:marLeft w:val="0"/>
                                          <w:marRight w:val="0"/>
                                          <w:marTop w:val="0"/>
                                          <w:marBottom w:val="0"/>
                                          <w:divBdr>
                                            <w:top w:val="none" w:sz="0" w:space="0" w:color="auto"/>
                                            <w:left w:val="none" w:sz="0" w:space="0" w:color="auto"/>
                                            <w:bottom w:val="none" w:sz="0" w:space="0" w:color="auto"/>
                                            <w:right w:val="none" w:sz="0" w:space="0" w:color="auto"/>
                                          </w:divBdr>
                                          <w:divsChild>
                                            <w:div w:id="578177133">
                                              <w:marLeft w:val="0"/>
                                              <w:marRight w:val="0"/>
                                              <w:marTop w:val="0"/>
                                              <w:marBottom w:val="0"/>
                                              <w:divBdr>
                                                <w:top w:val="none" w:sz="0" w:space="0" w:color="auto"/>
                                                <w:left w:val="none" w:sz="0" w:space="0" w:color="auto"/>
                                                <w:bottom w:val="none" w:sz="0" w:space="0" w:color="auto"/>
                                                <w:right w:val="none" w:sz="0" w:space="0" w:color="auto"/>
                                              </w:divBdr>
                                              <w:divsChild>
                                                <w:div w:id="1618832679">
                                                  <w:marLeft w:val="0"/>
                                                  <w:marRight w:val="0"/>
                                                  <w:marTop w:val="0"/>
                                                  <w:marBottom w:val="0"/>
                                                  <w:divBdr>
                                                    <w:top w:val="none" w:sz="0" w:space="0" w:color="auto"/>
                                                    <w:left w:val="none" w:sz="0" w:space="0" w:color="auto"/>
                                                    <w:bottom w:val="none" w:sz="0" w:space="0" w:color="auto"/>
                                                    <w:right w:val="none" w:sz="0" w:space="0" w:color="auto"/>
                                                  </w:divBdr>
                                                  <w:divsChild>
                                                    <w:div w:id="2023362298">
                                                      <w:marLeft w:val="0"/>
                                                      <w:marRight w:val="0"/>
                                                      <w:marTop w:val="0"/>
                                                      <w:marBottom w:val="0"/>
                                                      <w:divBdr>
                                                        <w:top w:val="none" w:sz="0" w:space="0" w:color="auto"/>
                                                        <w:left w:val="none" w:sz="0" w:space="0" w:color="auto"/>
                                                        <w:bottom w:val="none" w:sz="0" w:space="0" w:color="auto"/>
                                                        <w:right w:val="none" w:sz="0" w:space="0" w:color="auto"/>
                                                      </w:divBdr>
                                                    </w:div>
                                                    <w:div w:id="20710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4364902">
      <w:bodyDiv w:val="1"/>
      <w:marLeft w:val="0"/>
      <w:marRight w:val="0"/>
      <w:marTop w:val="0"/>
      <w:marBottom w:val="0"/>
      <w:divBdr>
        <w:top w:val="none" w:sz="0" w:space="0" w:color="auto"/>
        <w:left w:val="none" w:sz="0" w:space="0" w:color="auto"/>
        <w:bottom w:val="none" w:sz="0" w:space="0" w:color="auto"/>
        <w:right w:val="none" w:sz="0" w:space="0" w:color="auto"/>
      </w:divBdr>
      <w:divsChild>
        <w:div w:id="1037969295">
          <w:marLeft w:val="0"/>
          <w:marRight w:val="480"/>
          <w:marTop w:val="360"/>
          <w:marBottom w:val="0"/>
          <w:divBdr>
            <w:top w:val="none" w:sz="0" w:space="0" w:color="auto"/>
            <w:left w:val="none" w:sz="0" w:space="0" w:color="auto"/>
            <w:bottom w:val="none" w:sz="0" w:space="0" w:color="auto"/>
            <w:right w:val="none" w:sz="0" w:space="0" w:color="auto"/>
          </w:divBdr>
          <w:divsChild>
            <w:div w:id="329718390">
              <w:marLeft w:val="0"/>
              <w:marRight w:val="0"/>
              <w:marTop w:val="0"/>
              <w:marBottom w:val="240"/>
              <w:divBdr>
                <w:top w:val="none" w:sz="0" w:space="0" w:color="auto"/>
                <w:left w:val="none" w:sz="0" w:space="0" w:color="auto"/>
                <w:bottom w:val="none" w:sz="0" w:space="0" w:color="auto"/>
                <w:right w:val="none" w:sz="0" w:space="0" w:color="auto"/>
              </w:divBdr>
            </w:div>
          </w:divsChild>
        </w:div>
        <w:div w:id="256907369">
          <w:marLeft w:val="0"/>
          <w:marRight w:val="5355"/>
          <w:marTop w:val="360"/>
          <w:marBottom w:val="360"/>
          <w:divBdr>
            <w:top w:val="none" w:sz="0" w:space="0" w:color="auto"/>
            <w:left w:val="none" w:sz="0" w:space="0" w:color="auto"/>
            <w:bottom w:val="none" w:sz="0" w:space="0" w:color="auto"/>
            <w:right w:val="none" w:sz="0" w:space="0" w:color="auto"/>
          </w:divBdr>
        </w:div>
      </w:divsChild>
    </w:div>
    <w:div w:id="237520330">
      <w:bodyDiv w:val="1"/>
      <w:marLeft w:val="0"/>
      <w:marRight w:val="0"/>
      <w:marTop w:val="0"/>
      <w:marBottom w:val="0"/>
      <w:divBdr>
        <w:top w:val="none" w:sz="0" w:space="0" w:color="auto"/>
        <w:left w:val="none" w:sz="0" w:space="0" w:color="auto"/>
        <w:bottom w:val="none" w:sz="0" w:space="0" w:color="auto"/>
        <w:right w:val="none" w:sz="0" w:space="0" w:color="auto"/>
      </w:divBdr>
    </w:div>
    <w:div w:id="240648919">
      <w:bodyDiv w:val="1"/>
      <w:marLeft w:val="0"/>
      <w:marRight w:val="0"/>
      <w:marTop w:val="0"/>
      <w:marBottom w:val="0"/>
      <w:divBdr>
        <w:top w:val="none" w:sz="0" w:space="0" w:color="auto"/>
        <w:left w:val="none" w:sz="0" w:space="0" w:color="auto"/>
        <w:bottom w:val="none" w:sz="0" w:space="0" w:color="auto"/>
        <w:right w:val="none" w:sz="0" w:space="0" w:color="auto"/>
      </w:divBdr>
      <w:divsChild>
        <w:div w:id="312956147">
          <w:marLeft w:val="0"/>
          <w:marRight w:val="0"/>
          <w:marTop w:val="225"/>
          <w:marBottom w:val="225"/>
          <w:divBdr>
            <w:top w:val="none" w:sz="0" w:space="0" w:color="auto"/>
            <w:left w:val="none" w:sz="0" w:space="0" w:color="auto"/>
            <w:bottom w:val="none" w:sz="0" w:space="0" w:color="auto"/>
            <w:right w:val="none" w:sz="0" w:space="0" w:color="auto"/>
          </w:divBdr>
          <w:divsChild>
            <w:div w:id="951134692">
              <w:marLeft w:val="0"/>
              <w:marRight w:val="0"/>
              <w:marTop w:val="100"/>
              <w:marBottom w:val="0"/>
              <w:divBdr>
                <w:top w:val="none" w:sz="0" w:space="0" w:color="auto"/>
                <w:left w:val="single" w:sz="36" w:space="0" w:color="DDDDDD"/>
                <w:bottom w:val="none" w:sz="0" w:space="0" w:color="auto"/>
                <w:right w:val="single" w:sz="36" w:space="0" w:color="DDDDDD"/>
              </w:divBdr>
              <w:divsChild>
                <w:div w:id="70320907">
                  <w:marLeft w:val="376"/>
                  <w:marRight w:val="125"/>
                  <w:marTop w:val="0"/>
                  <w:marBottom w:val="0"/>
                  <w:divBdr>
                    <w:top w:val="none" w:sz="0" w:space="0" w:color="auto"/>
                    <w:left w:val="none" w:sz="0" w:space="0" w:color="auto"/>
                    <w:bottom w:val="none" w:sz="0" w:space="0" w:color="auto"/>
                    <w:right w:val="none" w:sz="0" w:space="0" w:color="auto"/>
                  </w:divBdr>
                  <w:divsChild>
                    <w:div w:id="538124807">
                      <w:marLeft w:val="0"/>
                      <w:marRight w:val="0"/>
                      <w:marTop w:val="0"/>
                      <w:marBottom w:val="0"/>
                      <w:divBdr>
                        <w:top w:val="none" w:sz="0" w:space="0" w:color="auto"/>
                        <w:left w:val="none" w:sz="0" w:space="0" w:color="auto"/>
                        <w:bottom w:val="none" w:sz="0" w:space="0" w:color="auto"/>
                        <w:right w:val="none" w:sz="0" w:space="0" w:color="auto"/>
                      </w:divBdr>
                      <w:divsChild>
                        <w:div w:id="721490502">
                          <w:marLeft w:val="0"/>
                          <w:marRight w:val="0"/>
                          <w:marTop w:val="0"/>
                          <w:marBottom w:val="0"/>
                          <w:divBdr>
                            <w:top w:val="none" w:sz="0" w:space="0" w:color="auto"/>
                            <w:left w:val="none" w:sz="0" w:space="0" w:color="auto"/>
                            <w:bottom w:val="none" w:sz="0" w:space="0" w:color="auto"/>
                            <w:right w:val="none" w:sz="0" w:space="0" w:color="auto"/>
                          </w:divBdr>
                          <w:divsChild>
                            <w:div w:id="660355487">
                              <w:marLeft w:val="225"/>
                              <w:marRight w:val="225"/>
                              <w:marTop w:val="0"/>
                              <w:marBottom w:val="0"/>
                              <w:divBdr>
                                <w:top w:val="none" w:sz="0" w:space="0" w:color="auto"/>
                                <w:left w:val="none" w:sz="0" w:space="0" w:color="auto"/>
                                <w:bottom w:val="none" w:sz="0" w:space="0" w:color="auto"/>
                                <w:right w:val="none" w:sz="0" w:space="0" w:color="auto"/>
                              </w:divBdr>
                              <w:divsChild>
                                <w:div w:id="586307137">
                                  <w:marLeft w:val="0"/>
                                  <w:marRight w:val="0"/>
                                  <w:marTop w:val="0"/>
                                  <w:marBottom w:val="0"/>
                                  <w:divBdr>
                                    <w:top w:val="none" w:sz="0" w:space="0" w:color="auto"/>
                                    <w:left w:val="none" w:sz="0" w:space="0" w:color="auto"/>
                                    <w:bottom w:val="none" w:sz="0" w:space="0" w:color="auto"/>
                                    <w:right w:val="none" w:sz="0" w:space="0" w:color="auto"/>
                                  </w:divBdr>
                                  <w:divsChild>
                                    <w:div w:id="952515769">
                                      <w:marLeft w:val="0"/>
                                      <w:marRight w:val="0"/>
                                      <w:marTop w:val="0"/>
                                      <w:marBottom w:val="0"/>
                                      <w:divBdr>
                                        <w:top w:val="none" w:sz="0" w:space="0" w:color="auto"/>
                                        <w:left w:val="none" w:sz="0" w:space="0" w:color="auto"/>
                                        <w:bottom w:val="none" w:sz="0" w:space="0" w:color="auto"/>
                                        <w:right w:val="none" w:sz="0" w:space="0" w:color="auto"/>
                                      </w:divBdr>
                                      <w:divsChild>
                                        <w:div w:id="785780038">
                                          <w:marLeft w:val="0"/>
                                          <w:marRight w:val="0"/>
                                          <w:marTop w:val="0"/>
                                          <w:marBottom w:val="0"/>
                                          <w:divBdr>
                                            <w:top w:val="none" w:sz="0" w:space="0" w:color="auto"/>
                                            <w:left w:val="none" w:sz="0" w:space="0" w:color="auto"/>
                                            <w:bottom w:val="none" w:sz="0" w:space="0" w:color="auto"/>
                                            <w:right w:val="none" w:sz="0" w:space="0" w:color="auto"/>
                                          </w:divBdr>
                                          <w:divsChild>
                                            <w:div w:id="688721755">
                                              <w:marLeft w:val="0"/>
                                              <w:marRight w:val="0"/>
                                              <w:marTop w:val="0"/>
                                              <w:marBottom w:val="0"/>
                                              <w:divBdr>
                                                <w:top w:val="none" w:sz="0" w:space="0" w:color="auto"/>
                                                <w:left w:val="none" w:sz="0" w:space="0" w:color="auto"/>
                                                <w:bottom w:val="none" w:sz="0" w:space="0" w:color="auto"/>
                                                <w:right w:val="none" w:sz="0" w:space="0" w:color="auto"/>
                                              </w:divBdr>
                                              <w:divsChild>
                                                <w:div w:id="581791432">
                                                  <w:marLeft w:val="0"/>
                                                  <w:marRight w:val="0"/>
                                                  <w:marTop w:val="0"/>
                                                  <w:marBottom w:val="0"/>
                                                  <w:divBdr>
                                                    <w:top w:val="none" w:sz="0" w:space="0" w:color="auto"/>
                                                    <w:left w:val="none" w:sz="0" w:space="0" w:color="auto"/>
                                                    <w:bottom w:val="none" w:sz="0" w:space="0" w:color="auto"/>
                                                    <w:right w:val="none" w:sz="0" w:space="0" w:color="auto"/>
                                                  </w:divBdr>
                                                  <w:divsChild>
                                                    <w:div w:id="68428633">
                                                      <w:marLeft w:val="0"/>
                                                      <w:marRight w:val="0"/>
                                                      <w:marTop w:val="0"/>
                                                      <w:marBottom w:val="0"/>
                                                      <w:divBdr>
                                                        <w:top w:val="none" w:sz="0" w:space="0" w:color="auto"/>
                                                        <w:left w:val="none" w:sz="0" w:space="0" w:color="auto"/>
                                                        <w:bottom w:val="none" w:sz="0" w:space="0" w:color="auto"/>
                                                        <w:right w:val="none" w:sz="0" w:space="0" w:color="auto"/>
                                                      </w:divBdr>
                                                    </w:div>
                                                    <w:div w:id="1003779885">
                                                      <w:marLeft w:val="0"/>
                                                      <w:marRight w:val="0"/>
                                                      <w:marTop w:val="0"/>
                                                      <w:marBottom w:val="0"/>
                                                      <w:divBdr>
                                                        <w:top w:val="none" w:sz="0" w:space="0" w:color="auto"/>
                                                        <w:left w:val="none" w:sz="0" w:space="0" w:color="auto"/>
                                                        <w:bottom w:val="none" w:sz="0" w:space="0" w:color="auto"/>
                                                        <w:right w:val="none" w:sz="0" w:space="0" w:color="auto"/>
                                                      </w:divBdr>
                                                    </w:div>
                                                    <w:div w:id="1085609375">
                                                      <w:marLeft w:val="0"/>
                                                      <w:marRight w:val="0"/>
                                                      <w:marTop w:val="0"/>
                                                      <w:marBottom w:val="0"/>
                                                      <w:divBdr>
                                                        <w:top w:val="none" w:sz="0" w:space="0" w:color="auto"/>
                                                        <w:left w:val="none" w:sz="0" w:space="0" w:color="auto"/>
                                                        <w:bottom w:val="none" w:sz="0" w:space="0" w:color="auto"/>
                                                        <w:right w:val="none" w:sz="0" w:space="0" w:color="auto"/>
                                                      </w:divBdr>
                                                    </w:div>
                                                    <w:div w:id="136578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2297409">
      <w:bodyDiv w:val="1"/>
      <w:marLeft w:val="0"/>
      <w:marRight w:val="0"/>
      <w:marTop w:val="0"/>
      <w:marBottom w:val="0"/>
      <w:divBdr>
        <w:top w:val="none" w:sz="0" w:space="0" w:color="auto"/>
        <w:left w:val="none" w:sz="0" w:space="0" w:color="auto"/>
        <w:bottom w:val="none" w:sz="0" w:space="0" w:color="auto"/>
        <w:right w:val="none" w:sz="0" w:space="0" w:color="auto"/>
      </w:divBdr>
      <w:divsChild>
        <w:div w:id="1992784765">
          <w:marLeft w:val="24"/>
          <w:marRight w:val="696"/>
          <w:marTop w:val="240"/>
          <w:marBottom w:val="312"/>
          <w:divBdr>
            <w:top w:val="none" w:sz="0" w:space="0" w:color="auto"/>
            <w:left w:val="none" w:sz="0" w:space="0" w:color="auto"/>
            <w:bottom w:val="none" w:sz="0" w:space="0" w:color="auto"/>
            <w:right w:val="none" w:sz="0" w:space="0" w:color="auto"/>
          </w:divBdr>
        </w:div>
        <w:div w:id="1276641510">
          <w:marLeft w:val="24"/>
          <w:marRight w:val="696"/>
          <w:marTop w:val="240"/>
          <w:marBottom w:val="312"/>
          <w:divBdr>
            <w:top w:val="none" w:sz="0" w:space="0" w:color="auto"/>
            <w:left w:val="none" w:sz="0" w:space="0" w:color="auto"/>
            <w:bottom w:val="none" w:sz="0" w:space="0" w:color="auto"/>
            <w:right w:val="none" w:sz="0" w:space="0" w:color="auto"/>
          </w:divBdr>
        </w:div>
        <w:div w:id="1172913747">
          <w:marLeft w:val="24"/>
          <w:marRight w:val="696"/>
          <w:marTop w:val="240"/>
          <w:marBottom w:val="312"/>
          <w:divBdr>
            <w:top w:val="none" w:sz="0" w:space="0" w:color="auto"/>
            <w:left w:val="none" w:sz="0" w:space="0" w:color="auto"/>
            <w:bottom w:val="none" w:sz="0" w:space="0" w:color="auto"/>
            <w:right w:val="none" w:sz="0" w:space="0" w:color="auto"/>
          </w:divBdr>
        </w:div>
      </w:divsChild>
    </w:div>
    <w:div w:id="260072240">
      <w:bodyDiv w:val="1"/>
      <w:marLeft w:val="0"/>
      <w:marRight w:val="0"/>
      <w:marTop w:val="0"/>
      <w:marBottom w:val="0"/>
      <w:divBdr>
        <w:top w:val="none" w:sz="0" w:space="0" w:color="auto"/>
        <w:left w:val="none" w:sz="0" w:space="0" w:color="auto"/>
        <w:bottom w:val="none" w:sz="0" w:space="0" w:color="auto"/>
        <w:right w:val="none" w:sz="0" w:space="0" w:color="auto"/>
      </w:divBdr>
      <w:divsChild>
        <w:div w:id="650523502">
          <w:marLeft w:val="24"/>
          <w:marRight w:val="696"/>
          <w:marTop w:val="240"/>
          <w:marBottom w:val="312"/>
          <w:divBdr>
            <w:top w:val="none" w:sz="0" w:space="0" w:color="auto"/>
            <w:left w:val="none" w:sz="0" w:space="0" w:color="auto"/>
            <w:bottom w:val="none" w:sz="0" w:space="0" w:color="auto"/>
            <w:right w:val="none" w:sz="0" w:space="0" w:color="auto"/>
          </w:divBdr>
        </w:div>
      </w:divsChild>
    </w:div>
    <w:div w:id="263536687">
      <w:bodyDiv w:val="1"/>
      <w:marLeft w:val="0"/>
      <w:marRight w:val="0"/>
      <w:marTop w:val="0"/>
      <w:marBottom w:val="0"/>
      <w:divBdr>
        <w:top w:val="none" w:sz="0" w:space="0" w:color="auto"/>
        <w:left w:val="none" w:sz="0" w:space="0" w:color="auto"/>
        <w:bottom w:val="none" w:sz="0" w:space="0" w:color="auto"/>
        <w:right w:val="none" w:sz="0" w:space="0" w:color="auto"/>
      </w:divBdr>
      <w:divsChild>
        <w:div w:id="826242817">
          <w:marLeft w:val="24"/>
          <w:marRight w:val="696"/>
          <w:marTop w:val="240"/>
          <w:marBottom w:val="312"/>
          <w:divBdr>
            <w:top w:val="none" w:sz="0" w:space="0" w:color="auto"/>
            <w:left w:val="none" w:sz="0" w:space="0" w:color="auto"/>
            <w:bottom w:val="none" w:sz="0" w:space="0" w:color="auto"/>
            <w:right w:val="none" w:sz="0" w:space="0" w:color="auto"/>
          </w:divBdr>
        </w:div>
        <w:div w:id="126824650">
          <w:marLeft w:val="24"/>
          <w:marRight w:val="696"/>
          <w:marTop w:val="240"/>
          <w:marBottom w:val="312"/>
          <w:divBdr>
            <w:top w:val="none" w:sz="0" w:space="0" w:color="auto"/>
            <w:left w:val="none" w:sz="0" w:space="0" w:color="auto"/>
            <w:bottom w:val="none" w:sz="0" w:space="0" w:color="auto"/>
            <w:right w:val="none" w:sz="0" w:space="0" w:color="auto"/>
          </w:divBdr>
        </w:div>
        <w:div w:id="1222860590">
          <w:marLeft w:val="24"/>
          <w:marRight w:val="696"/>
          <w:marTop w:val="240"/>
          <w:marBottom w:val="312"/>
          <w:divBdr>
            <w:top w:val="none" w:sz="0" w:space="0" w:color="auto"/>
            <w:left w:val="none" w:sz="0" w:space="0" w:color="auto"/>
            <w:bottom w:val="none" w:sz="0" w:space="0" w:color="auto"/>
            <w:right w:val="none" w:sz="0" w:space="0" w:color="auto"/>
          </w:divBdr>
        </w:div>
        <w:div w:id="273368720">
          <w:marLeft w:val="24"/>
          <w:marRight w:val="696"/>
          <w:marTop w:val="240"/>
          <w:marBottom w:val="312"/>
          <w:divBdr>
            <w:top w:val="none" w:sz="0" w:space="0" w:color="auto"/>
            <w:left w:val="none" w:sz="0" w:space="0" w:color="auto"/>
            <w:bottom w:val="none" w:sz="0" w:space="0" w:color="auto"/>
            <w:right w:val="none" w:sz="0" w:space="0" w:color="auto"/>
          </w:divBdr>
        </w:div>
        <w:div w:id="377357765">
          <w:marLeft w:val="24"/>
          <w:marRight w:val="696"/>
          <w:marTop w:val="240"/>
          <w:marBottom w:val="312"/>
          <w:divBdr>
            <w:top w:val="none" w:sz="0" w:space="0" w:color="auto"/>
            <w:left w:val="none" w:sz="0" w:space="0" w:color="auto"/>
            <w:bottom w:val="none" w:sz="0" w:space="0" w:color="auto"/>
            <w:right w:val="none" w:sz="0" w:space="0" w:color="auto"/>
          </w:divBdr>
        </w:div>
        <w:div w:id="1678458781">
          <w:marLeft w:val="24"/>
          <w:marRight w:val="696"/>
          <w:marTop w:val="240"/>
          <w:marBottom w:val="312"/>
          <w:divBdr>
            <w:top w:val="none" w:sz="0" w:space="0" w:color="auto"/>
            <w:left w:val="none" w:sz="0" w:space="0" w:color="auto"/>
            <w:bottom w:val="none" w:sz="0" w:space="0" w:color="auto"/>
            <w:right w:val="none" w:sz="0" w:space="0" w:color="auto"/>
          </w:divBdr>
        </w:div>
        <w:div w:id="1815102489">
          <w:marLeft w:val="24"/>
          <w:marRight w:val="696"/>
          <w:marTop w:val="240"/>
          <w:marBottom w:val="312"/>
          <w:divBdr>
            <w:top w:val="none" w:sz="0" w:space="0" w:color="auto"/>
            <w:left w:val="none" w:sz="0" w:space="0" w:color="auto"/>
            <w:bottom w:val="none" w:sz="0" w:space="0" w:color="auto"/>
            <w:right w:val="none" w:sz="0" w:space="0" w:color="auto"/>
          </w:divBdr>
        </w:div>
      </w:divsChild>
    </w:div>
    <w:div w:id="269822179">
      <w:bodyDiv w:val="1"/>
      <w:marLeft w:val="0"/>
      <w:marRight w:val="0"/>
      <w:marTop w:val="0"/>
      <w:marBottom w:val="0"/>
      <w:divBdr>
        <w:top w:val="none" w:sz="0" w:space="0" w:color="auto"/>
        <w:left w:val="none" w:sz="0" w:space="0" w:color="auto"/>
        <w:bottom w:val="none" w:sz="0" w:space="0" w:color="auto"/>
        <w:right w:val="none" w:sz="0" w:space="0" w:color="auto"/>
      </w:divBdr>
    </w:div>
    <w:div w:id="278534263">
      <w:bodyDiv w:val="1"/>
      <w:marLeft w:val="0"/>
      <w:marRight w:val="0"/>
      <w:marTop w:val="0"/>
      <w:marBottom w:val="0"/>
      <w:divBdr>
        <w:top w:val="none" w:sz="0" w:space="0" w:color="auto"/>
        <w:left w:val="none" w:sz="0" w:space="0" w:color="auto"/>
        <w:bottom w:val="none" w:sz="0" w:space="0" w:color="auto"/>
        <w:right w:val="none" w:sz="0" w:space="0" w:color="auto"/>
      </w:divBdr>
      <w:divsChild>
        <w:div w:id="270744404">
          <w:marLeft w:val="696"/>
          <w:marRight w:val="696"/>
          <w:marTop w:val="240"/>
          <w:marBottom w:val="312"/>
          <w:divBdr>
            <w:top w:val="none" w:sz="0" w:space="0" w:color="auto"/>
            <w:left w:val="none" w:sz="0" w:space="0" w:color="auto"/>
            <w:bottom w:val="none" w:sz="0" w:space="0" w:color="auto"/>
            <w:right w:val="none" w:sz="0" w:space="0" w:color="auto"/>
          </w:divBdr>
        </w:div>
        <w:div w:id="656811213">
          <w:marLeft w:val="24"/>
          <w:marRight w:val="696"/>
          <w:marTop w:val="240"/>
          <w:marBottom w:val="312"/>
          <w:divBdr>
            <w:top w:val="none" w:sz="0" w:space="0" w:color="auto"/>
            <w:left w:val="none" w:sz="0" w:space="0" w:color="auto"/>
            <w:bottom w:val="none" w:sz="0" w:space="0" w:color="auto"/>
            <w:right w:val="none" w:sz="0" w:space="0" w:color="auto"/>
          </w:divBdr>
        </w:div>
        <w:div w:id="1508253240">
          <w:marLeft w:val="24"/>
          <w:marRight w:val="696"/>
          <w:marTop w:val="240"/>
          <w:marBottom w:val="312"/>
          <w:divBdr>
            <w:top w:val="none" w:sz="0" w:space="0" w:color="auto"/>
            <w:left w:val="none" w:sz="0" w:space="0" w:color="auto"/>
            <w:bottom w:val="none" w:sz="0" w:space="0" w:color="auto"/>
            <w:right w:val="none" w:sz="0" w:space="0" w:color="auto"/>
          </w:divBdr>
        </w:div>
        <w:div w:id="1413047065">
          <w:marLeft w:val="696"/>
          <w:marRight w:val="696"/>
          <w:marTop w:val="240"/>
          <w:marBottom w:val="312"/>
          <w:divBdr>
            <w:top w:val="none" w:sz="0" w:space="0" w:color="auto"/>
            <w:left w:val="none" w:sz="0" w:space="0" w:color="auto"/>
            <w:bottom w:val="none" w:sz="0" w:space="0" w:color="auto"/>
            <w:right w:val="none" w:sz="0" w:space="0" w:color="auto"/>
          </w:divBdr>
        </w:div>
        <w:div w:id="879710267">
          <w:marLeft w:val="24"/>
          <w:marRight w:val="696"/>
          <w:marTop w:val="240"/>
          <w:marBottom w:val="312"/>
          <w:divBdr>
            <w:top w:val="none" w:sz="0" w:space="0" w:color="auto"/>
            <w:left w:val="none" w:sz="0" w:space="0" w:color="auto"/>
            <w:bottom w:val="none" w:sz="0" w:space="0" w:color="auto"/>
            <w:right w:val="none" w:sz="0" w:space="0" w:color="auto"/>
          </w:divBdr>
        </w:div>
      </w:divsChild>
    </w:div>
    <w:div w:id="282536025">
      <w:bodyDiv w:val="1"/>
      <w:marLeft w:val="0"/>
      <w:marRight w:val="0"/>
      <w:marTop w:val="0"/>
      <w:marBottom w:val="0"/>
      <w:divBdr>
        <w:top w:val="none" w:sz="0" w:space="0" w:color="auto"/>
        <w:left w:val="none" w:sz="0" w:space="0" w:color="auto"/>
        <w:bottom w:val="none" w:sz="0" w:space="0" w:color="auto"/>
        <w:right w:val="none" w:sz="0" w:space="0" w:color="auto"/>
      </w:divBdr>
    </w:div>
    <w:div w:id="285476753">
      <w:bodyDiv w:val="1"/>
      <w:marLeft w:val="0"/>
      <w:marRight w:val="0"/>
      <w:marTop w:val="0"/>
      <w:marBottom w:val="0"/>
      <w:divBdr>
        <w:top w:val="none" w:sz="0" w:space="0" w:color="auto"/>
        <w:left w:val="none" w:sz="0" w:space="0" w:color="auto"/>
        <w:bottom w:val="none" w:sz="0" w:space="0" w:color="auto"/>
        <w:right w:val="none" w:sz="0" w:space="0" w:color="auto"/>
      </w:divBdr>
    </w:div>
    <w:div w:id="291718301">
      <w:bodyDiv w:val="1"/>
      <w:marLeft w:val="0"/>
      <w:marRight w:val="0"/>
      <w:marTop w:val="0"/>
      <w:marBottom w:val="0"/>
      <w:divBdr>
        <w:top w:val="none" w:sz="0" w:space="0" w:color="auto"/>
        <w:left w:val="none" w:sz="0" w:space="0" w:color="auto"/>
        <w:bottom w:val="none" w:sz="0" w:space="0" w:color="auto"/>
        <w:right w:val="none" w:sz="0" w:space="0" w:color="auto"/>
      </w:divBdr>
    </w:div>
    <w:div w:id="297079395">
      <w:bodyDiv w:val="1"/>
      <w:marLeft w:val="0"/>
      <w:marRight w:val="0"/>
      <w:marTop w:val="0"/>
      <w:marBottom w:val="0"/>
      <w:divBdr>
        <w:top w:val="none" w:sz="0" w:space="0" w:color="auto"/>
        <w:left w:val="none" w:sz="0" w:space="0" w:color="auto"/>
        <w:bottom w:val="none" w:sz="0" w:space="0" w:color="auto"/>
        <w:right w:val="none" w:sz="0" w:space="0" w:color="auto"/>
      </w:divBdr>
      <w:divsChild>
        <w:div w:id="90974958">
          <w:marLeft w:val="24"/>
          <w:marRight w:val="696"/>
          <w:marTop w:val="240"/>
          <w:marBottom w:val="312"/>
          <w:divBdr>
            <w:top w:val="none" w:sz="0" w:space="0" w:color="auto"/>
            <w:left w:val="none" w:sz="0" w:space="0" w:color="auto"/>
            <w:bottom w:val="none" w:sz="0" w:space="0" w:color="auto"/>
            <w:right w:val="none" w:sz="0" w:space="0" w:color="auto"/>
          </w:divBdr>
        </w:div>
        <w:div w:id="119492824">
          <w:marLeft w:val="24"/>
          <w:marRight w:val="696"/>
          <w:marTop w:val="240"/>
          <w:marBottom w:val="312"/>
          <w:divBdr>
            <w:top w:val="none" w:sz="0" w:space="0" w:color="auto"/>
            <w:left w:val="none" w:sz="0" w:space="0" w:color="auto"/>
            <w:bottom w:val="none" w:sz="0" w:space="0" w:color="auto"/>
            <w:right w:val="none" w:sz="0" w:space="0" w:color="auto"/>
          </w:divBdr>
        </w:div>
      </w:divsChild>
    </w:div>
    <w:div w:id="298269467">
      <w:bodyDiv w:val="1"/>
      <w:marLeft w:val="0"/>
      <w:marRight w:val="0"/>
      <w:marTop w:val="0"/>
      <w:marBottom w:val="0"/>
      <w:divBdr>
        <w:top w:val="none" w:sz="0" w:space="0" w:color="auto"/>
        <w:left w:val="none" w:sz="0" w:space="0" w:color="auto"/>
        <w:bottom w:val="none" w:sz="0" w:space="0" w:color="auto"/>
        <w:right w:val="none" w:sz="0" w:space="0" w:color="auto"/>
      </w:divBdr>
    </w:div>
    <w:div w:id="323050159">
      <w:bodyDiv w:val="1"/>
      <w:marLeft w:val="0"/>
      <w:marRight w:val="0"/>
      <w:marTop w:val="0"/>
      <w:marBottom w:val="0"/>
      <w:divBdr>
        <w:top w:val="none" w:sz="0" w:space="0" w:color="auto"/>
        <w:left w:val="none" w:sz="0" w:space="0" w:color="auto"/>
        <w:bottom w:val="none" w:sz="0" w:space="0" w:color="auto"/>
        <w:right w:val="none" w:sz="0" w:space="0" w:color="auto"/>
      </w:divBdr>
    </w:div>
    <w:div w:id="324751662">
      <w:bodyDiv w:val="1"/>
      <w:marLeft w:val="0"/>
      <w:marRight w:val="0"/>
      <w:marTop w:val="0"/>
      <w:marBottom w:val="0"/>
      <w:divBdr>
        <w:top w:val="none" w:sz="0" w:space="0" w:color="auto"/>
        <w:left w:val="none" w:sz="0" w:space="0" w:color="auto"/>
        <w:bottom w:val="none" w:sz="0" w:space="0" w:color="auto"/>
        <w:right w:val="none" w:sz="0" w:space="0" w:color="auto"/>
      </w:divBdr>
    </w:div>
    <w:div w:id="343869970">
      <w:bodyDiv w:val="1"/>
      <w:marLeft w:val="0"/>
      <w:marRight w:val="0"/>
      <w:marTop w:val="0"/>
      <w:marBottom w:val="0"/>
      <w:divBdr>
        <w:top w:val="none" w:sz="0" w:space="0" w:color="auto"/>
        <w:left w:val="none" w:sz="0" w:space="0" w:color="auto"/>
        <w:bottom w:val="none" w:sz="0" w:space="0" w:color="auto"/>
        <w:right w:val="none" w:sz="0" w:space="0" w:color="auto"/>
      </w:divBdr>
      <w:divsChild>
        <w:div w:id="1371105161">
          <w:marLeft w:val="0"/>
          <w:marRight w:val="0"/>
          <w:marTop w:val="225"/>
          <w:marBottom w:val="225"/>
          <w:divBdr>
            <w:top w:val="none" w:sz="0" w:space="0" w:color="auto"/>
            <w:left w:val="none" w:sz="0" w:space="0" w:color="auto"/>
            <w:bottom w:val="none" w:sz="0" w:space="0" w:color="auto"/>
            <w:right w:val="none" w:sz="0" w:space="0" w:color="auto"/>
          </w:divBdr>
          <w:divsChild>
            <w:div w:id="1814179568">
              <w:marLeft w:val="0"/>
              <w:marRight w:val="0"/>
              <w:marTop w:val="100"/>
              <w:marBottom w:val="0"/>
              <w:divBdr>
                <w:top w:val="none" w:sz="0" w:space="0" w:color="auto"/>
                <w:left w:val="single" w:sz="36" w:space="0" w:color="DDDDDD"/>
                <w:bottom w:val="none" w:sz="0" w:space="0" w:color="auto"/>
                <w:right w:val="single" w:sz="36" w:space="0" w:color="DDDDDD"/>
              </w:divBdr>
              <w:divsChild>
                <w:div w:id="1948078679">
                  <w:marLeft w:val="376"/>
                  <w:marRight w:val="125"/>
                  <w:marTop w:val="0"/>
                  <w:marBottom w:val="0"/>
                  <w:divBdr>
                    <w:top w:val="none" w:sz="0" w:space="0" w:color="auto"/>
                    <w:left w:val="none" w:sz="0" w:space="0" w:color="auto"/>
                    <w:bottom w:val="none" w:sz="0" w:space="0" w:color="auto"/>
                    <w:right w:val="none" w:sz="0" w:space="0" w:color="auto"/>
                  </w:divBdr>
                  <w:divsChild>
                    <w:div w:id="1944339133">
                      <w:marLeft w:val="0"/>
                      <w:marRight w:val="0"/>
                      <w:marTop w:val="0"/>
                      <w:marBottom w:val="0"/>
                      <w:divBdr>
                        <w:top w:val="none" w:sz="0" w:space="0" w:color="auto"/>
                        <w:left w:val="none" w:sz="0" w:space="0" w:color="auto"/>
                        <w:bottom w:val="none" w:sz="0" w:space="0" w:color="auto"/>
                        <w:right w:val="none" w:sz="0" w:space="0" w:color="auto"/>
                      </w:divBdr>
                      <w:divsChild>
                        <w:div w:id="209612344">
                          <w:marLeft w:val="0"/>
                          <w:marRight w:val="0"/>
                          <w:marTop w:val="0"/>
                          <w:marBottom w:val="0"/>
                          <w:divBdr>
                            <w:top w:val="none" w:sz="0" w:space="0" w:color="auto"/>
                            <w:left w:val="none" w:sz="0" w:space="0" w:color="auto"/>
                            <w:bottom w:val="none" w:sz="0" w:space="0" w:color="auto"/>
                            <w:right w:val="none" w:sz="0" w:space="0" w:color="auto"/>
                          </w:divBdr>
                          <w:divsChild>
                            <w:div w:id="1270774876">
                              <w:marLeft w:val="225"/>
                              <w:marRight w:val="225"/>
                              <w:marTop w:val="0"/>
                              <w:marBottom w:val="0"/>
                              <w:divBdr>
                                <w:top w:val="none" w:sz="0" w:space="0" w:color="auto"/>
                                <w:left w:val="none" w:sz="0" w:space="0" w:color="auto"/>
                                <w:bottom w:val="none" w:sz="0" w:space="0" w:color="auto"/>
                                <w:right w:val="none" w:sz="0" w:space="0" w:color="auto"/>
                              </w:divBdr>
                              <w:divsChild>
                                <w:div w:id="829636361">
                                  <w:marLeft w:val="0"/>
                                  <w:marRight w:val="0"/>
                                  <w:marTop w:val="0"/>
                                  <w:marBottom w:val="0"/>
                                  <w:divBdr>
                                    <w:top w:val="none" w:sz="0" w:space="0" w:color="auto"/>
                                    <w:left w:val="none" w:sz="0" w:space="0" w:color="auto"/>
                                    <w:bottom w:val="none" w:sz="0" w:space="0" w:color="auto"/>
                                    <w:right w:val="none" w:sz="0" w:space="0" w:color="auto"/>
                                  </w:divBdr>
                                  <w:divsChild>
                                    <w:div w:id="408504733">
                                      <w:marLeft w:val="0"/>
                                      <w:marRight w:val="0"/>
                                      <w:marTop w:val="0"/>
                                      <w:marBottom w:val="0"/>
                                      <w:divBdr>
                                        <w:top w:val="none" w:sz="0" w:space="0" w:color="auto"/>
                                        <w:left w:val="none" w:sz="0" w:space="0" w:color="auto"/>
                                        <w:bottom w:val="none" w:sz="0" w:space="0" w:color="auto"/>
                                        <w:right w:val="none" w:sz="0" w:space="0" w:color="auto"/>
                                      </w:divBdr>
                                      <w:divsChild>
                                        <w:div w:id="532304649">
                                          <w:marLeft w:val="0"/>
                                          <w:marRight w:val="0"/>
                                          <w:marTop w:val="0"/>
                                          <w:marBottom w:val="0"/>
                                          <w:divBdr>
                                            <w:top w:val="none" w:sz="0" w:space="0" w:color="auto"/>
                                            <w:left w:val="none" w:sz="0" w:space="0" w:color="auto"/>
                                            <w:bottom w:val="none" w:sz="0" w:space="0" w:color="auto"/>
                                            <w:right w:val="none" w:sz="0" w:space="0" w:color="auto"/>
                                          </w:divBdr>
                                          <w:divsChild>
                                            <w:div w:id="861549075">
                                              <w:marLeft w:val="0"/>
                                              <w:marRight w:val="0"/>
                                              <w:marTop w:val="0"/>
                                              <w:marBottom w:val="0"/>
                                              <w:divBdr>
                                                <w:top w:val="none" w:sz="0" w:space="0" w:color="auto"/>
                                                <w:left w:val="none" w:sz="0" w:space="0" w:color="auto"/>
                                                <w:bottom w:val="none" w:sz="0" w:space="0" w:color="auto"/>
                                                <w:right w:val="none" w:sz="0" w:space="0" w:color="auto"/>
                                              </w:divBdr>
                                              <w:divsChild>
                                                <w:div w:id="964232871">
                                                  <w:marLeft w:val="0"/>
                                                  <w:marRight w:val="0"/>
                                                  <w:marTop w:val="0"/>
                                                  <w:marBottom w:val="0"/>
                                                  <w:divBdr>
                                                    <w:top w:val="none" w:sz="0" w:space="0" w:color="auto"/>
                                                    <w:left w:val="none" w:sz="0" w:space="0" w:color="auto"/>
                                                    <w:bottom w:val="none" w:sz="0" w:space="0" w:color="auto"/>
                                                    <w:right w:val="none" w:sz="0" w:space="0" w:color="auto"/>
                                                  </w:divBdr>
                                                  <w:divsChild>
                                                    <w:div w:id="73749926">
                                                      <w:marLeft w:val="0"/>
                                                      <w:marRight w:val="0"/>
                                                      <w:marTop w:val="0"/>
                                                      <w:marBottom w:val="0"/>
                                                      <w:divBdr>
                                                        <w:top w:val="none" w:sz="0" w:space="0" w:color="auto"/>
                                                        <w:left w:val="none" w:sz="0" w:space="0" w:color="auto"/>
                                                        <w:bottom w:val="none" w:sz="0" w:space="0" w:color="auto"/>
                                                        <w:right w:val="none" w:sz="0" w:space="0" w:color="auto"/>
                                                      </w:divBdr>
                                                    </w:div>
                                                    <w:div w:id="895122295">
                                                      <w:marLeft w:val="0"/>
                                                      <w:marRight w:val="0"/>
                                                      <w:marTop w:val="0"/>
                                                      <w:marBottom w:val="0"/>
                                                      <w:divBdr>
                                                        <w:top w:val="none" w:sz="0" w:space="0" w:color="auto"/>
                                                        <w:left w:val="none" w:sz="0" w:space="0" w:color="auto"/>
                                                        <w:bottom w:val="none" w:sz="0" w:space="0" w:color="auto"/>
                                                        <w:right w:val="none" w:sz="0" w:space="0" w:color="auto"/>
                                                      </w:divBdr>
                                                    </w:div>
                                                    <w:div w:id="988559412">
                                                      <w:marLeft w:val="0"/>
                                                      <w:marRight w:val="0"/>
                                                      <w:marTop w:val="0"/>
                                                      <w:marBottom w:val="0"/>
                                                      <w:divBdr>
                                                        <w:top w:val="none" w:sz="0" w:space="0" w:color="auto"/>
                                                        <w:left w:val="none" w:sz="0" w:space="0" w:color="auto"/>
                                                        <w:bottom w:val="none" w:sz="0" w:space="0" w:color="auto"/>
                                                        <w:right w:val="none" w:sz="0" w:space="0" w:color="auto"/>
                                                      </w:divBdr>
                                                    </w:div>
                                                    <w:div w:id="182663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0518685">
      <w:bodyDiv w:val="1"/>
      <w:marLeft w:val="0"/>
      <w:marRight w:val="0"/>
      <w:marTop w:val="0"/>
      <w:marBottom w:val="0"/>
      <w:divBdr>
        <w:top w:val="none" w:sz="0" w:space="0" w:color="auto"/>
        <w:left w:val="none" w:sz="0" w:space="0" w:color="auto"/>
        <w:bottom w:val="none" w:sz="0" w:space="0" w:color="auto"/>
        <w:right w:val="none" w:sz="0" w:space="0" w:color="auto"/>
      </w:divBdr>
      <w:divsChild>
        <w:div w:id="190726613">
          <w:marLeft w:val="696"/>
          <w:marRight w:val="696"/>
          <w:marTop w:val="240"/>
          <w:marBottom w:val="312"/>
          <w:divBdr>
            <w:top w:val="none" w:sz="0" w:space="0" w:color="auto"/>
            <w:left w:val="none" w:sz="0" w:space="0" w:color="auto"/>
            <w:bottom w:val="none" w:sz="0" w:space="0" w:color="auto"/>
            <w:right w:val="none" w:sz="0" w:space="0" w:color="auto"/>
          </w:divBdr>
        </w:div>
      </w:divsChild>
    </w:div>
    <w:div w:id="398598530">
      <w:bodyDiv w:val="1"/>
      <w:marLeft w:val="0"/>
      <w:marRight w:val="0"/>
      <w:marTop w:val="0"/>
      <w:marBottom w:val="0"/>
      <w:divBdr>
        <w:top w:val="none" w:sz="0" w:space="0" w:color="auto"/>
        <w:left w:val="none" w:sz="0" w:space="0" w:color="auto"/>
        <w:bottom w:val="none" w:sz="0" w:space="0" w:color="auto"/>
        <w:right w:val="none" w:sz="0" w:space="0" w:color="auto"/>
      </w:divBdr>
      <w:divsChild>
        <w:div w:id="896159919">
          <w:blockQuote w:val="1"/>
          <w:marLeft w:val="300"/>
          <w:marRight w:val="300"/>
          <w:marTop w:val="0"/>
          <w:marBottom w:val="300"/>
          <w:divBdr>
            <w:top w:val="none" w:sz="0" w:space="0" w:color="auto"/>
            <w:left w:val="single" w:sz="36" w:space="8" w:color="B8D7EA"/>
            <w:bottom w:val="none" w:sz="0" w:space="0" w:color="auto"/>
            <w:right w:val="none" w:sz="0" w:space="0" w:color="auto"/>
          </w:divBdr>
        </w:div>
        <w:div w:id="1947955984">
          <w:blockQuote w:val="1"/>
          <w:marLeft w:val="300"/>
          <w:marRight w:val="300"/>
          <w:marTop w:val="0"/>
          <w:marBottom w:val="300"/>
          <w:divBdr>
            <w:top w:val="none" w:sz="0" w:space="0" w:color="auto"/>
            <w:left w:val="single" w:sz="36" w:space="8" w:color="B8D7EA"/>
            <w:bottom w:val="none" w:sz="0" w:space="0" w:color="auto"/>
            <w:right w:val="none" w:sz="0" w:space="0" w:color="auto"/>
          </w:divBdr>
        </w:div>
        <w:div w:id="1244026820">
          <w:blockQuote w:val="1"/>
          <w:marLeft w:val="300"/>
          <w:marRight w:val="300"/>
          <w:marTop w:val="0"/>
          <w:marBottom w:val="300"/>
          <w:divBdr>
            <w:top w:val="none" w:sz="0" w:space="0" w:color="auto"/>
            <w:left w:val="single" w:sz="36" w:space="8" w:color="B8D7EA"/>
            <w:bottom w:val="none" w:sz="0" w:space="0" w:color="auto"/>
            <w:right w:val="none" w:sz="0" w:space="0" w:color="auto"/>
          </w:divBdr>
        </w:div>
      </w:divsChild>
    </w:div>
    <w:div w:id="402870539">
      <w:bodyDiv w:val="1"/>
      <w:marLeft w:val="0"/>
      <w:marRight w:val="0"/>
      <w:marTop w:val="0"/>
      <w:marBottom w:val="0"/>
      <w:divBdr>
        <w:top w:val="none" w:sz="0" w:space="0" w:color="auto"/>
        <w:left w:val="none" w:sz="0" w:space="0" w:color="auto"/>
        <w:bottom w:val="none" w:sz="0" w:space="0" w:color="auto"/>
        <w:right w:val="none" w:sz="0" w:space="0" w:color="auto"/>
      </w:divBdr>
      <w:divsChild>
        <w:div w:id="1748264691">
          <w:marLeft w:val="24"/>
          <w:marRight w:val="696"/>
          <w:marTop w:val="240"/>
          <w:marBottom w:val="312"/>
          <w:divBdr>
            <w:top w:val="none" w:sz="0" w:space="0" w:color="auto"/>
            <w:left w:val="none" w:sz="0" w:space="0" w:color="auto"/>
            <w:bottom w:val="none" w:sz="0" w:space="0" w:color="auto"/>
            <w:right w:val="none" w:sz="0" w:space="0" w:color="auto"/>
          </w:divBdr>
        </w:div>
        <w:div w:id="578246887">
          <w:marLeft w:val="24"/>
          <w:marRight w:val="696"/>
          <w:marTop w:val="240"/>
          <w:marBottom w:val="312"/>
          <w:divBdr>
            <w:top w:val="none" w:sz="0" w:space="0" w:color="auto"/>
            <w:left w:val="none" w:sz="0" w:space="0" w:color="auto"/>
            <w:bottom w:val="none" w:sz="0" w:space="0" w:color="auto"/>
            <w:right w:val="none" w:sz="0" w:space="0" w:color="auto"/>
          </w:divBdr>
        </w:div>
        <w:div w:id="1126043269">
          <w:marLeft w:val="24"/>
          <w:marRight w:val="696"/>
          <w:marTop w:val="240"/>
          <w:marBottom w:val="312"/>
          <w:divBdr>
            <w:top w:val="none" w:sz="0" w:space="0" w:color="auto"/>
            <w:left w:val="none" w:sz="0" w:space="0" w:color="auto"/>
            <w:bottom w:val="none" w:sz="0" w:space="0" w:color="auto"/>
            <w:right w:val="none" w:sz="0" w:space="0" w:color="auto"/>
          </w:divBdr>
        </w:div>
      </w:divsChild>
    </w:div>
    <w:div w:id="408115166">
      <w:bodyDiv w:val="1"/>
      <w:marLeft w:val="0"/>
      <w:marRight w:val="0"/>
      <w:marTop w:val="0"/>
      <w:marBottom w:val="0"/>
      <w:divBdr>
        <w:top w:val="none" w:sz="0" w:space="0" w:color="auto"/>
        <w:left w:val="none" w:sz="0" w:space="0" w:color="auto"/>
        <w:bottom w:val="none" w:sz="0" w:space="0" w:color="auto"/>
        <w:right w:val="none" w:sz="0" w:space="0" w:color="auto"/>
      </w:divBdr>
      <w:divsChild>
        <w:div w:id="285047056">
          <w:marLeft w:val="0"/>
          <w:marRight w:val="0"/>
          <w:marTop w:val="225"/>
          <w:marBottom w:val="225"/>
          <w:divBdr>
            <w:top w:val="none" w:sz="0" w:space="0" w:color="auto"/>
            <w:left w:val="none" w:sz="0" w:space="0" w:color="auto"/>
            <w:bottom w:val="none" w:sz="0" w:space="0" w:color="auto"/>
            <w:right w:val="none" w:sz="0" w:space="0" w:color="auto"/>
          </w:divBdr>
          <w:divsChild>
            <w:div w:id="408111963">
              <w:marLeft w:val="0"/>
              <w:marRight w:val="0"/>
              <w:marTop w:val="100"/>
              <w:marBottom w:val="0"/>
              <w:divBdr>
                <w:top w:val="none" w:sz="0" w:space="0" w:color="auto"/>
                <w:left w:val="single" w:sz="36" w:space="0" w:color="DDDDDD"/>
                <w:bottom w:val="none" w:sz="0" w:space="0" w:color="auto"/>
                <w:right w:val="single" w:sz="36" w:space="0" w:color="DDDDDD"/>
              </w:divBdr>
              <w:divsChild>
                <w:div w:id="1210727649">
                  <w:marLeft w:val="376"/>
                  <w:marRight w:val="125"/>
                  <w:marTop w:val="0"/>
                  <w:marBottom w:val="0"/>
                  <w:divBdr>
                    <w:top w:val="none" w:sz="0" w:space="0" w:color="auto"/>
                    <w:left w:val="none" w:sz="0" w:space="0" w:color="auto"/>
                    <w:bottom w:val="none" w:sz="0" w:space="0" w:color="auto"/>
                    <w:right w:val="none" w:sz="0" w:space="0" w:color="auto"/>
                  </w:divBdr>
                  <w:divsChild>
                    <w:div w:id="1840997552">
                      <w:marLeft w:val="0"/>
                      <w:marRight w:val="0"/>
                      <w:marTop w:val="0"/>
                      <w:marBottom w:val="0"/>
                      <w:divBdr>
                        <w:top w:val="none" w:sz="0" w:space="0" w:color="auto"/>
                        <w:left w:val="none" w:sz="0" w:space="0" w:color="auto"/>
                        <w:bottom w:val="none" w:sz="0" w:space="0" w:color="auto"/>
                        <w:right w:val="none" w:sz="0" w:space="0" w:color="auto"/>
                      </w:divBdr>
                      <w:divsChild>
                        <w:div w:id="118575423">
                          <w:marLeft w:val="0"/>
                          <w:marRight w:val="0"/>
                          <w:marTop w:val="0"/>
                          <w:marBottom w:val="0"/>
                          <w:divBdr>
                            <w:top w:val="none" w:sz="0" w:space="0" w:color="auto"/>
                            <w:left w:val="none" w:sz="0" w:space="0" w:color="auto"/>
                            <w:bottom w:val="none" w:sz="0" w:space="0" w:color="auto"/>
                            <w:right w:val="none" w:sz="0" w:space="0" w:color="auto"/>
                          </w:divBdr>
                          <w:divsChild>
                            <w:div w:id="1003901634">
                              <w:marLeft w:val="225"/>
                              <w:marRight w:val="225"/>
                              <w:marTop w:val="0"/>
                              <w:marBottom w:val="0"/>
                              <w:divBdr>
                                <w:top w:val="none" w:sz="0" w:space="0" w:color="auto"/>
                                <w:left w:val="none" w:sz="0" w:space="0" w:color="auto"/>
                                <w:bottom w:val="none" w:sz="0" w:space="0" w:color="auto"/>
                                <w:right w:val="none" w:sz="0" w:space="0" w:color="auto"/>
                              </w:divBdr>
                              <w:divsChild>
                                <w:div w:id="1607543622">
                                  <w:marLeft w:val="0"/>
                                  <w:marRight w:val="0"/>
                                  <w:marTop w:val="0"/>
                                  <w:marBottom w:val="0"/>
                                  <w:divBdr>
                                    <w:top w:val="none" w:sz="0" w:space="0" w:color="auto"/>
                                    <w:left w:val="none" w:sz="0" w:space="0" w:color="auto"/>
                                    <w:bottom w:val="none" w:sz="0" w:space="0" w:color="auto"/>
                                    <w:right w:val="none" w:sz="0" w:space="0" w:color="auto"/>
                                  </w:divBdr>
                                  <w:divsChild>
                                    <w:div w:id="1175456688">
                                      <w:marLeft w:val="0"/>
                                      <w:marRight w:val="0"/>
                                      <w:marTop w:val="0"/>
                                      <w:marBottom w:val="0"/>
                                      <w:divBdr>
                                        <w:top w:val="none" w:sz="0" w:space="0" w:color="auto"/>
                                        <w:left w:val="none" w:sz="0" w:space="0" w:color="auto"/>
                                        <w:bottom w:val="none" w:sz="0" w:space="0" w:color="auto"/>
                                        <w:right w:val="none" w:sz="0" w:space="0" w:color="auto"/>
                                      </w:divBdr>
                                      <w:divsChild>
                                        <w:div w:id="963653550">
                                          <w:marLeft w:val="0"/>
                                          <w:marRight w:val="0"/>
                                          <w:marTop w:val="0"/>
                                          <w:marBottom w:val="0"/>
                                          <w:divBdr>
                                            <w:top w:val="none" w:sz="0" w:space="0" w:color="auto"/>
                                            <w:left w:val="none" w:sz="0" w:space="0" w:color="auto"/>
                                            <w:bottom w:val="none" w:sz="0" w:space="0" w:color="auto"/>
                                            <w:right w:val="none" w:sz="0" w:space="0" w:color="auto"/>
                                          </w:divBdr>
                                          <w:divsChild>
                                            <w:div w:id="2113552416">
                                              <w:marLeft w:val="0"/>
                                              <w:marRight w:val="0"/>
                                              <w:marTop w:val="0"/>
                                              <w:marBottom w:val="0"/>
                                              <w:divBdr>
                                                <w:top w:val="none" w:sz="0" w:space="0" w:color="auto"/>
                                                <w:left w:val="none" w:sz="0" w:space="0" w:color="auto"/>
                                                <w:bottom w:val="none" w:sz="0" w:space="0" w:color="auto"/>
                                                <w:right w:val="none" w:sz="0" w:space="0" w:color="auto"/>
                                              </w:divBdr>
                                              <w:divsChild>
                                                <w:div w:id="1546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3824090">
      <w:bodyDiv w:val="1"/>
      <w:marLeft w:val="0"/>
      <w:marRight w:val="0"/>
      <w:marTop w:val="0"/>
      <w:marBottom w:val="0"/>
      <w:divBdr>
        <w:top w:val="none" w:sz="0" w:space="0" w:color="auto"/>
        <w:left w:val="none" w:sz="0" w:space="0" w:color="auto"/>
        <w:bottom w:val="none" w:sz="0" w:space="0" w:color="auto"/>
        <w:right w:val="none" w:sz="0" w:space="0" w:color="auto"/>
      </w:divBdr>
      <w:divsChild>
        <w:div w:id="2133864555">
          <w:marLeft w:val="24"/>
          <w:marRight w:val="696"/>
          <w:marTop w:val="240"/>
          <w:marBottom w:val="312"/>
          <w:divBdr>
            <w:top w:val="none" w:sz="0" w:space="0" w:color="auto"/>
            <w:left w:val="none" w:sz="0" w:space="0" w:color="auto"/>
            <w:bottom w:val="none" w:sz="0" w:space="0" w:color="auto"/>
            <w:right w:val="none" w:sz="0" w:space="0" w:color="auto"/>
          </w:divBdr>
        </w:div>
      </w:divsChild>
    </w:div>
    <w:div w:id="421024804">
      <w:bodyDiv w:val="1"/>
      <w:marLeft w:val="0"/>
      <w:marRight w:val="0"/>
      <w:marTop w:val="0"/>
      <w:marBottom w:val="0"/>
      <w:divBdr>
        <w:top w:val="none" w:sz="0" w:space="0" w:color="auto"/>
        <w:left w:val="none" w:sz="0" w:space="0" w:color="auto"/>
        <w:bottom w:val="none" w:sz="0" w:space="0" w:color="auto"/>
        <w:right w:val="none" w:sz="0" w:space="0" w:color="auto"/>
      </w:divBdr>
      <w:divsChild>
        <w:div w:id="1735616119">
          <w:marLeft w:val="0"/>
          <w:marRight w:val="0"/>
          <w:marTop w:val="225"/>
          <w:marBottom w:val="225"/>
          <w:divBdr>
            <w:top w:val="none" w:sz="0" w:space="0" w:color="auto"/>
            <w:left w:val="none" w:sz="0" w:space="0" w:color="auto"/>
            <w:bottom w:val="none" w:sz="0" w:space="0" w:color="auto"/>
            <w:right w:val="none" w:sz="0" w:space="0" w:color="auto"/>
          </w:divBdr>
          <w:divsChild>
            <w:div w:id="1419667839">
              <w:marLeft w:val="0"/>
              <w:marRight w:val="0"/>
              <w:marTop w:val="100"/>
              <w:marBottom w:val="0"/>
              <w:divBdr>
                <w:top w:val="none" w:sz="0" w:space="0" w:color="auto"/>
                <w:left w:val="single" w:sz="36" w:space="0" w:color="DDDDDD"/>
                <w:bottom w:val="none" w:sz="0" w:space="0" w:color="auto"/>
                <w:right w:val="single" w:sz="36" w:space="0" w:color="DDDDDD"/>
              </w:divBdr>
              <w:divsChild>
                <w:div w:id="334846547">
                  <w:marLeft w:val="376"/>
                  <w:marRight w:val="125"/>
                  <w:marTop w:val="0"/>
                  <w:marBottom w:val="0"/>
                  <w:divBdr>
                    <w:top w:val="none" w:sz="0" w:space="0" w:color="auto"/>
                    <w:left w:val="none" w:sz="0" w:space="0" w:color="auto"/>
                    <w:bottom w:val="none" w:sz="0" w:space="0" w:color="auto"/>
                    <w:right w:val="none" w:sz="0" w:space="0" w:color="auto"/>
                  </w:divBdr>
                  <w:divsChild>
                    <w:div w:id="1769303825">
                      <w:marLeft w:val="0"/>
                      <w:marRight w:val="0"/>
                      <w:marTop w:val="0"/>
                      <w:marBottom w:val="0"/>
                      <w:divBdr>
                        <w:top w:val="none" w:sz="0" w:space="0" w:color="auto"/>
                        <w:left w:val="none" w:sz="0" w:space="0" w:color="auto"/>
                        <w:bottom w:val="none" w:sz="0" w:space="0" w:color="auto"/>
                        <w:right w:val="none" w:sz="0" w:space="0" w:color="auto"/>
                      </w:divBdr>
                      <w:divsChild>
                        <w:div w:id="747194346">
                          <w:marLeft w:val="0"/>
                          <w:marRight w:val="0"/>
                          <w:marTop w:val="0"/>
                          <w:marBottom w:val="0"/>
                          <w:divBdr>
                            <w:top w:val="none" w:sz="0" w:space="0" w:color="auto"/>
                            <w:left w:val="none" w:sz="0" w:space="0" w:color="auto"/>
                            <w:bottom w:val="none" w:sz="0" w:space="0" w:color="auto"/>
                            <w:right w:val="none" w:sz="0" w:space="0" w:color="auto"/>
                          </w:divBdr>
                          <w:divsChild>
                            <w:div w:id="616058183">
                              <w:marLeft w:val="225"/>
                              <w:marRight w:val="225"/>
                              <w:marTop w:val="0"/>
                              <w:marBottom w:val="0"/>
                              <w:divBdr>
                                <w:top w:val="none" w:sz="0" w:space="0" w:color="auto"/>
                                <w:left w:val="none" w:sz="0" w:space="0" w:color="auto"/>
                                <w:bottom w:val="none" w:sz="0" w:space="0" w:color="auto"/>
                                <w:right w:val="none" w:sz="0" w:space="0" w:color="auto"/>
                              </w:divBdr>
                              <w:divsChild>
                                <w:div w:id="262685231">
                                  <w:marLeft w:val="0"/>
                                  <w:marRight w:val="0"/>
                                  <w:marTop w:val="0"/>
                                  <w:marBottom w:val="0"/>
                                  <w:divBdr>
                                    <w:top w:val="none" w:sz="0" w:space="0" w:color="auto"/>
                                    <w:left w:val="none" w:sz="0" w:space="0" w:color="auto"/>
                                    <w:bottom w:val="none" w:sz="0" w:space="0" w:color="auto"/>
                                    <w:right w:val="none" w:sz="0" w:space="0" w:color="auto"/>
                                  </w:divBdr>
                                  <w:divsChild>
                                    <w:div w:id="1445995846">
                                      <w:marLeft w:val="0"/>
                                      <w:marRight w:val="0"/>
                                      <w:marTop w:val="0"/>
                                      <w:marBottom w:val="0"/>
                                      <w:divBdr>
                                        <w:top w:val="none" w:sz="0" w:space="0" w:color="auto"/>
                                        <w:left w:val="none" w:sz="0" w:space="0" w:color="auto"/>
                                        <w:bottom w:val="none" w:sz="0" w:space="0" w:color="auto"/>
                                        <w:right w:val="none" w:sz="0" w:space="0" w:color="auto"/>
                                      </w:divBdr>
                                      <w:divsChild>
                                        <w:div w:id="863985006">
                                          <w:marLeft w:val="0"/>
                                          <w:marRight w:val="0"/>
                                          <w:marTop w:val="0"/>
                                          <w:marBottom w:val="0"/>
                                          <w:divBdr>
                                            <w:top w:val="none" w:sz="0" w:space="0" w:color="auto"/>
                                            <w:left w:val="none" w:sz="0" w:space="0" w:color="auto"/>
                                            <w:bottom w:val="none" w:sz="0" w:space="0" w:color="auto"/>
                                            <w:right w:val="none" w:sz="0" w:space="0" w:color="auto"/>
                                          </w:divBdr>
                                          <w:divsChild>
                                            <w:div w:id="335612847">
                                              <w:marLeft w:val="0"/>
                                              <w:marRight w:val="0"/>
                                              <w:marTop w:val="0"/>
                                              <w:marBottom w:val="0"/>
                                              <w:divBdr>
                                                <w:top w:val="none" w:sz="0" w:space="0" w:color="auto"/>
                                                <w:left w:val="none" w:sz="0" w:space="0" w:color="auto"/>
                                                <w:bottom w:val="none" w:sz="0" w:space="0" w:color="auto"/>
                                                <w:right w:val="none" w:sz="0" w:space="0" w:color="auto"/>
                                              </w:divBdr>
                                              <w:divsChild>
                                                <w:div w:id="406614955">
                                                  <w:marLeft w:val="0"/>
                                                  <w:marRight w:val="0"/>
                                                  <w:marTop w:val="0"/>
                                                  <w:marBottom w:val="0"/>
                                                  <w:divBdr>
                                                    <w:top w:val="none" w:sz="0" w:space="0" w:color="auto"/>
                                                    <w:left w:val="none" w:sz="0" w:space="0" w:color="auto"/>
                                                    <w:bottom w:val="none" w:sz="0" w:space="0" w:color="auto"/>
                                                    <w:right w:val="none" w:sz="0" w:space="0" w:color="auto"/>
                                                  </w:divBdr>
                                                  <w:divsChild>
                                                    <w:div w:id="93594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0996983">
      <w:bodyDiv w:val="1"/>
      <w:marLeft w:val="0"/>
      <w:marRight w:val="0"/>
      <w:marTop w:val="0"/>
      <w:marBottom w:val="0"/>
      <w:divBdr>
        <w:top w:val="none" w:sz="0" w:space="0" w:color="auto"/>
        <w:left w:val="none" w:sz="0" w:space="0" w:color="auto"/>
        <w:bottom w:val="none" w:sz="0" w:space="0" w:color="auto"/>
        <w:right w:val="none" w:sz="0" w:space="0" w:color="auto"/>
      </w:divBdr>
      <w:divsChild>
        <w:div w:id="766539748">
          <w:marLeft w:val="0"/>
          <w:marRight w:val="0"/>
          <w:marTop w:val="225"/>
          <w:marBottom w:val="225"/>
          <w:divBdr>
            <w:top w:val="none" w:sz="0" w:space="0" w:color="auto"/>
            <w:left w:val="none" w:sz="0" w:space="0" w:color="auto"/>
            <w:bottom w:val="none" w:sz="0" w:space="0" w:color="auto"/>
            <w:right w:val="none" w:sz="0" w:space="0" w:color="auto"/>
          </w:divBdr>
          <w:divsChild>
            <w:div w:id="181091143">
              <w:marLeft w:val="0"/>
              <w:marRight w:val="0"/>
              <w:marTop w:val="100"/>
              <w:marBottom w:val="0"/>
              <w:divBdr>
                <w:top w:val="none" w:sz="0" w:space="0" w:color="auto"/>
                <w:left w:val="single" w:sz="36" w:space="0" w:color="DDDDDD"/>
                <w:bottom w:val="none" w:sz="0" w:space="0" w:color="auto"/>
                <w:right w:val="single" w:sz="36" w:space="0" w:color="DDDDDD"/>
              </w:divBdr>
              <w:divsChild>
                <w:div w:id="339048353">
                  <w:marLeft w:val="376"/>
                  <w:marRight w:val="125"/>
                  <w:marTop w:val="0"/>
                  <w:marBottom w:val="0"/>
                  <w:divBdr>
                    <w:top w:val="none" w:sz="0" w:space="0" w:color="auto"/>
                    <w:left w:val="none" w:sz="0" w:space="0" w:color="auto"/>
                    <w:bottom w:val="none" w:sz="0" w:space="0" w:color="auto"/>
                    <w:right w:val="none" w:sz="0" w:space="0" w:color="auto"/>
                  </w:divBdr>
                  <w:divsChild>
                    <w:div w:id="542330072">
                      <w:marLeft w:val="0"/>
                      <w:marRight w:val="0"/>
                      <w:marTop w:val="0"/>
                      <w:marBottom w:val="0"/>
                      <w:divBdr>
                        <w:top w:val="none" w:sz="0" w:space="0" w:color="auto"/>
                        <w:left w:val="none" w:sz="0" w:space="0" w:color="auto"/>
                        <w:bottom w:val="none" w:sz="0" w:space="0" w:color="auto"/>
                        <w:right w:val="none" w:sz="0" w:space="0" w:color="auto"/>
                      </w:divBdr>
                      <w:divsChild>
                        <w:div w:id="1996109285">
                          <w:marLeft w:val="0"/>
                          <w:marRight w:val="0"/>
                          <w:marTop w:val="0"/>
                          <w:marBottom w:val="0"/>
                          <w:divBdr>
                            <w:top w:val="none" w:sz="0" w:space="0" w:color="auto"/>
                            <w:left w:val="none" w:sz="0" w:space="0" w:color="auto"/>
                            <w:bottom w:val="none" w:sz="0" w:space="0" w:color="auto"/>
                            <w:right w:val="none" w:sz="0" w:space="0" w:color="auto"/>
                          </w:divBdr>
                          <w:divsChild>
                            <w:div w:id="919874513">
                              <w:marLeft w:val="225"/>
                              <w:marRight w:val="225"/>
                              <w:marTop w:val="0"/>
                              <w:marBottom w:val="0"/>
                              <w:divBdr>
                                <w:top w:val="none" w:sz="0" w:space="0" w:color="auto"/>
                                <w:left w:val="none" w:sz="0" w:space="0" w:color="auto"/>
                                <w:bottom w:val="none" w:sz="0" w:space="0" w:color="auto"/>
                                <w:right w:val="none" w:sz="0" w:space="0" w:color="auto"/>
                              </w:divBdr>
                              <w:divsChild>
                                <w:div w:id="1994218440">
                                  <w:marLeft w:val="0"/>
                                  <w:marRight w:val="0"/>
                                  <w:marTop w:val="0"/>
                                  <w:marBottom w:val="0"/>
                                  <w:divBdr>
                                    <w:top w:val="none" w:sz="0" w:space="0" w:color="auto"/>
                                    <w:left w:val="none" w:sz="0" w:space="0" w:color="auto"/>
                                    <w:bottom w:val="none" w:sz="0" w:space="0" w:color="auto"/>
                                    <w:right w:val="none" w:sz="0" w:space="0" w:color="auto"/>
                                  </w:divBdr>
                                  <w:divsChild>
                                    <w:div w:id="1133253102">
                                      <w:marLeft w:val="0"/>
                                      <w:marRight w:val="0"/>
                                      <w:marTop w:val="0"/>
                                      <w:marBottom w:val="0"/>
                                      <w:divBdr>
                                        <w:top w:val="none" w:sz="0" w:space="0" w:color="auto"/>
                                        <w:left w:val="none" w:sz="0" w:space="0" w:color="auto"/>
                                        <w:bottom w:val="none" w:sz="0" w:space="0" w:color="auto"/>
                                        <w:right w:val="none" w:sz="0" w:space="0" w:color="auto"/>
                                      </w:divBdr>
                                      <w:divsChild>
                                        <w:div w:id="88888151">
                                          <w:marLeft w:val="0"/>
                                          <w:marRight w:val="0"/>
                                          <w:marTop w:val="0"/>
                                          <w:marBottom w:val="0"/>
                                          <w:divBdr>
                                            <w:top w:val="none" w:sz="0" w:space="0" w:color="auto"/>
                                            <w:left w:val="none" w:sz="0" w:space="0" w:color="auto"/>
                                            <w:bottom w:val="none" w:sz="0" w:space="0" w:color="auto"/>
                                            <w:right w:val="none" w:sz="0" w:space="0" w:color="auto"/>
                                          </w:divBdr>
                                          <w:divsChild>
                                            <w:div w:id="2123187572">
                                              <w:marLeft w:val="0"/>
                                              <w:marRight w:val="0"/>
                                              <w:marTop w:val="0"/>
                                              <w:marBottom w:val="0"/>
                                              <w:divBdr>
                                                <w:top w:val="none" w:sz="0" w:space="0" w:color="auto"/>
                                                <w:left w:val="none" w:sz="0" w:space="0" w:color="auto"/>
                                                <w:bottom w:val="none" w:sz="0" w:space="0" w:color="auto"/>
                                                <w:right w:val="none" w:sz="0" w:space="0" w:color="auto"/>
                                              </w:divBdr>
                                              <w:divsChild>
                                                <w:div w:id="568538566">
                                                  <w:marLeft w:val="0"/>
                                                  <w:marRight w:val="0"/>
                                                  <w:marTop w:val="0"/>
                                                  <w:marBottom w:val="0"/>
                                                  <w:divBdr>
                                                    <w:top w:val="none" w:sz="0" w:space="0" w:color="auto"/>
                                                    <w:left w:val="none" w:sz="0" w:space="0" w:color="auto"/>
                                                    <w:bottom w:val="none" w:sz="0" w:space="0" w:color="auto"/>
                                                    <w:right w:val="none" w:sz="0" w:space="0" w:color="auto"/>
                                                  </w:divBdr>
                                                  <w:divsChild>
                                                    <w:div w:id="663704804">
                                                      <w:marLeft w:val="0"/>
                                                      <w:marRight w:val="0"/>
                                                      <w:marTop w:val="0"/>
                                                      <w:marBottom w:val="0"/>
                                                      <w:divBdr>
                                                        <w:top w:val="none" w:sz="0" w:space="0" w:color="auto"/>
                                                        <w:left w:val="none" w:sz="0" w:space="0" w:color="auto"/>
                                                        <w:bottom w:val="none" w:sz="0" w:space="0" w:color="auto"/>
                                                        <w:right w:val="none" w:sz="0" w:space="0" w:color="auto"/>
                                                      </w:divBdr>
                                                    </w:div>
                                                    <w:div w:id="881943031">
                                                      <w:marLeft w:val="0"/>
                                                      <w:marRight w:val="0"/>
                                                      <w:marTop w:val="0"/>
                                                      <w:marBottom w:val="0"/>
                                                      <w:divBdr>
                                                        <w:top w:val="none" w:sz="0" w:space="0" w:color="auto"/>
                                                        <w:left w:val="none" w:sz="0" w:space="0" w:color="auto"/>
                                                        <w:bottom w:val="none" w:sz="0" w:space="0" w:color="auto"/>
                                                        <w:right w:val="none" w:sz="0" w:space="0" w:color="auto"/>
                                                      </w:divBdr>
                                                    </w:div>
                                                    <w:div w:id="1753382488">
                                                      <w:marLeft w:val="0"/>
                                                      <w:marRight w:val="0"/>
                                                      <w:marTop w:val="0"/>
                                                      <w:marBottom w:val="0"/>
                                                      <w:divBdr>
                                                        <w:top w:val="none" w:sz="0" w:space="0" w:color="auto"/>
                                                        <w:left w:val="none" w:sz="0" w:space="0" w:color="auto"/>
                                                        <w:bottom w:val="none" w:sz="0" w:space="0" w:color="auto"/>
                                                        <w:right w:val="none" w:sz="0" w:space="0" w:color="auto"/>
                                                      </w:divBdr>
                                                    </w:div>
                                                    <w:div w:id="195540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0999198">
      <w:bodyDiv w:val="1"/>
      <w:marLeft w:val="0"/>
      <w:marRight w:val="0"/>
      <w:marTop w:val="0"/>
      <w:marBottom w:val="0"/>
      <w:divBdr>
        <w:top w:val="none" w:sz="0" w:space="0" w:color="auto"/>
        <w:left w:val="none" w:sz="0" w:space="0" w:color="auto"/>
        <w:bottom w:val="none" w:sz="0" w:space="0" w:color="auto"/>
        <w:right w:val="none" w:sz="0" w:space="0" w:color="auto"/>
      </w:divBdr>
      <w:divsChild>
        <w:div w:id="414132679">
          <w:marLeft w:val="24"/>
          <w:marRight w:val="696"/>
          <w:marTop w:val="240"/>
          <w:marBottom w:val="312"/>
          <w:divBdr>
            <w:top w:val="none" w:sz="0" w:space="0" w:color="auto"/>
            <w:left w:val="none" w:sz="0" w:space="0" w:color="auto"/>
            <w:bottom w:val="none" w:sz="0" w:space="0" w:color="auto"/>
            <w:right w:val="none" w:sz="0" w:space="0" w:color="auto"/>
          </w:divBdr>
        </w:div>
        <w:div w:id="2112704081">
          <w:marLeft w:val="24"/>
          <w:marRight w:val="696"/>
          <w:marTop w:val="240"/>
          <w:marBottom w:val="312"/>
          <w:divBdr>
            <w:top w:val="none" w:sz="0" w:space="0" w:color="auto"/>
            <w:left w:val="none" w:sz="0" w:space="0" w:color="auto"/>
            <w:bottom w:val="none" w:sz="0" w:space="0" w:color="auto"/>
            <w:right w:val="none" w:sz="0" w:space="0" w:color="auto"/>
          </w:divBdr>
        </w:div>
      </w:divsChild>
    </w:div>
    <w:div w:id="461118006">
      <w:bodyDiv w:val="1"/>
      <w:marLeft w:val="0"/>
      <w:marRight w:val="0"/>
      <w:marTop w:val="0"/>
      <w:marBottom w:val="0"/>
      <w:divBdr>
        <w:top w:val="none" w:sz="0" w:space="0" w:color="auto"/>
        <w:left w:val="none" w:sz="0" w:space="0" w:color="auto"/>
        <w:bottom w:val="none" w:sz="0" w:space="0" w:color="auto"/>
        <w:right w:val="none" w:sz="0" w:space="0" w:color="auto"/>
      </w:divBdr>
    </w:div>
    <w:div w:id="481629146">
      <w:bodyDiv w:val="1"/>
      <w:marLeft w:val="0"/>
      <w:marRight w:val="0"/>
      <w:marTop w:val="0"/>
      <w:marBottom w:val="0"/>
      <w:divBdr>
        <w:top w:val="none" w:sz="0" w:space="0" w:color="auto"/>
        <w:left w:val="none" w:sz="0" w:space="0" w:color="auto"/>
        <w:bottom w:val="none" w:sz="0" w:space="0" w:color="auto"/>
        <w:right w:val="none" w:sz="0" w:space="0" w:color="auto"/>
      </w:divBdr>
    </w:div>
    <w:div w:id="482503599">
      <w:bodyDiv w:val="1"/>
      <w:marLeft w:val="0"/>
      <w:marRight w:val="0"/>
      <w:marTop w:val="0"/>
      <w:marBottom w:val="0"/>
      <w:divBdr>
        <w:top w:val="none" w:sz="0" w:space="0" w:color="auto"/>
        <w:left w:val="none" w:sz="0" w:space="0" w:color="auto"/>
        <w:bottom w:val="none" w:sz="0" w:space="0" w:color="auto"/>
        <w:right w:val="none" w:sz="0" w:space="0" w:color="auto"/>
      </w:divBdr>
      <w:divsChild>
        <w:div w:id="1756317992">
          <w:marLeft w:val="0"/>
          <w:marRight w:val="0"/>
          <w:marTop w:val="225"/>
          <w:marBottom w:val="225"/>
          <w:divBdr>
            <w:top w:val="none" w:sz="0" w:space="0" w:color="auto"/>
            <w:left w:val="none" w:sz="0" w:space="0" w:color="auto"/>
            <w:bottom w:val="none" w:sz="0" w:space="0" w:color="auto"/>
            <w:right w:val="none" w:sz="0" w:space="0" w:color="auto"/>
          </w:divBdr>
          <w:divsChild>
            <w:div w:id="1977030380">
              <w:marLeft w:val="0"/>
              <w:marRight w:val="0"/>
              <w:marTop w:val="100"/>
              <w:marBottom w:val="0"/>
              <w:divBdr>
                <w:top w:val="none" w:sz="0" w:space="0" w:color="auto"/>
                <w:left w:val="single" w:sz="36" w:space="0" w:color="DDDDDD"/>
                <w:bottom w:val="none" w:sz="0" w:space="0" w:color="auto"/>
                <w:right w:val="single" w:sz="36" w:space="0" w:color="DDDDDD"/>
              </w:divBdr>
              <w:divsChild>
                <w:div w:id="2080592671">
                  <w:marLeft w:val="376"/>
                  <w:marRight w:val="125"/>
                  <w:marTop w:val="0"/>
                  <w:marBottom w:val="0"/>
                  <w:divBdr>
                    <w:top w:val="none" w:sz="0" w:space="0" w:color="auto"/>
                    <w:left w:val="none" w:sz="0" w:space="0" w:color="auto"/>
                    <w:bottom w:val="none" w:sz="0" w:space="0" w:color="auto"/>
                    <w:right w:val="none" w:sz="0" w:space="0" w:color="auto"/>
                  </w:divBdr>
                  <w:divsChild>
                    <w:div w:id="931550184">
                      <w:marLeft w:val="0"/>
                      <w:marRight w:val="0"/>
                      <w:marTop w:val="0"/>
                      <w:marBottom w:val="0"/>
                      <w:divBdr>
                        <w:top w:val="none" w:sz="0" w:space="0" w:color="auto"/>
                        <w:left w:val="none" w:sz="0" w:space="0" w:color="auto"/>
                        <w:bottom w:val="none" w:sz="0" w:space="0" w:color="auto"/>
                        <w:right w:val="none" w:sz="0" w:space="0" w:color="auto"/>
                      </w:divBdr>
                      <w:divsChild>
                        <w:div w:id="1500000274">
                          <w:marLeft w:val="0"/>
                          <w:marRight w:val="0"/>
                          <w:marTop w:val="0"/>
                          <w:marBottom w:val="0"/>
                          <w:divBdr>
                            <w:top w:val="none" w:sz="0" w:space="0" w:color="auto"/>
                            <w:left w:val="none" w:sz="0" w:space="0" w:color="auto"/>
                            <w:bottom w:val="none" w:sz="0" w:space="0" w:color="auto"/>
                            <w:right w:val="none" w:sz="0" w:space="0" w:color="auto"/>
                          </w:divBdr>
                          <w:divsChild>
                            <w:div w:id="307125537">
                              <w:marLeft w:val="225"/>
                              <w:marRight w:val="225"/>
                              <w:marTop w:val="0"/>
                              <w:marBottom w:val="0"/>
                              <w:divBdr>
                                <w:top w:val="none" w:sz="0" w:space="0" w:color="auto"/>
                                <w:left w:val="none" w:sz="0" w:space="0" w:color="auto"/>
                                <w:bottom w:val="none" w:sz="0" w:space="0" w:color="auto"/>
                                <w:right w:val="none" w:sz="0" w:space="0" w:color="auto"/>
                              </w:divBdr>
                              <w:divsChild>
                                <w:div w:id="21175355">
                                  <w:marLeft w:val="0"/>
                                  <w:marRight w:val="0"/>
                                  <w:marTop w:val="0"/>
                                  <w:marBottom w:val="0"/>
                                  <w:divBdr>
                                    <w:top w:val="none" w:sz="0" w:space="0" w:color="auto"/>
                                    <w:left w:val="none" w:sz="0" w:space="0" w:color="auto"/>
                                    <w:bottom w:val="none" w:sz="0" w:space="0" w:color="auto"/>
                                    <w:right w:val="none" w:sz="0" w:space="0" w:color="auto"/>
                                  </w:divBdr>
                                  <w:divsChild>
                                    <w:div w:id="1028678186">
                                      <w:marLeft w:val="0"/>
                                      <w:marRight w:val="0"/>
                                      <w:marTop w:val="0"/>
                                      <w:marBottom w:val="0"/>
                                      <w:divBdr>
                                        <w:top w:val="none" w:sz="0" w:space="0" w:color="auto"/>
                                        <w:left w:val="none" w:sz="0" w:space="0" w:color="auto"/>
                                        <w:bottom w:val="none" w:sz="0" w:space="0" w:color="auto"/>
                                        <w:right w:val="none" w:sz="0" w:space="0" w:color="auto"/>
                                      </w:divBdr>
                                      <w:divsChild>
                                        <w:div w:id="748308667">
                                          <w:marLeft w:val="0"/>
                                          <w:marRight w:val="0"/>
                                          <w:marTop w:val="0"/>
                                          <w:marBottom w:val="0"/>
                                          <w:divBdr>
                                            <w:top w:val="none" w:sz="0" w:space="0" w:color="auto"/>
                                            <w:left w:val="none" w:sz="0" w:space="0" w:color="auto"/>
                                            <w:bottom w:val="none" w:sz="0" w:space="0" w:color="auto"/>
                                            <w:right w:val="none" w:sz="0" w:space="0" w:color="auto"/>
                                          </w:divBdr>
                                          <w:divsChild>
                                            <w:div w:id="192424487">
                                              <w:marLeft w:val="0"/>
                                              <w:marRight w:val="0"/>
                                              <w:marTop w:val="0"/>
                                              <w:marBottom w:val="0"/>
                                              <w:divBdr>
                                                <w:top w:val="none" w:sz="0" w:space="0" w:color="auto"/>
                                                <w:left w:val="none" w:sz="0" w:space="0" w:color="auto"/>
                                                <w:bottom w:val="none" w:sz="0" w:space="0" w:color="auto"/>
                                                <w:right w:val="none" w:sz="0" w:space="0" w:color="auto"/>
                                              </w:divBdr>
                                              <w:divsChild>
                                                <w:div w:id="1015232109">
                                                  <w:marLeft w:val="0"/>
                                                  <w:marRight w:val="0"/>
                                                  <w:marTop w:val="0"/>
                                                  <w:marBottom w:val="0"/>
                                                  <w:divBdr>
                                                    <w:top w:val="none" w:sz="0" w:space="0" w:color="auto"/>
                                                    <w:left w:val="none" w:sz="0" w:space="0" w:color="auto"/>
                                                    <w:bottom w:val="none" w:sz="0" w:space="0" w:color="auto"/>
                                                    <w:right w:val="none" w:sz="0" w:space="0" w:color="auto"/>
                                                  </w:divBdr>
                                                  <w:divsChild>
                                                    <w:div w:id="1982267637">
                                                      <w:marLeft w:val="0"/>
                                                      <w:marRight w:val="0"/>
                                                      <w:marTop w:val="0"/>
                                                      <w:marBottom w:val="0"/>
                                                      <w:divBdr>
                                                        <w:top w:val="none" w:sz="0" w:space="0" w:color="auto"/>
                                                        <w:left w:val="none" w:sz="0" w:space="0" w:color="auto"/>
                                                        <w:bottom w:val="none" w:sz="0" w:space="0" w:color="auto"/>
                                                        <w:right w:val="none" w:sz="0" w:space="0" w:color="auto"/>
                                                      </w:divBdr>
                                                    </w:div>
                                                    <w:div w:id="19936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3012919">
      <w:bodyDiv w:val="1"/>
      <w:marLeft w:val="0"/>
      <w:marRight w:val="0"/>
      <w:marTop w:val="0"/>
      <w:marBottom w:val="0"/>
      <w:divBdr>
        <w:top w:val="none" w:sz="0" w:space="0" w:color="auto"/>
        <w:left w:val="none" w:sz="0" w:space="0" w:color="auto"/>
        <w:bottom w:val="none" w:sz="0" w:space="0" w:color="auto"/>
        <w:right w:val="none" w:sz="0" w:space="0" w:color="auto"/>
      </w:divBdr>
      <w:divsChild>
        <w:div w:id="1860116710">
          <w:marLeft w:val="0"/>
          <w:marRight w:val="0"/>
          <w:marTop w:val="225"/>
          <w:marBottom w:val="225"/>
          <w:divBdr>
            <w:top w:val="none" w:sz="0" w:space="0" w:color="auto"/>
            <w:left w:val="none" w:sz="0" w:space="0" w:color="auto"/>
            <w:bottom w:val="none" w:sz="0" w:space="0" w:color="auto"/>
            <w:right w:val="none" w:sz="0" w:space="0" w:color="auto"/>
          </w:divBdr>
          <w:divsChild>
            <w:div w:id="589509028">
              <w:marLeft w:val="0"/>
              <w:marRight w:val="0"/>
              <w:marTop w:val="100"/>
              <w:marBottom w:val="0"/>
              <w:divBdr>
                <w:top w:val="none" w:sz="0" w:space="0" w:color="auto"/>
                <w:left w:val="single" w:sz="36" w:space="0" w:color="DDDDDD"/>
                <w:bottom w:val="none" w:sz="0" w:space="0" w:color="auto"/>
                <w:right w:val="single" w:sz="36" w:space="0" w:color="DDDDDD"/>
              </w:divBdr>
              <w:divsChild>
                <w:div w:id="701246938">
                  <w:marLeft w:val="376"/>
                  <w:marRight w:val="125"/>
                  <w:marTop w:val="0"/>
                  <w:marBottom w:val="0"/>
                  <w:divBdr>
                    <w:top w:val="none" w:sz="0" w:space="0" w:color="auto"/>
                    <w:left w:val="none" w:sz="0" w:space="0" w:color="auto"/>
                    <w:bottom w:val="none" w:sz="0" w:space="0" w:color="auto"/>
                    <w:right w:val="none" w:sz="0" w:space="0" w:color="auto"/>
                  </w:divBdr>
                  <w:divsChild>
                    <w:div w:id="1296183948">
                      <w:marLeft w:val="0"/>
                      <w:marRight w:val="0"/>
                      <w:marTop w:val="0"/>
                      <w:marBottom w:val="0"/>
                      <w:divBdr>
                        <w:top w:val="none" w:sz="0" w:space="0" w:color="auto"/>
                        <w:left w:val="none" w:sz="0" w:space="0" w:color="auto"/>
                        <w:bottom w:val="none" w:sz="0" w:space="0" w:color="auto"/>
                        <w:right w:val="none" w:sz="0" w:space="0" w:color="auto"/>
                      </w:divBdr>
                      <w:divsChild>
                        <w:div w:id="1353340476">
                          <w:marLeft w:val="0"/>
                          <w:marRight w:val="0"/>
                          <w:marTop w:val="0"/>
                          <w:marBottom w:val="0"/>
                          <w:divBdr>
                            <w:top w:val="none" w:sz="0" w:space="0" w:color="auto"/>
                            <w:left w:val="none" w:sz="0" w:space="0" w:color="auto"/>
                            <w:bottom w:val="none" w:sz="0" w:space="0" w:color="auto"/>
                            <w:right w:val="none" w:sz="0" w:space="0" w:color="auto"/>
                          </w:divBdr>
                          <w:divsChild>
                            <w:div w:id="1086459470">
                              <w:marLeft w:val="225"/>
                              <w:marRight w:val="225"/>
                              <w:marTop w:val="0"/>
                              <w:marBottom w:val="0"/>
                              <w:divBdr>
                                <w:top w:val="none" w:sz="0" w:space="0" w:color="auto"/>
                                <w:left w:val="none" w:sz="0" w:space="0" w:color="auto"/>
                                <w:bottom w:val="none" w:sz="0" w:space="0" w:color="auto"/>
                                <w:right w:val="none" w:sz="0" w:space="0" w:color="auto"/>
                              </w:divBdr>
                              <w:divsChild>
                                <w:div w:id="884559469">
                                  <w:marLeft w:val="0"/>
                                  <w:marRight w:val="0"/>
                                  <w:marTop w:val="0"/>
                                  <w:marBottom w:val="0"/>
                                  <w:divBdr>
                                    <w:top w:val="none" w:sz="0" w:space="0" w:color="auto"/>
                                    <w:left w:val="none" w:sz="0" w:space="0" w:color="auto"/>
                                    <w:bottom w:val="none" w:sz="0" w:space="0" w:color="auto"/>
                                    <w:right w:val="none" w:sz="0" w:space="0" w:color="auto"/>
                                  </w:divBdr>
                                  <w:divsChild>
                                    <w:div w:id="973216357">
                                      <w:marLeft w:val="0"/>
                                      <w:marRight w:val="0"/>
                                      <w:marTop w:val="0"/>
                                      <w:marBottom w:val="0"/>
                                      <w:divBdr>
                                        <w:top w:val="none" w:sz="0" w:space="0" w:color="auto"/>
                                        <w:left w:val="none" w:sz="0" w:space="0" w:color="auto"/>
                                        <w:bottom w:val="none" w:sz="0" w:space="0" w:color="auto"/>
                                        <w:right w:val="none" w:sz="0" w:space="0" w:color="auto"/>
                                      </w:divBdr>
                                      <w:divsChild>
                                        <w:div w:id="1230652295">
                                          <w:marLeft w:val="0"/>
                                          <w:marRight w:val="0"/>
                                          <w:marTop w:val="0"/>
                                          <w:marBottom w:val="0"/>
                                          <w:divBdr>
                                            <w:top w:val="none" w:sz="0" w:space="0" w:color="auto"/>
                                            <w:left w:val="none" w:sz="0" w:space="0" w:color="auto"/>
                                            <w:bottom w:val="none" w:sz="0" w:space="0" w:color="auto"/>
                                            <w:right w:val="none" w:sz="0" w:space="0" w:color="auto"/>
                                          </w:divBdr>
                                          <w:divsChild>
                                            <w:div w:id="468788956">
                                              <w:marLeft w:val="0"/>
                                              <w:marRight w:val="0"/>
                                              <w:marTop w:val="0"/>
                                              <w:marBottom w:val="0"/>
                                              <w:divBdr>
                                                <w:top w:val="none" w:sz="0" w:space="0" w:color="auto"/>
                                                <w:left w:val="none" w:sz="0" w:space="0" w:color="auto"/>
                                                <w:bottom w:val="none" w:sz="0" w:space="0" w:color="auto"/>
                                                <w:right w:val="none" w:sz="0" w:space="0" w:color="auto"/>
                                              </w:divBdr>
                                              <w:divsChild>
                                                <w:div w:id="179509704">
                                                  <w:marLeft w:val="0"/>
                                                  <w:marRight w:val="0"/>
                                                  <w:marTop w:val="0"/>
                                                  <w:marBottom w:val="0"/>
                                                  <w:divBdr>
                                                    <w:top w:val="none" w:sz="0" w:space="0" w:color="auto"/>
                                                    <w:left w:val="none" w:sz="0" w:space="0" w:color="auto"/>
                                                    <w:bottom w:val="none" w:sz="0" w:space="0" w:color="auto"/>
                                                    <w:right w:val="none" w:sz="0" w:space="0" w:color="auto"/>
                                                  </w:divBdr>
                                                  <w:divsChild>
                                                    <w:div w:id="550574884">
                                                      <w:marLeft w:val="0"/>
                                                      <w:marRight w:val="0"/>
                                                      <w:marTop w:val="0"/>
                                                      <w:marBottom w:val="0"/>
                                                      <w:divBdr>
                                                        <w:top w:val="none" w:sz="0" w:space="0" w:color="auto"/>
                                                        <w:left w:val="none" w:sz="0" w:space="0" w:color="auto"/>
                                                        <w:bottom w:val="none" w:sz="0" w:space="0" w:color="auto"/>
                                                        <w:right w:val="none" w:sz="0" w:space="0" w:color="auto"/>
                                                      </w:divBdr>
                                                    </w:div>
                                                    <w:div w:id="782722516">
                                                      <w:marLeft w:val="0"/>
                                                      <w:marRight w:val="0"/>
                                                      <w:marTop w:val="0"/>
                                                      <w:marBottom w:val="0"/>
                                                      <w:divBdr>
                                                        <w:top w:val="none" w:sz="0" w:space="0" w:color="auto"/>
                                                        <w:left w:val="none" w:sz="0" w:space="0" w:color="auto"/>
                                                        <w:bottom w:val="none" w:sz="0" w:space="0" w:color="auto"/>
                                                        <w:right w:val="none" w:sz="0" w:space="0" w:color="auto"/>
                                                      </w:divBdr>
                                                    </w:div>
                                                    <w:div w:id="1649820774">
                                                      <w:marLeft w:val="0"/>
                                                      <w:marRight w:val="0"/>
                                                      <w:marTop w:val="0"/>
                                                      <w:marBottom w:val="0"/>
                                                      <w:divBdr>
                                                        <w:top w:val="none" w:sz="0" w:space="0" w:color="auto"/>
                                                        <w:left w:val="none" w:sz="0" w:space="0" w:color="auto"/>
                                                        <w:bottom w:val="none" w:sz="0" w:space="0" w:color="auto"/>
                                                        <w:right w:val="none" w:sz="0" w:space="0" w:color="auto"/>
                                                      </w:divBdr>
                                                    </w:div>
                                                    <w:div w:id="167615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6434801">
      <w:bodyDiv w:val="1"/>
      <w:marLeft w:val="0"/>
      <w:marRight w:val="0"/>
      <w:marTop w:val="0"/>
      <w:marBottom w:val="0"/>
      <w:divBdr>
        <w:top w:val="none" w:sz="0" w:space="0" w:color="auto"/>
        <w:left w:val="none" w:sz="0" w:space="0" w:color="auto"/>
        <w:bottom w:val="none" w:sz="0" w:space="0" w:color="auto"/>
        <w:right w:val="none" w:sz="0" w:space="0" w:color="auto"/>
      </w:divBdr>
      <w:divsChild>
        <w:div w:id="335115793">
          <w:marLeft w:val="0"/>
          <w:marRight w:val="0"/>
          <w:marTop w:val="225"/>
          <w:marBottom w:val="225"/>
          <w:divBdr>
            <w:top w:val="none" w:sz="0" w:space="0" w:color="auto"/>
            <w:left w:val="none" w:sz="0" w:space="0" w:color="auto"/>
            <w:bottom w:val="none" w:sz="0" w:space="0" w:color="auto"/>
            <w:right w:val="none" w:sz="0" w:space="0" w:color="auto"/>
          </w:divBdr>
          <w:divsChild>
            <w:div w:id="1931423014">
              <w:marLeft w:val="0"/>
              <w:marRight w:val="0"/>
              <w:marTop w:val="100"/>
              <w:marBottom w:val="0"/>
              <w:divBdr>
                <w:top w:val="none" w:sz="0" w:space="0" w:color="auto"/>
                <w:left w:val="single" w:sz="36" w:space="0" w:color="DDDDDD"/>
                <w:bottom w:val="none" w:sz="0" w:space="0" w:color="auto"/>
                <w:right w:val="single" w:sz="36" w:space="0" w:color="DDDDDD"/>
              </w:divBdr>
              <w:divsChild>
                <w:div w:id="285434987">
                  <w:marLeft w:val="376"/>
                  <w:marRight w:val="125"/>
                  <w:marTop w:val="0"/>
                  <w:marBottom w:val="0"/>
                  <w:divBdr>
                    <w:top w:val="none" w:sz="0" w:space="0" w:color="auto"/>
                    <w:left w:val="none" w:sz="0" w:space="0" w:color="auto"/>
                    <w:bottom w:val="none" w:sz="0" w:space="0" w:color="auto"/>
                    <w:right w:val="none" w:sz="0" w:space="0" w:color="auto"/>
                  </w:divBdr>
                  <w:divsChild>
                    <w:div w:id="422381752">
                      <w:marLeft w:val="0"/>
                      <w:marRight w:val="0"/>
                      <w:marTop w:val="0"/>
                      <w:marBottom w:val="0"/>
                      <w:divBdr>
                        <w:top w:val="none" w:sz="0" w:space="0" w:color="auto"/>
                        <w:left w:val="none" w:sz="0" w:space="0" w:color="auto"/>
                        <w:bottom w:val="none" w:sz="0" w:space="0" w:color="auto"/>
                        <w:right w:val="none" w:sz="0" w:space="0" w:color="auto"/>
                      </w:divBdr>
                      <w:divsChild>
                        <w:div w:id="1044477681">
                          <w:marLeft w:val="0"/>
                          <w:marRight w:val="0"/>
                          <w:marTop w:val="0"/>
                          <w:marBottom w:val="0"/>
                          <w:divBdr>
                            <w:top w:val="none" w:sz="0" w:space="0" w:color="auto"/>
                            <w:left w:val="none" w:sz="0" w:space="0" w:color="auto"/>
                            <w:bottom w:val="none" w:sz="0" w:space="0" w:color="auto"/>
                            <w:right w:val="none" w:sz="0" w:space="0" w:color="auto"/>
                          </w:divBdr>
                          <w:divsChild>
                            <w:div w:id="1354069292">
                              <w:marLeft w:val="225"/>
                              <w:marRight w:val="225"/>
                              <w:marTop w:val="0"/>
                              <w:marBottom w:val="0"/>
                              <w:divBdr>
                                <w:top w:val="none" w:sz="0" w:space="0" w:color="auto"/>
                                <w:left w:val="none" w:sz="0" w:space="0" w:color="auto"/>
                                <w:bottom w:val="none" w:sz="0" w:space="0" w:color="auto"/>
                                <w:right w:val="none" w:sz="0" w:space="0" w:color="auto"/>
                              </w:divBdr>
                              <w:divsChild>
                                <w:div w:id="780339353">
                                  <w:marLeft w:val="0"/>
                                  <w:marRight w:val="0"/>
                                  <w:marTop w:val="0"/>
                                  <w:marBottom w:val="0"/>
                                  <w:divBdr>
                                    <w:top w:val="none" w:sz="0" w:space="0" w:color="auto"/>
                                    <w:left w:val="none" w:sz="0" w:space="0" w:color="auto"/>
                                    <w:bottom w:val="none" w:sz="0" w:space="0" w:color="auto"/>
                                    <w:right w:val="none" w:sz="0" w:space="0" w:color="auto"/>
                                  </w:divBdr>
                                  <w:divsChild>
                                    <w:div w:id="1381982036">
                                      <w:marLeft w:val="0"/>
                                      <w:marRight w:val="0"/>
                                      <w:marTop w:val="0"/>
                                      <w:marBottom w:val="0"/>
                                      <w:divBdr>
                                        <w:top w:val="none" w:sz="0" w:space="0" w:color="auto"/>
                                        <w:left w:val="none" w:sz="0" w:space="0" w:color="auto"/>
                                        <w:bottom w:val="none" w:sz="0" w:space="0" w:color="auto"/>
                                        <w:right w:val="none" w:sz="0" w:space="0" w:color="auto"/>
                                      </w:divBdr>
                                      <w:divsChild>
                                        <w:div w:id="501899770">
                                          <w:marLeft w:val="0"/>
                                          <w:marRight w:val="0"/>
                                          <w:marTop w:val="0"/>
                                          <w:marBottom w:val="0"/>
                                          <w:divBdr>
                                            <w:top w:val="none" w:sz="0" w:space="0" w:color="auto"/>
                                            <w:left w:val="none" w:sz="0" w:space="0" w:color="auto"/>
                                            <w:bottom w:val="none" w:sz="0" w:space="0" w:color="auto"/>
                                            <w:right w:val="none" w:sz="0" w:space="0" w:color="auto"/>
                                          </w:divBdr>
                                          <w:divsChild>
                                            <w:div w:id="2107725424">
                                              <w:marLeft w:val="0"/>
                                              <w:marRight w:val="0"/>
                                              <w:marTop w:val="0"/>
                                              <w:marBottom w:val="0"/>
                                              <w:divBdr>
                                                <w:top w:val="none" w:sz="0" w:space="0" w:color="auto"/>
                                                <w:left w:val="none" w:sz="0" w:space="0" w:color="auto"/>
                                                <w:bottom w:val="none" w:sz="0" w:space="0" w:color="auto"/>
                                                <w:right w:val="none" w:sz="0" w:space="0" w:color="auto"/>
                                              </w:divBdr>
                                              <w:divsChild>
                                                <w:div w:id="185915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1263507">
      <w:bodyDiv w:val="1"/>
      <w:marLeft w:val="0"/>
      <w:marRight w:val="0"/>
      <w:marTop w:val="0"/>
      <w:marBottom w:val="0"/>
      <w:divBdr>
        <w:top w:val="none" w:sz="0" w:space="0" w:color="auto"/>
        <w:left w:val="none" w:sz="0" w:space="0" w:color="auto"/>
        <w:bottom w:val="none" w:sz="0" w:space="0" w:color="auto"/>
        <w:right w:val="none" w:sz="0" w:space="0" w:color="auto"/>
      </w:divBdr>
      <w:divsChild>
        <w:div w:id="791283827">
          <w:marLeft w:val="0"/>
          <w:marRight w:val="0"/>
          <w:marTop w:val="0"/>
          <w:marBottom w:val="0"/>
          <w:divBdr>
            <w:top w:val="none" w:sz="0" w:space="0" w:color="auto"/>
            <w:left w:val="none" w:sz="0" w:space="0" w:color="auto"/>
            <w:bottom w:val="none" w:sz="0" w:space="0" w:color="auto"/>
            <w:right w:val="none" w:sz="0" w:space="0" w:color="auto"/>
          </w:divBdr>
          <w:divsChild>
            <w:div w:id="1398674898">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514537986">
      <w:bodyDiv w:val="1"/>
      <w:marLeft w:val="0"/>
      <w:marRight w:val="0"/>
      <w:marTop w:val="0"/>
      <w:marBottom w:val="0"/>
      <w:divBdr>
        <w:top w:val="none" w:sz="0" w:space="0" w:color="auto"/>
        <w:left w:val="none" w:sz="0" w:space="0" w:color="auto"/>
        <w:bottom w:val="none" w:sz="0" w:space="0" w:color="auto"/>
        <w:right w:val="none" w:sz="0" w:space="0" w:color="auto"/>
      </w:divBdr>
      <w:divsChild>
        <w:div w:id="202446778">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115778">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640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5192650">
      <w:bodyDiv w:val="1"/>
      <w:marLeft w:val="0"/>
      <w:marRight w:val="0"/>
      <w:marTop w:val="0"/>
      <w:marBottom w:val="0"/>
      <w:divBdr>
        <w:top w:val="none" w:sz="0" w:space="0" w:color="auto"/>
        <w:left w:val="none" w:sz="0" w:space="0" w:color="auto"/>
        <w:bottom w:val="none" w:sz="0" w:space="0" w:color="auto"/>
        <w:right w:val="none" w:sz="0" w:space="0" w:color="auto"/>
      </w:divBdr>
      <w:divsChild>
        <w:div w:id="351683470">
          <w:marLeft w:val="696"/>
          <w:marRight w:val="696"/>
          <w:marTop w:val="240"/>
          <w:marBottom w:val="312"/>
          <w:divBdr>
            <w:top w:val="none" w:sz="0" w:space="0" w:color="auto"/>
            <w:left w:val="none" w:sz="0" w:space="0" w:color="auto"/>
            <w:bottom w:val="none" w:sz="0" w:space="0" w:color="auto"/>
            <w:right w:val="none" w:sz="0" w:space="0" w:color="auto"/>
          </w:divBdr>
        </w:div>
        <w:div w:id="1215194991">
          <w:marLeft w:val="696"/>
          <w:marRight w:val="696"/>
          <w:marTop w:val="240"/>
          <w:marBottom w:val="312"/>
          <w:divBdr>
            <w:top w:val="none" w:sz="0" w:space="0" w:color="auto"/>
            <w:left w:val="none" w:sz="0" w:space="0" w:color="auto"/>
            <w:bottom w:val="none" w:sz="0" w:space="0" w:color="auto"/>
            <w:right w:val="none" w:sz="0" w:space="0" w:color="auto"/>
          </w:divBdr>
        </w:div>
        <w:div w:id="876430315">
          <w:marLeft w:val="24"/>
          <w:marRight w:val="696"/>
          <w:marTop w:val="240"/>
          <w:marBottom w:val="312"/>
          <w:divBdr>
            <w:top w:val="none" w:sz="0" w:space="0" w:color="auto"/>
            <w:left w:val="none" w:sz="0" w:space="0" w:color="auto"/>
            <w:bottom w:val="none" w:sz="0" w:space="0" w:color="auto"/>
            <w:right w:val="none" w:sz="0" w:space="0" w:color="auto"/>
          </w:divBdr>
        </w:div>
      </w:divsChild>
    </w:div>
    <w:div w:id="518206587">
      <w:bodyDiv w:val="1"/>
      <w:marLeft w:val="0"/>
      <w:marRight w:val="0"/>
      <w:marTop w:val="0"/>
      <w:marBottom w:val="0"/>
      <w:divBdr>
        <w:top w:val="none" w:sz="0" w:space="0" w:color="auto"/>
        <w:left w:val="none" w:sz="0" w:space="0" w:color="auto"/>
        <w:bottom w:val="none" w:sz="0" w:space="0" w:color="auto"/>
        <w:right w:val="none" w:sz="0" w:space="0" w:color="auto"/>
      </w:divBdr>
      <w:divsChild>
        <w:div w:id="1036083094">
          <w:marLeft w:val="24"/>
          <w:marRight w:val="696"/>
          <w:marTop w:val="240"/>
          <w:marBottom w:val="312"/>
          <w:divBdr>
            <w:top w:val="none" w:sz="0" w:space="0" w:color="auto"/>
            <w:left w:val="none" w:sz="0" w:space="0" w:color="auto"/>
            <w:bottom w:val="none" w:sz="0" w:space="0" w:color="auto"/>
            <w:right w:val="none" w:sz="0" w:space="0" w:color="auto"/>
          </w:divBdr>
        </w:div>
        <w:div w:id="560988794">
          <w:marLeft w:val="24"/>
          <w:marRight w:val="696"/>
          <w:marTop w:val="240"/>
          <w:marBottom w:val="312"/>
          <w:divBdr>
            <w:top w:val="none" w:sz="0" w:space="0" w:color="auto"/>
            <w:left w:val="none" w:sz="0" w:space="0" w:color="auto"/>
            <w:bottom w:val="none" w:sz="0" w:space="0" w:color="auto"/>
            <w:right w:val="none" w:sz="0" w:space="0" w:color="auto"/>
          </w:divBdr>
        </w:div>
        <w:div w:id="414666472">
          <w:marLeft w:val="24"/>
          <w:marRight w:val="696"/>
          <w:marTop w:val="240"/>
          <w:marBottom w:val="312"/>
          <w:divBdr>
            <w:top w:val="none" w:sz="0" w:space="0" w:color="auto"/>
            <w:left w:val="none" w:sz="0" w:space="0" w:color="auto"/>
            <w:bottom w:val="none" w:sz="0" w:space="0" w:color="auto"/>
            <w:right w:val="none" w:sz="0" w:space="0" w:color="auto"/>
          </w:divBdr>
        </w:div>
        <w:div w:id="805700355">
          <w:marLeft w:val="24"/>
          <w:marRight w:val="696"/>
          <w:marTop w:val="240"/>
          <w:marBottom w:val="312"/>
          <w:divBdr>
            <w:top w:val="none" w:sz="0" w:space="0" w:color="auto"/>
            <w:left w:val="none" w:sz="0" w:space="0" w:color="auto"/>
            <w:bottom w:val="none" w:sz="0" w:space="0" w:color="auto"/>
            <w:right w:val="none" w:sz="0" w:space="0" w:color="auto"/>
          </w:divBdr>
        </w:div>
        <w:div w:id="342171371">
          <w:marLeft w:val="24"/>
          <w:marRight w:val="696"/>
          <w:marTop w:val="240"/>
          <w:marBottom w:val="312"/>
          <w:divBdr>
            <w:top w:val="none" w:sz="0" w:space="0" w:color="auto"/>
            <w:left w:val="none" w:sz="0" w:space="0" w:color="auto"/>
            <w:bottom w:val="none" w:sz="0" w:space="0" w:color="auto"/>
            <w:right w:val="none" w:sz="0" w:space="0" w:color="auto"/>
          </w:divBdr>
        </w:div>
        <w:div w:id="877165379">
          <w:marLeft w:val="24"/>
          <w:marRight w:val="696"/>
          <w:marTop w:val="240"/>
          <w:marBottom w:val="312"/>
          <w:divBdr>
            <w:top w:val="none" w:sz="0" w:space="0" w:color="auto"/>
            <w:left w:val="none" w:sz="0" w:space="0" w:color="auto"/>
            <w:bottom w:val="none" w:sz="0" w:space="0" w:color="auto"/>
            <w:right w:val="none" w:sz="0" w:space="0" w:color="auto"/>
          </w:divBdr>
        </w:div>
        <w:div w:id="2009745364">
          <w:marLeft w:val="24"/>
          <w:marRight w:val="696"/>
          <w:marTop w:val="240"/>
          <w:marBottom w:val="312"/>
          <w:divBdr>
            <w:top w:val="none" w:sz="0" w:space="0" w:color="auto"/>
            <w:left w:val="none" w:sz="0" w:space="0" w:color="auto"/>
            <w:bottom w:val="none" w:sz="0" w:space="0" w:color="auto"/>
            <w:right w:val="none" w:sz="0" w:space="0" w:color="auto"/>
          </w:divBdr>
        </w:div>
      </w:divsChild>
    </w:div>
    <w:div w:id="525018555">
      <w:bodyDiv w:val="1"/>
      <w:marLeft w:val="0"/>
      <w:marRight w:val="0"/>
      <w:marTop w:val="0"/>
      <w:marBottom w:val="0"/>
      <w:divBdr>
        <w:top w:val="none" w:sz="0" w:space="0" w:color="auto"/>
        <w:left w:val="none" w:sz="0" w:space="0" w:color="auto"/>
        <w:bottom w:val="none" w:sz="0" w:space="0" w:color="auto"/>
        <w:right w:val="none" w:sz="0" w:space="0" w:color="auto"/>
      </w:divBdr>
      <w:divsChild>
        <w:div w:id="771173136">
          <w:marLeft w:val="0"/>
          <w:marRight w:val="0"/>
          <w:marTop w:val="225"/>
          <w:marBottom w:val="225"/>
          <w:divBdr>
            <w:top w:val="none" w:sz="0" w:space="0" w:color="auto"/>
            <w:left w:val="none" w:sz="0" w:space="0" w:color="auto"/>
            <w:bottom w:val="none" w:sz="0" w:space="0" w:color="auto"/>
            <w:right w:val="none" w:sz="0" w:space="0" w:color="auto"/>
          </w:divBdr>
          <w:divsChild>
            <w:div w:id="227149575">
              <w:marLeft w:val="0"/>
              <w:marRight w:val="0"/>
              <w:marTop w:val="100"/>
              <w:marBottom w:val="0"/>
              <w:divBdr>
                <w:top w:val="none" w:sz="0" w:space="0" w:color="auto"/>
                <w:left w:val="single" w:sz="36" w:space="0" w:color="DDDDDD"/>
                <w:bottom w:val="none" w:sz="0" w:space="0" w:color="auto"/>
                <w:right w:val="single" w:sz="36" w:space="0" w:color="DDDDDD"/>
              </w:divBdr>
              <w:divsChild>
                <w:div w:id="500245056">
                  <w:marLeft w:val="376"/>
                  <w:marRight w:val="125"/>
                  <w:marTop w:val="0"/>
                  <w:marBottom w:val="0"/>
                  <w:divBdr>
                    <w:top w:val="none" w:sz="0" w:space="0" w:color="auto"/>
                    <w:left w:val="none" w:sz="0" w:space="0" w:color="auto"/>
                    <w:bottom w:val="none" w:sz="0" w:space="0" w:color="auto"/>
                    <w:right w:val="none" w:sz="0" w:space="0" w:color="auto"/>
                  </w:divBdr>
                  <w:divsChild>
                    <w:div w:id="1763799702">
                      <w:marLeft w:val="0"/>
                      <w:marRight w:val="0"/>
                      <w:marTop w:val="0"/>
                      <w:marBottom w:val="0"/>
                      <w:divBdr>
                        <w:top w:val="none" w:sz="0" w:space="0" w:color="auto"/>
                        <w:left w:val="none" w:sz="0" w:space="0" w:color="auto"/>
                        <w:bottom w:val="none" w:sz="0" w:space="0" w:color="auto"/>
                        <w:right w:val="none" w:sz="0" w:space="0" w:color="auto"/>
                      </w:divBdr>
                      <w:divsChild>
                        <w:div w:id="937979377">
                          <w:marLeft w:val="0"/>
                          <w:marRight w:val="0"/>
                          <w:marTop w:val="0"/>
                          <w:marBottom w:val="0"/>
                          <w:divBdr>
                            <w:top w:val="none" w:sz="0" w:space="0" w:color="auto"/>
                            <w:left w:val="none" w:sz="0" w:space="0" w:color="auto"/>
                            <w:bottom w:val="none" w:sz="0" w:space="0" w:color="auto"/>
                            <w:right w:val="none" w:sz="0" w:space="0" w:color="auto"/>
                          </w:divBdr>
                          <w:divsChild>
                            <w:div w:id="2096053007">
                              <w:marLeft w:val="225"/>
                              <w:marRight w:val="225"/>
                              <w:marTop w:val="0"/>
                              <w:marBottom w:val="0"/>
                              <w:divBdr>
                                <w:top w:val="none" w:sz="0" w:space="0" w:color="auto"/>
                                <w:left w:val="none" w:sz="0" w:space="0" w:color="auto"/>
                                <w:bottom w:val="none" w:sz="0" w:space="0" w:color="auto"/>
                                <w:right w:val="none" w:sz="0" w:space="0" w:color="auto"/>
                              </w:divBdr>
                              <w:divsChild>
                                <w:div w:id="1771973224">
                                  <w:marLeft w:val="0"/>
                                  <w:marRight w:val="0"/>
                                  <w:marTop w:val="0"/>
                                  <w:marBottom w:val="0"/>
                                  <w:divBdr>
                                    <w:top w:val="none" w:sz="0" w:space="0" w:color="auto"/>
                                    <w:left w:val="none" w:sz="0" w:space="0" w:color="auto"/>
                                    <w:bottom w:val="none" w:sz="0" w:space="0" w:color="auto"/>
                                    <w:right w:val="none" w:sz="0" w:space="0" w:color="auto"/>
                                  </w:divBdr>
                                  <w:divsChild>
                                    <w:div w:id="306521270">
                                      <w:marLeft w:val="0"/>
                                      <w:marRight w:val="0"/>
                                      <w:marTop w:val="0"/>
                                      <w:marBottom w:val="0"/>
                                      <w:divBdr>
                                        <w:top w:val="none" w:sz="0" w:space="0" w:color="auto"/>
                                        <w:left w:val="none" w:sz="0" w:space="0" w:color="auto"/>
                                        <w:bottom w:val="none" w:sz="0" w:space="0" w:color="auto"/>
                                        <w:right w:val="none" w:sz="0" w:space="0" w:color="auto"/>
                                      </w:divBdr>
                                      <w:divsChild>
                                        <w:div w:id="1060400066">
                                          <w:marLeft w:val="0"/>
                                          <w:marRight w:val="0"/>
                                          <w:marTop w:val="0"/>
                                          <w:marBottom w:val="0"/>
                                          <w:divBdr>
                                            <w:top w:val="none" w:sz="0" w:space="0" w:color="auto"/>
                                            <w:left w:val="none" w:sz="0" w:space="0" w:color="auto"/>
                                            <w:bottom w:val="none" w:sz="0" w:space="0" w:color="auto"/>
                                            <w:right w:val="none" w:sz="0" w:space="0" w:color="auto"/>
                                          </w:divBdr>
                                          <w:divsChild>
                                            <w:div w:id="526674920">
                                              <w:marLeft w:val="0"/>
                                              <w:marRight w:val="0"/>
                                              <w:marTop w:val="0"/>
                                              <w:marBottom w:val="0"/>
                                              <w:divBdr>
                                                <w:top w:val="none" w:sz="0" w:space="0" w:color="auto"/>
                                                <w:left w:val="none" w:sz="0" w:space="0" w:color="auto"/>
                                                <w:bottom w:val="none" w:sz="0" w:space="0" w:color="auto"/>
                                                <w:right w:val="none" w:sz="0" w:space="0" w:color="auto"/>
                                              </w:divBdr>
                                              <w:divsChild>
                                                <w:div w:id="34814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4579301">
      <w:bodyDiv w:val="1"/>
      <w:marLeft w:val="0"/>
      <w:marRight w:val="0"/>
      <w:marTop w:val="0"/>
      <w:marBottom w:val="0"/>
      <w:divBdr>
        <w:top w:val="none" w:sz="0" w:space="0" w:color="auto"/>
        <w:left w:val="none" w:sz="0" w:space="0" w:color="auto"/>
        <w:bottom w:val="none" w:sz="0" w:space="0" w:color="auto"/>
        <w:right w:val="none" w:sz="0" w:space="0" w:color="auto"/>
      </w:divBdr>
      <w:divsChild>
        <w:div w:id="155734506">
          <w:marLeft w:val="0"/>
          <w:marRight w:val="0"/>
          <w:marTop w:val="225"/>
          <w:marBottom w:val="225"/>
          <w:divBdr>
            <w:top w:val="none" w:sz="0" w:space="0" w:color="auto"/>
            <w:left w:val="none" w:sz="0" w:space="0" w:color="auto"/>
            <w:bottom w:val="none" w:sz="0" w:space="0" w:color="auto"/>
            <w:right w:val="none" w:sz="0" w:space="0" w:color="auto"/>
          </w:divBdr>
          <w:divsChild>
            <w:div w:id="1722316331">
              <w:marLeft w:val="0"/>
              <w:marRight w:val="0"/>
              <w:marTop w:val="100"/>
              <w:marBottom w:val="0"/>
              <w:divBdr>
                <w:top w:val="none" w:sz="0" w:space="0" w:color="auto"/>
                <w:left w:val="single" w:sz="36" w:space="0" w:color="DDDDDD"/>
                <w:bottom w:val="none" w:sz="0" w:space="0" w:color="auto"/>
                <w:right w:val="single" w:sz="36" w:space="0" w:color="DDDDDD"/>
              </w:divBdr>
              <w:divsChild>
                <w:div w:id="1689063244">
                  <w:marLeft w:val="376"/>
                  <w:marRight w:val="125"/>
                  <w:marTop w:val="0"/>
                  <w:marBottom w:val="0"/>
                  <w:divBdr>
                    <w:top w:val="none" w:sz="0" w:space="0" w:color="auto"/>
                    <w:left w:val="none" w:sz="0" w:space="0" w:color="auto"/>
                    <w:bottom w:val="none" w:sz="0" w:space="0" w:color="auto"/>
                    <w:right w:val="none" w:sz="0" w:space="0" w:color="auto"/>
                  </w:divBdr>
                  <w:divsChild>
                    <w:div w:id="326132869">
                      <w:marLeft w:val="0"/>
                      <w:marRight w:val="0"/>
                      <w:marTop w:val="0"/>
                      <w:marBottom w:val="0"/>
                      <w:divBdr>
                        <w:top w:val="none" w:sz="0" w:space="0" w:color="auto"/>
                        <w:left w:val="none" w:sz="0" w:space="0" w:color="auto"/>
                        <w:bottom w:val="none" w:sz="0" w:space="0" w:color="auto"/>
                        <w:right w:val="none" w:sz="0" w:space="0" w:color="auto"/>
                      </w:divBdr>
                      <w:divsChild>
                        <w:div w:id="45640215">
                          <w:marLeft w:val="0"/>
                          <w:marRight w:val="0"/>
                          <w:marTop w:val="0"/>
                          <w:marBottom w:val="0"/>
                          <w:divBdr>
                            <w:top w:val="none" w:sz="0" w:space="0" w:color="auto"/>
                            <w:left w:val="none" w:sz="0" w:space="0" w:color="auto"/>
                            <w:bottom w:val="none" w:sz="0" w:space="0" w:color="auto"/>
                            <w:right w:val="none" w:sz="0" w:space="0" w:color="auto"/>
                          </w:divBdr>
                          <w:divsChild>
                            <w:div w:id="1671829692">
                              <w:marLeft w:val="225"/>
                              <w:marRight w:val="225"/>
                              <w:marTop w:val="0"/>
                              <w:marBottom w:val="0"/>
                              <w:divBdr>
                                <w:top w:val="none" w:sz="0" w:space="0" w:color="auto"/>
                                <w:left w:val="none" w:sz="0" w:space="0" w:color="auto"/>
                                <w:bottom w:val="none" w:sz="0" w:space="0" w:color="auto"/>
                                <w:right w:val="none" w:sz="0" w:space="0" w:color="auto"/>
                              </w:divBdr>
                              <w:divsChild>
                                <w:div w:id="1287421356">
                                  <w:marLeft w:val="0"/>
                                  <w:marRight w:val="0"/>
                                  <w:marTop w:val="0"/>
                                  <w:marBottom w:val="0"/>
                                  <w:divBdr>
                                    <w:top w:val="none" w:sz="0" w:space="0" w:color="auto"/>
                                    <w:left w:val="none" w:sz="0" w:space="0" w:color="auto"/>
                                    <w:bottom w:val="none" w:sz="0" w:space="0" w:color="auto"/>
                                    <w:right w:val="none" w:sz="0" w:space="0" w:color="auto"/>
                                  </w:divBdr>
                                  <w:divsChild>
                                    <w:div w:id="606236064">
                                      <w:marLeft w:val="0"/>
                                      <w:marRight w:val="0"/>
                                      <w:marTop w:val="0"/>
                                      <w:marBottom w:val="0"/>
                                      <w:divBdr>
                                        <w:top w:val="none" w:sz="0" w:space="0" w:color="auto"/>
                                        <w:left w:val="none" w:sz="0" w:space="0" w:color="auto"/>
                                        <w:bottom w:val="none" w:sz="0" w:space="0" w:color="auto"/>
                                        <w:right w:val="none" w:sz="0" w:space="0" w:color="auto"/>
                                      </w:divBdr>
                                      <w:divsChild>
                                        <w:div w:id="9572411">
                                          <w:marLeft w:val="0"/>
                                          <w:marRight w:val="0"/>
                                          <w:marTop w:val="0"/>
                                          <w:marBottom w:val="0"/>
                                          <w:divBdr>
                                            <w:top w:val="none" w:sz="0" w:space="0" w:color="auto"/>
                                            <w:left w:val="none" w:sz="0" w:space="0" w:color="auto"/>
                                            <w:bottom w:val="none" w:sz="0" w:space="0" w:color="auto"/>
                                            <w:right w:val="none" w:sz="0" w:space="0" w:color="auto"/>
                                          </w:divBdr>
                                          <w:divsChild>
                                            <w:div w:id="86846630">
                                              <w:marLeft w:val="0"/>
                                              <w:marRight w:val="0"/>
                                              <w:marTop w:val="0"/>
                                              <w:marBottom w:val="0"/>
                                              <w:divBdr>
                                                <w:top w:val="none" w:sz="0" w:space="0" w:color="auto"/>
                                                <w:left w:val="none" w:sz="0" w:space="0" w:color="auto"/>
                                                <w:bottom w:val="none" w:sz="0" w:space="0" w:color="auto"/>
                                                <w:right w:val="none" w:sz="0" w:space="0" w:color="auto"/>
                                              </w:divBdr>
                                              <w:divsChild>
                                                <w:div w:id="143255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8030284">
      <w:bodyDiv w:val="1"/>
      <w:marLeft w:val="0"/>
      <w:marRight w:val="0"/>
      <w:marTop w:val="0"/>
      <w:marBottom w:val="0"/>
      <w:divBdr>
        <w:top w:val="none" w:sz="0" w:space="0" w:color="auto"/>
        <w:left w:val="none" w:sz="0" w:space="0" w:color="auto"/>
        <w:bottom w:val="none" w:sz="0" w:space="0" w:color="auto"/>
        <w:right w:val="none" w:sz="0" w:space="0" w:color="auto"/>
      </w:divBdr>
      <w:divsChild>
        <w:div w:id="1986809772">
          <w:marLeft w:val="0"/>
          <w:marRight w:val="0"/>
          <w:marTop w:val="225"/>
          <w:marBottom w:val="225"/>
          <w:divBdr>
            <w:top w:val="none" w:sz="0" w:space="0" w:color="auto"/>
            <w:left w:val="none" w:sz="0" w:space="0" w:color="auto"/>
            <w:bottom w:val="none" w:sz="0" w:space="0" w:color="auto"/>
            <w:right w:val="none" w:sz="0" w:space="0" w:color="auto"/>
          </w:divBdr>
          <w:divsChild>
            <w:div w:id="2060398064">
              <w:marLeft w:val="0"/>
              <w:marRight w:val="0"/>
              <w:marTop w:val="100"/>
              <w:marBottom w:val="0"/>
              <w:divBdr>
                <w:top w:val="none" w:sz="0" w:space="0" w:color="auto"/>
                <w:left w:val="single" w:sz="36" w:space="0" w:color="DDDDDD"/>
                <w:bottom w:val="none" w:sz="0" w:space="0" w:color="auto"/>
                <w:right w:val="single" w:sz="36" w:space="0" w:color="DDDDDD"/>
              </w:divBdr>
              <w:divsChild>
                <w:div w:id="1980376430">
                  <w:marLeft w:val="376"/>
                  <w:marRight w:val="125"/>
                  <w:marTop w:val="0"/>
                  <w:marBottom w:val="0"/>
                  <w:divBdr>
                    <w:top w:val="none" w:sz="0" w:space="0" w:color="auto"/>
                    <w:left w:val="none" w:sz="0" w:space="0" w:color="auto"/>
                    <w:bottom w:val="none" w:sz="0" w:space="0" w:color="auto"/>
                    <w:right w:val="none" w:sz="0" w:space="0" w:color="auto"/>
                  </w:divBdr>
                  <w:divsChild>
                    <w:div w:id="1929725523">
                      <w:marLeft w:val="0"/>
                      <w:marRight w:val="0"/>
                      <w:marTop w:val="0"/>
                      <w:marBottom w:val="0"/>
                      <w:divBdr>
                        <w:top w:val="none" w:sz="0" w:space="0" w:color="auto"/>
                        <w:left w:val="none" w:sz="0" w:space="0" w:color="auto"/>
                        <w:bottom w:val="none" w:sz="0" w:space="0" w:color="auto"/>
                        <w:right w:val="none" w:sz="0" w:space="0" w:color="auto"/>
                      </w:divBdr>
                      <w:divsChild>
                        <w:div w:id="1093865823">
                          <w:marLeft w:val="0"/>
                          <w:marRight w:val="0"/>
                          <w:marTop w:val="0"/>
                          <w:marBottom w:val="0"/>
                          <w:divBdr>
                            <w:top w:val="none" w:sz="0" w:space="0" w:color="auto"/>
                            <w:left w:val="none" w:sz="0" w:space="0" w:color="auto"/>
                            <w:bottom w:val="none" w:sz="0" w:space="0" w:color="auto"/>
                            <w:right w:val="none" w:sz="0" w:space="0" w:color="auto"/>
                          </w:divBdr>
                          <w:divsChild>
                            <w:div w:id="137309772">
                              <w:marLeft w:val="225"/>
                              <w:marRight w:val="225"/>
                              <w:marTop w:val="0"/>
                              <w:marBottom w:val="0"/>
                              <w:divBdr>
                                <w:top w:val="none" w:sz="0" w:space="0" w:color="auto"/>
                                <w:left w:val="none" w:sz="0" w:space="0" w:color="auto"/>
                                <w:bottom w:val="none" w:sz="0" w:space="0" w:color="auto"/>
                                <w:right w:val="none" w:sz="0" w:space="0" w:color="auto"/>
                              </w:divBdr>
                              <w:divsChild>
                                <w:div w:id="1304313694">
                                  <w:marLeft w:val="0"/>
                                  <w:marRight w:val="0"/>
                                  <w:marTop w:val="0"/>
                                  <w:marBottom w:val="0"/>
                                  <w:divBdr>
                                    <w:top w:val="none" w:sz="0" w:space="0" w:color="auto"/>
                                    <w:left w:val="none" w:sz="0" w:space="0" w:color="auto"/>
                                    <w:bottom w:val="none" w:sz="0" w:space="0" w:color="auto"/>
                                    <w:right w:val="none" w:sz="0" w:space="0" w:color="auto"/>
                                  </w:divBdr>
                                  <w:divsChild>
                                    <w:div w:id="1624072865">
                                      <w:marLeft w:val="0"/>
                                      <w:marRight w:val="0"/>
                                      <w:marTop w:val="0"/>
                                      <w:marBottom w:val="0"/>
                                      <w:divBdr>
                                        <w:top w:val="none" w:sz="0" w:space="0" w:color="auto"/>
                                        <w:left w:val="none" w:sz="0" w:space="0" w:color="auto"/>
                                        <w:bottom w:val="none" w:sz="0" w:space="0" w:color="auto"/>
                                        <w:right w:val="none" w:sz="0" w:space="0" w:color="auto"/>
                                      </w:divBdr>
                                      <w:divsChild>
                                        <w:div w:id="272369186">
                                          <w:marLeft w:val="0"/>
                                          <w:marRight w:val="0"/>
                                          <w:marTop w:val="0"/>
                                          <w:marBottom w:val="0"/>
                                          <w:divBdr>
                                            <w:top w:val="none" w:sz="0" w:space="0" w:color="auto"/>
                                            <w:left w:val="none" w:sz="0" w:space="0" w:color="auto"/>
                                            <w:bottom w:val="none" w:sz="0" w:space="0" w:color="auto"/>
                                            <w:right w:val="none" w:sz="0" w:space="0" w:color="auto"/>
                                          </w:divBdr>
                                          <w:divsChild>
                                            <w:div w:id="1494569837">
                                              <w:marLeft w:val="0"/>
                                              <w:marRight w:val="0"/>
                                              <w:marTop w:val="0"/>
                                              <w:marBottom w:val="0"/>
                                              <w:divBdr>
                                                <w:top w:val="none" w:sz="0" w:space="0" w:color="auto"/>
                                                <w:left w:val="none" w:sz="0" w:space="0" w:color="auto"/>
                                                <w:bottom w:val="none" w:sz="0" w:space="0" w:color="auto"/>
                                                <w:right w:val="none" w:sz="0" w:space="0" w:color="auto"/>
                                              </w:divBdr>
                                              <w:divsChild>
                                                <w:div w:id="263343509">
                                                  <w:marLeft w:val="0"/>
                                                  <w:marRight w:val="0"/>
                                                  <w:marTop w:val="0"/>
                                                  <w:marBottom w:val="0"/>
                                                  <w:divBdr>
                                                    <w:top w:val="none" w:sz="0" w:space="0" w:color="auto"/>
                                                    <w:left w:val="none" w:sz="0" w:space="0" w:color="auto"/>
                                                    <w:bottom w:val="none" w:sz="0" w:space="0" w:color="auto"/>
                                                    <w:right w:val="none" w:sz="0" w:space="0" w:color="auto"/>
                                                  </w:divBdr>
                                                  <w:divsChild>
                                                    <w:div w:id="650909342">
                                                      <w:marLeft w:val="0"/>
                                                      <w:marRight w:val="0"/>
                                                      <w:marTop w:val="0"/>
                                                      <w:marBottom w:val="0"/>
                                                      <w:divBdr>
                                                        <w:top w:val="none" w:sz="0" w:space="0" w:color="auto"/>
                                                        <w:left w:val="none" w:sz="0" w:space="0" w:color="auto"/>
                                                        <w:bottom w:val="none" w:sz="0" w:space="0" w:color="auto"/>
                                                        <w:right w:val="none" w:sz="0" w:space="0" w:color="auto"/>
                                                      </w:divBdr>
                                                    </w:div>
                                                    <w:div w:id="113999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9000958">
      <w:bodyDiv w:val="1"/>
      <w:marLeft w:val="0"/>
      <w:marRight w:val="0"/>
      <w:marTop w:val="0"/>
      <w:marBottom w:val="0"/>
      <w:divBdr>
        <w:top w:val="none" w:sz="0" w:space="0" w:color="auto"/>
        <w:left w:val="none" w:sz="0" w:space="0" w:color="auto"/>
        <w:bottom w:val="none" w:sz="0" w:space="0" w:color="auto"/>
        <w:right w:val="none" w:sz="0" w:space="0" w:color="auto"/>
      </w:divBdr>
    </w:div>
    <w:div w:id="559483715">
      <w:bodyDiv w:val="1"/>
      <w:marLeft w:val="0"/>
      <w:marRight w:val="0"/>
      <w:marTop w:val="0"/>
      <w:marBottom w:val="0"/>
      <w:divBdr>
        <w:top w:val="none" w:sz="0" w:space="0" w:color="auto"/>
        <w:left w:val="none" w:sz="0" w:space="0" w:color="auto"/>
        <w:bottom w:val="none" w:sz="0" w:space="0" w:color="auto"/>
        <w:right w:val="none" w:sz="0" w:space="0" w:color="auto"/>
      </w:divBdr>
      <w:divsChild>
        <w:div w:id="175585886">
          <w:marLeft w:val="24"/>
          <w:marRight w:val="696"/>
          <w:marTop w:val="240"/>
          <w:marBottom w:val="312"/>
          <w:divBdr>
            <w:top w:val="none" w:sz="0" w:space="0" w:color="auto"/>
            <w:left w:val="none" w:sz="0" w:space="0" w:color="auto"/>
            <w:bottom w:val="none" w:sz="0" w:space="0" w:color="auto"/>
            <w:right w:val="none" w:sz="0" w:space="0" w:color="auto"/>
          </w:divBdr>
        </w:div>
        <w:div w:id="1063678480">
          <w:marLeft w:val="24"/>
          <w:marRight w:val="696"/>
          <w:marTop w:val="240"/>
          <w:marBottom w:val="312"/>
          <w:divBdr>
            <w:top w:val="none" w:sz="0" w:space="0" w:color="auto"/>
            <w:left w:val="none" w:sz="0" w:space="0" w:color="auto"/>
            <w:bottom w:val="none" w:sz="0" w:space="0" w:color="auto"/>
            <w:right w:val="none" w:sz="0" w:space="0" w:color="auto"/>
          </w:divBdr>
        </w:div>
        <w:div w:id="1920602238">
          <w:marLeft w:val="24"/>
          <w:marRight w:val="696"/>
          <w:marTop w:val="240"/>
          <w:marBottom w:val="312"/>
          <w:divBdr>
            <w:top w:val="none" w:sz="0" w:space="0" w:color="auto"/>
            <w:left w:val="none" w:sz="0" w:space="0" w:color="auto"/>
            <w:bottom w:val="none" w:sz="0" w:space="0" w:color="auto"/>
            <w:right w:val="none" w:sz="0" w:space="0" w:color="auto"/>
          </w:divBdr>
        </w:div>
        <w:div w:id="665329607">
          <w:marLeft w:val="24"/>
          <w:marRight w:val="696"/>
          <w:marTop w:val="240"/>
          <w:marBottom w:val="312"/>
          <w:divBdr>
            <w:top w:val="none" w:sz="0" w:space="0" w:color="auto"/>
            <w:left w:val="none" w:sz="0" w:space="0" w:color="auto"/>
            <w:bottom w:val="none" w:sz="0" w:space="0" w:color="auto"/>
            <w:right w:val="none" w:sz="0" w:space="0" w:color="auto"/>
          </w:divBdr>
        </w:div>
        <w:div w:id="526262482">
          <w:marLeft w:val="24"/>
          <w:marRight w:val="696"/>
          <w:marTop w:val="240"/>
          <w:marBottom w:val="312"/>
          <w:divBdr>
            <w:top w:val="none" w:sz="0" w:space="0" w:color="auto"/>
            <w:left w:val="none" w:sz="0" w:space="0" w:color="auto"/>
            <w:bottom w:val="none" w:sz="0" w:space="0" w:color="auto"/>
            <w:right w:val="none" w:sz="0" w:space="0" w:color="auto"/>
          </w:divBdr>
        </w:div>
      </w:divsChild>
    </w:div>
    <w:div w:id="561136871">
      <w:bodyDiv w:val="1"/>
      <w:marLeft w:val="0"/>
      <w:marRight w:val="0"/>
      <w:marTop w:val="0"/>
      <w:marBottom w:val="0"/>
      <w:divBdr>
        <w:top w:val="none" w:sz="0" w:space="0" w:color="auto"/>
        <w:left w:val="none" w:sz="0" w:space="0" w:color="auto"/>
        <w:bottom w:val="none" w:sz="0" w:space="0" w:color="auto"/>
        <w:right w:val="none" w:sz="0" w:space="0" w:color="auto"/>
      </w:divBdr>
      <w:divsChild>
        <w:div w:id="1659921135">
          <w:marLeft w:val="0"/>
          <w:marRight w:val="0"/>
          <w:marTop w:val="225"/>
          <w:marBottom w:val="225"/>
          <w:divBdr>
            <w:top w:val="none" w:sz="0" w:space="0" w:color="auto"/>
            <w:left w:val="none" w:sz="0" w:space="0" w:color="auto"/>
            <w:bottom w:val="none" w:sz="0" w:space="0" w:color="auto"/>
            <w:right w:val="none" w:sz="0" w:space="0" w:color="auto"/>
          </w:divBdr>
          <w:divsChild>
            <w:div w:id="666371048">
              <w:marLeft w:val="0"/>
              <w:marRight w:val="0"/>
              <w:marTop w:val="100"/>
              <w:marBottom w:val="0"/>
              <w:divBdr>
                <w:top w:val="none" w:sz="0" w:space="0" w:color="auto"/>
                <w:left w:val="single" w:sz="36" w:space="0" w:color="DDDDDD"/>
                <w:bottom w:val="none" w:sz="0" w:space="0" w:color="auto"/>
                <w:right w:val="single" w:sz="36" w:space="0" w:color="DDDDDD"/>
              </w:divBdr>
              <w:divsChild>
                <w:div w:id="985671237">
                  <w:marLeft w:val="376"/>
                  <w:marRight w:val="125"/>
                  <w:marTop w:val="0"/>
                  <w:marBottom w:val="0"/>
                  <w:divBdr>
                    <w:top w:val="none" w:sz="0" w:space="0" w:color="auto"/>
                    <w:left w:val="none" w:sz="0" w:space="0" w:color="auto"/>
                    <w:bottom w:val="none" w:sz="0" w:space="0" w:color="auto"/>
                    <w:right w:val="none" w:sz="0" w:space="0" w:color="auto"/>
                  </w:divBdr>
                  <w:divsChild>
                    <w:div w:id="1860385227">
                      <w:marLeft w:val="0"/>
                      <w:marRight w:val="0"/>
                      <w:marTop w:val="0"/>
                      <w:marBottom w:val="0"/>
                      <w:divBdr>
                        <w:top w:val="none" w:sz="0" w:space="0" w:color="auto"/>
                        <w:left w:val="none" w:sz="0" w:space="0" w:color="auto"/>
                        <w:bottom w:val="none" w:sz="0" w:space="0" w:color="auto"/>
                        <w:right w:val="none" w:sz="0" w:space="0" w:color="auto"/>
                      </w:divBdr>
                      <w:divsChild>
                        <w:div w:id="421486645">
                          <w:marLeft w:val="0"/>
                          <w:marRight w:val="0"/>
                          <w:marTop w:val="0"/>
                          <w:marBottom w:val="0"/>
                          <w:divBdr>
                            <w:top w:val="none" w:sz="0" w:space="0" w:color="auto"/>
                            <w:left w:val="none" w:sz="0" w:space="0" w:color="auto"/>
                            <w:bottom w:val="none" w:sz="0" w:space="0" w:color="auto"/>
                            <w:right w:val="none" w:sz="0" w:space="0" w:color="auto"/>
                          </w:divBdr>
                          <w:divsChild>
                            <w:div w:id="1503396765">
                              <w:marLeft w:val="225"/>
                              <w:marRight w:val="225"/>
                              <w:marTop w:val="0"/>
                              <w:marBottom w:val="0"/>
                              <w:divBdr>
                                <w:top w:val="none" w:sz="0" w:space="0" w:color="auto"/>
                                <w:left w:val="none" w:sz="0" w:space="0" w:color="auto"/>
                                <w:bottom w:val="none" w:sz="0" w:space="0" w:color="auto"/>
                                <w:right w:val="none" w:sz="0" w:space="0" w:color="auto"/>
                              </w:divBdr>
                              <w:divsChild>
                                <w:div w:id="446852476">
                                  <w:marLeft w:val="0"/>
                                  <w:marRight w:val="0"/>
                                  <w:marTop w:val="0"/>
                                  <w:marBottom w:val="0"/>
                                  <w:divBdr>
                                    <w:top w:val="none" w:sz="0" w:space="0" w:color="auto"/>
                                    <w:left w:val="none" w:sz="0" w:space="0" w:color="auto"/>
                                    <w:bottom w:val="none" w:sz="0" w:space="0" w:color="auto"/>
                                    <w:right w:val="none" w:sz="0" w:space="0" w:color="auto"/>
                                  </w:divBdr>
                                  <w:divsChild>
                                    <w:div w:id="116026429">
                                      <w:marLeft w:val="0"/>
                                      <w:marRight w:val="0"/>
                                      <w:marTop w:val="0"/>
                                      <w:marBottom w:val="0"/>
                                      <w:divBdr>
                                        <w:top w:val="none" w:sz="0" w:space="0" w:color="auto"/>
                                        <w:left w:val="none" w:sz="0" w:space="0" w:color="auto"/>
                                        <w:bottom w:val="none" w:sz="0" w:space="0" w:color="auto"/>
                                        <w:right w:val="none" w:sz="0" w:space="0" w:color="auto"/>
                                      </w:divBdr>
                                      <w:divsChild>
                                        <w:div w:id="532109672">
                                          <w:marLeft w:val="0"/>
                                          <w:marRight w:val="0"/>
                                          <w:marTop w:val="0"/>
                                          <w:marBottom w:val="0"/>
                                          <w:divBdr>
                                            <w:top w:val="none" w:sz="0" w:space="0" w:color="auto"/>
                                            <w:left w:val="none" w:sz="0" w:space="0" w:color="auto"/>
                                            <w:bottom w:val="none" w:sz="0" w:space="0" w:color="auto"/>
                                            <w:right w:val="none" w:sz="0" w:space="0" w:color="auto"/>
                                          </w:divBdr>
                                          <w:divsChild>
                                            <w:div w:id="232274165">
                                              <w:marLeft w:val="0"/>
                                              <w:marRight w:val="0"/>
                                              <w:marTop w:val="0"/>
                                              <w:marBottom w:val="0"/>
                                              <w:divBdr>
                                                <w:top w:val="none" w:sz="0" w:space="0" w:color="auto"/>
                                                <w:left w:val="none" w:sz="0" w:space="0" w:color="auto"/>
                                                <w:bottom w:val="none" w:sz="0" w:space="0" w:color="auto"/>
                                                <w:right w:val="none" w:sz="0" w:space="0" w:color="auto"/>
                                              </w:divBdr>
                                              <w:divsChild>
                                                <w:div w:id="690958780">
                                                  <w:marLeft w:val="0"/>
                                                  <w:marRight w:val="0"/>
                                                  <w:marTop w:val="0"/>
                                                  <w:marBottom w:val="0"/>
                                                  <w:divBdr>
                                                    <w:top w:val="none" w:sz="0" w:space="0" w:color="auto"/>
                                                    <w:left w:val="none" w:sz="0" w:space="0" w:color="auto"/>
                                                    <w:bottom w:val="none" w:sz="0" w:space="0" w:color="auto"/>
                                                    <w:right w:val="none" w:sz="0" w:space="0" w:color="auto"/>
                                                  </w:divBdr>
                                                  <w:divsChild>
                                                    <w:div w:id="423460297">
                                                      <w:marLeft w:val="0"/>
                                                      <w:marRight w:val="0"/>
                                                      <w:marTop w:val="0"/>
                                                      <w:marBottom w:val="0"/>
                                                      <w:divBdr>
                                                        <w:top w:val="none" w:sz="0" w:space="0" w:color="auto"/>
                                                        <w:left w:val="none" w:sz="0" w:space="0" w:color="auto"/>
                                                        <w:bottom w:val="none" w:sz="0" w:space="0" w:color="auto"/>
                                                        <w:right w:val="none" w:sz="0" w:space="0" w:color="auto"/>
                                                      </w:divBdr>
                                                    </w:div>
                                                    <w:div w:id="571964776">
                                                      <w:marLeft w:val="0"/>
                                                      <w:marRight w:val="0"/>
                                                      <w:marTop w:val="0"/>
                                                      <w:marBottom w:val="0"/>
                                                      <w:divBdr>
                                                        <w:top w:val="none" w:sz="0" w:space="0" w:color="auto"/>
                                                        <w:left w:val="none" w:sz="0" w:space="0" w:color="auto"/>
                                                        <w:bottom w:val="none" w:sz="0" w:space="0" w:color="auto"/>
                                                        <w:right w:val="none" w:sz="0" w:space="0" w:color="auto"/>
                                                      </w:divBdr>
                                                    </w:div>
                                                    <w:div w:id="140163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6786983">
      <w:bodyDiv w:val="1"/>
      <w:marLeft w:val="0"/>
      <w:marRight w:val="0"/>
      <w:marTop w:val="0"/>
      <w:marBottom w:val="0"/>
      <w:divBdr>
        <w:top w:val="none" w:sz="0" w:space="0" w:color="auto"/>
        <w:left w:val="none" w:sz="0" w:space="0" w:color="auto"/>
        <w:bottom w:val="none" w:sz="0" w:space="0" w:color="auto"/>
        <w:right w:val="none" w:sz="0" w:space="0" w:color="auto"/>
      </w:divBdr>
      <w:divsChild>
        <w:div w:id="1955092897">
          <w:marLeft w:val="0"/>
          <w:marRight w:val="0"/>
          <w:marTop w:val="225"/>
          <w:marBottom w:val="225"/>
          <w:divBdr>
            <w:top w:val="none" w:sz="0" w:space="0" w:color="auto"/>
            <w:left w:val="none" w:sz="0" w:space="0" w:color="auto"/>
            <w:bottom w:val="none" w:sz="0" w:space="0" w:color="auto"/>
            <w:right w:val="none" w:sz="0" w:space="0" w:color="auto"/>
          </w:divBdr>
          <w:divsChild>
            <w:div w:id="741876795">
              <w:marLeft w:val="0"/>
              <w:marRight w:val="0"/>
              <w:marTop w:val="100"/>
              <w:marBottom w:val="0"/>
              <w:divBdr>
                <w:top w:val="none" w:sz="0" w:space="0" w:color="auto"/>
                <w:left w:val="single" w:sz="36" w:space="0" w:color="DDDDDD"/>
                <w:bottom w:val="none" w:sz="0" w:space="0" w:color="auto"/>
                <w:right w:val="single" w:sz="36" w:space="0" w:color="DDDDDD"/>
              </w:divBdr>
              <w:divsChild>
                <w:div w:id="699011778">
                  <w:marLeft w:val="376"/>
                  <w:marRight w:val="125"/>
                  <w:marTop w:val="0"/>
                  <w:marBottom w:val="0"/>
                  <w:divBdr>
                    <w:top w:val="none" w:sz="0" w:space="0" w:color="auto"/>
                    <w:left w:val="none" w:sz="0" w:space="0" w:color="auto"/>
                    <w:bottom w:val="none" w:sz="0" w:space="0" w:color="auto"/>
                    <w:right w:val="none" w:sz="0" w:space="0" w:color="auto"/>
                  </w:divBdr>
                  <w:divsChild>
                    <w:div w:id="1805077600">
                      <w:marLeft w:val="0"/>
                      <w:marRight w:val="0"/>
                      <w:marTop w:val="0"/>
                      <w:marBottom w:val="0"/>
                      <w:divBdr>
                        <w:top w:val="none" w:sz="0" w:space="0" w:color="auto"/>
                        <w:left w:val="none" w:sz="0" w:space="0" w:color="auto"/>
                        <w:bottom w:val="none" w:sz="0" w:space="0" w:color="auto"/>
                        <w:right w:val="none" w:sz="0" w:space="0" w:color="auto"/>
                      </w:divBdr>
                      <w:divsChild>
                        <w:div w:id="3482989">
                          <w:marLeft w:val="0"/>
                          <w:marRight w:val="0"/>
                          <w:marTop w:val="0"/>
                          <w:marBottom w:val="0"/>
                          <w:divBdr>
                            <w:top w:val="none" w:sz="0" w:space="0" w:color="auto"/>
                            <w:left w:val="none" w:sz="0" w:space="0" w:color="auto"/>
                            <w:bottom w:val="none" w:sz="0" w:space="0" w:color="auto"/>
                            <w:right w:val="none" w:sz="0" w:space="0" w:color="auto"/>
                          </w:divBdr>
                          <w:divsChild>
                            <w:div w:id="1048921727">
                              <w:marLeft w:val="225"/>
                              <w:marRight w:val="225"/>
                              <w:marTop w:val="0"/>
                              <w:marBottom w:val="0"/>
                              <w:divBdr>
                                <w:top w:val="none" w:sz="0" w:space="0" w:color="auto"/>
                                <w:left w:val="none" w:sz="0" w:space="0" w:color="auto"/>
                                <w:bottom w:val="none" w:sz="0" w:space="0" w:color="auto"/>
                                <w:right w:val="none" w:sz="0" w:space="0" w:color="auto"/>
                              </w:divBdr>
                              <w:divsChild>
                                <w:div w:id="1286501022">
                                  <w:marLeft w:val="0"/>
                                  <w:marRight w:val="0"/>
                                  <w:marTop w:val="0"/>
                                  <w:marBottom w:val="0"/>
                                  <w:divBdr>
                                    <w:top w:val="none" w:sz="0" w:space="0" w:color="auto"/>
                                    <w:left w:val="none" w:sz="0" w:space="0" w:color="auto"/>
                                    <w:bottom w:val="none" w:sz="0" w:space="0" w:color="auto"/>
                                    <w:right w:val="none" w:sz="0" w:space="0" w:color="auto"/>
                                  </w:divBdr>
                                  <w:divsChild>
                                    <w:div w:id="2058970735">
                                      <w:marLeft w:val="0"/>
                                      <w:marRight w:val="0"/>
                                      <w:marTop w:val="0"/>
                                      <w:marBottom w:val="0"/>
                                      <w:divBdr>
                                        <w:top w:val="none" w:sz="0" w:space="0" w:color="auto"/>
                                        <w:left w:val="none" w:sz="0" w:space="0" w:color="auto"/>
                                        <w:bottom w:val="none" w:sz="0" w:space="0" w:color="auto"/>
                                        <w:right w:val="none" w:sz="0" w:space="0" w:color="auto"/>
                                      </w:divBdr>
                                      <w:divsChild>
                                        <w:div w:id="1362510232">
                                          <w:marLeft w:val="0"/>
                                          <w:marRight w:val="0"/>
                                          <w:marTop w:val="0"/>
                                          <w:marBottom w:val="0"/>
                                          <w:divBdr>
                                            <w:top w:val="none" w:sz="0" w:space="0" w:color="auto"/>
                                            <w:left w:val="none" w:sz="0" w:space="0" w:color="auto"/>
                                            <w:bottom w:val="none" w:sz="0" w:space="0" w:color="auto"/>
                                            <w:right w:val="none" w:sz="0" w:space="0" w:color="auto"/>
                                          </w:divBdr>
                                          <w:divsChild>
                                            <w:div w:id="619729094">
                                              <w:marLeft w:val="0"/>
                                              <w:marRight w:val="0"/>
                                              <w:marTop w:val="0"/>
                                              <w:marBottom w:val="0"/>
                                              <w:divBdr>
                                                <w:top w:val="none" w:sz="0" w:space="0" w:color="auto"/>
                                                <w:left w:val="none" w:sz="0" w:space="0" w:color="auto"/>
                                                <w:bottom w:val="none" w:sz="0" w:space="0" w:color="auto"/>
                                                <w:right w:val="none" w:sz="0" w:space="0" w:color="auto"/>
                                              </w:divBdr>
                                              <w:divsChild>
                                                <w:div w:id="11035135">
                                                  <w:marLeft w:val="0"/>
                                                  <w:marRight w:val="0"/>
                                                  <w:marTop w:val="0"/>
                                                  <w:marBottom w:val="0"/>
                                                  <w:divBdr>
                                                    <w:top w:val="none" w:sz="0" w:space="0" w:color="auto"/>
                                                    <w:left w:val="none" w:sz="0" w:space="0" w:color="auto"/>
                                                    <w:bottom w:val="none" w:sz="0" w:space="0" w:color="auto"/>
                                                    <w:right w:val="none" w:sz="0" w:space="0" w:color="auto"/>
                                                  </w:divBdr>
                                                  <w:divsChild>
                                                    <w:div w:id="559442373">
                                                      <w:marLeft w:val="0"/>
                                                      <w:marRight w:val="0"/>
                                                      <w:marTop w:val="0"/>
                                                      <w:marBottom w:val="0"/>
                                                      <w:divBdr>
                                                        <w:top w:val="none" w:sz="0" w:space="0" w:color="auto"/>
                                                        <w:left w:val="none" w:sz="0" w:space="0" w:color="auto"/>
                                                        <w:bottom w:val="none" w:sz="0" w:space="0" w:color="auto"/>
                                                        <w:right w:val="none" w:sz="0" w:space="0" w:color="auto"/>
                                                      </w:divBdr>
                                                    </w:div>
                                                    <w:div w:id="61586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8223346">
      <w:bodyDiv w:val="1"/>
      <w:marLeft w:val="0"/>
      <w:marRight w:val="0"/>
      <w:marTop w:val="0"/>
      <w:marBottom w:val="0"/>
      <w:divBdr>
        <w:top w:val="none" w:sz="0" w:space="0" w:color="auto"/>
        <w:left w:val="none" w:sz="0" w:space="0" w:color="auto"/>
        <w:bottom w:val="none" w:sz="0" w:space="0" w:color="auto"/>
        <w:right w:val="none" w:sz="0" w:space="0" w:color="auto"/>
      </w:divBdr>
      <w:divsChild>
        <w:div w:id="47152571">
          <w:marLeft w:val="0"/>
          <w:marRight w:val="0"/>
          <w:marTop w:val="225"/>
          <w:marBottom w:val="225"/>
          <w:divBdr>
            <w:top w:val="none" w:sz="0" w:space="0" w:color="auto"/>
            <w:left w:val="none" w:sz="0" w:space="0" w:color="auto"/>
            <w:bottom w:val="none" w:sz="0" w:space="0" w:color="auto"/>
            <w:right w:val="none" w:sz="0" w:space="0" w:color="auto"/>
          </w:divBdr>
          <w:divsChild>
            <w:div w:id="113793227">
              <w:marLeft w:val="0"/>
              <w:marRight w:val="0"/>
              <w:marTop w:val="100"/>
              <w:marBottom w:val="0"/>
              <w:divBdr>
                <w:top w:val="none" w:sz="0" w:space="0" w:color="auto"/>
                <w:left w:val="single" w:sz="36" w:space="0" w:color="DDDDDD"/>
                <w:bottom w:val="none" w:sz="0" w:space="0" w:color="auto"/>
                <w:right w:val="single" w:sz="36" w:space="0" w:color="DDDDDD"/>
              </w:divBdr>
              <w:divsChild>
                <w:div w:id="2081173661">
                  <w:marLeft w:val="376"/>
                  <w:marRight w:val="125"/>
                  <w:marTop w:val="0"/>
                  <w:marBottom w:val="0"/>
                  <w:divBdr>
                    <w:top w:val="none" w:sz="0" w:space="0" w:color="auto"/>
                    <w:left w:val="none" w:sz="0" w:space="0" w:color="auto"/>
                    <w:bottom w:val="none" w:sz="0" w:space="0" w:color="auto"/>
                    <w:right w:val="none" w:sz="0" w:space="0" w:color="auto"/>
                  </w:divBdr>
                  <w:divsChild>
                    <w:div w:id="4872041">
                      <w:marLeft w:val="0"/>
                      <w:marRight w:val="0"/>
                      <w:marTop w:val="0"/>
                      <w:marBottom w:val="0"/>
                      <w:divBdr>
                        <w:top w:val="none" w:sz="0" w:space="0" w:color="auto"/>
                        <w:left w:val="none" w:sz="0" w:space="0" w:color="auto"/>
                        <w:bottom w:val="none" w:sz="0" w:space="0" w:color="auto"/>
                        <w:right w:val="none" w:sz="0" w:space="0" w:color="auto"/>
                      </w:divBdr>
                      <w:divsChild>
                        <w:div w:id="2031179322">
                          <w:marLeft w:val="0"/>
                          <w:marRight w:val="0"/>
                          <w:marTop w:val="0"/>
                          <w:marBottom w:val="0"/>
                          <w:divBdr>
                            <w:top w:val="none" w:sz="0" w:space="0" w:color="auto"/>
                            <w:left w:val="none" w:sz="0" w:space="0" w:color="auto"/>
                            <w:bottom w:val="none" w:sz="0" w:space="0" w:color="auto"/>
                            <w:right w:val="none" w:sz="0" w:space="0" w:color="auto"/>
                          </w:divBdr>
                          <w:divsChild>
                            <w:div w:id="234706106">
                              <w:marLeft w:val="225"/>
                              <w:marRight w:val="225"/>
                              <w:marTop w:val="0"/>
                              <w:marBottom w:val="0"/>
                              <w:divBdr>
                                <w:top w:val="none" w:sz="0" w:space="0" w:color="auto"/>
                                <w:left w:val="none" w:sz="0" w:space="0" w:color="auto"/>
                                <w:bottom w:val="none" w:sz="0" w:space="0" w:color="auto"/>
                                <w:right w:val="none" w:sz="0" w:space="0" w:color="auto"/>
                              </w:divBdr>
                              <w:divsChild>
                                <w:div w:id="1753694526">
                                  <w:marLeft w:val="0"/>
                                  <w:marRight w:val="0"/>
                                  <w:marTop w:val="0"/>
                                  <w:marBottom w:val="0"/>
                                  <w:divBdr>
                                    <w:top w:val="none" w:sz="0" w:space="0" w:color="auto"/>
                                    <w:left w:val="none" w:sz="0" w:space="0" w:color="auto"/>
                                    <w:bottom w:val="none" w:sz="0" w:space="0" w:color="auto"/>
                                    <w:right w:val="none" w:sz="0" w:space="0" w:color="auto"/>
                                  </w:divBdr>
                                  <w:divsChild>
                                    <w:div w:id="1983805661">
                                      <w:marLeft w:val="0"/>
                                      <w:marRight w:val="0"/>
                                      <w:marTop w:val="0"/>
                                      <w:marBottom w:val="0"/>
                                      <w:divBdr>
                                        <w:top w:val="none" w:sz="0" w:space="0" w:color="auto"/>
                                        <w:left w:val="none" w:sz="0" w:space="0" w:color="auto"/>
                                        <w:bottom w:val="none" w:sz="0" w:space="0" w:color="auto"/>
                                        <w:right w:val="none" w:sz="0" w:space="0" w:color="auto"/>
                                      </w:divBdr>
                                      <w:divsChild>
                                        <w:div w:id="1579242365">
                                          <w:marLeft w:val="0"/>
                                          <w:marRight w:val="0"/>
                                          <w:marTop w:val="0"/>
                                          <w:marBottom w:val="0"/>
                                          <w:divBdr>
                                            <w:top w:val="none" w:sz="0" w:space="0" w:color="auto"/>
                                            <w:left w:val="none" w:sz="0" w:space="0" w:color="auto"/>
                                            <w:bottom w:val="none" w:sz="0" w:space="0" w:color="auto"/>
                                            <w:right w:val="none" w:sz="0" w:space="0" w:color="auto"/>
                                          </w:divBdr>
                                          <w:divsChild>
                                            <w:div w:id="506134777">
                                              <w:marLeft w:val="0"/>
                                              <w:marRight w:val="0"/>
                                              <w:marTop w:val="0"/>
                                              <w:marBottom w:val="0"/>
                                              <w:divBdr>
                                                <w:top w:val="none" w:sz="0" w:space="0" w:color="auto"/>
                                                <w:left w:val="none" w:sz="0" w:space="0" w:color="auto"/>
                                                <w:bottom w:val="none" w:sz="0" w:space="0" w:color="auto"/>
                                                <w:right w:val="none" w:sz="0" w:space="0" w:color="auto"/>
                                              </w:divBdr>
                                              <w:divsChild>
                                                <w:div w:id="538012587">
                                                  <w:marLeft w:val="0"/>
                                                  <w:marRight w:val="0"/>
                                                  <w:marTop w:val="0"/>
                                                  <w:marBottom w:val="0"/>
                                                  <w:divBdr>
                                                    <w:top w:val="none" w:sz="0" w:space="0" w:color="auto"/>
                                                    <w:left w:val="none" w:sz="0" w:space="0" w:color="auto"/>
                                                    <w:bottom w:val="none" w:sz="0" w:space="0" w:color="auto"/>
                                                    <w:right w:val="none" w:sz="0" w:space="0" w:color="auto"/>
                                                  </w:divBdr>
                                                  <w:divsChild>
                                                    <w:div w:id="94674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2133801">
      <w:bodyDiv w:val="1"/>
      <w:marLeft w:val="0"/>
      <w:marRight w:val="0"/>
      <w:marTop w:val="0"/>
      <w:marBottom w:val="0"/>
      <w:divBdr>
        <w:top w:val="none" w:sz="0" w:space="0" w:color="auto"/>
        <w:left w:val="none" w:sz="0" w:space="0" w:color="auto"/>
        <w:bottom w:val="none" w:sz="0" w:space="0" w:color="auto"/>
        <w:right w:val="none" w:sz="0" w:space="0" w:color="auto"/>
      </w:divBdr>
    </w:div>
    <w:div w:id="616570228">
      <w:bodyDiv w:val="1"/>
      <w:marLeft w:val="0"/>
      <w:marRight w:val="0"/>
      <w:marTop w:val="0"/>
      <w:marBottom w:val="0"/>
      <w:divBdr>
        <w:top w:val="none" w:sz="0" w:space="0" w:color="auto"/>
        <w:left w:val="none" w:sz="0" w:space="0" w:color="auto"/>
        <w:bottom w:val="none" w:sz="0" w:space="0" w:color="auto"/>
        <w:right w:val="none" w:sz="0" w:space="0" w:color="auto"/>
      </w:divBdr>
      <w:divsChild>
        <w:div w:id="79721551">
          <w:marLeft w:val="0"/>
          <w:marRight w:val="0"/>
          <w:marTop w:val="225"/>
          <w:marBottom w:val="225"/>
          <w:divBdr>
            <w:top w:val="none" w:sz="0" w:space="0" w:color="auto"/>
            <w:left w:val="none" w:sz="0" w:space="0" w:color="auto"/>
            <w:bottom w:val="none" w:sz="0" w:space="0" w:color="auto"/>
            <w:right w:val="none" w:sz="0" w:space="0" w:color="auto"/>
          </w:divBdr>
          <w:divsChild>
            <w:div w:id="1002666523">
              <w:marLeft w:val="0"/>
              <w:marRight w:val="0"/>
              <w:marTop w:val="100"/>
              <w:marBottom w:val="0"/>
              <w:divBdr>
                <w:top w:val="none" w:sz="0" w:space="0" w:color="auto"/>
                <w:left w:val="single" w:sz="36" w:space="0" w:color="DDDDDD"/>
                <w:bottom w:val="none" w:sz="0" w:space="0" w:color="auto"/>
                <w:right w:val="single" w:sz="36" w:space="0" w:color="DDDDDD"/>
              </w:divBdr>
              <w:divsChild>
                <w:div w:id="27536318">
                  <w:marLeft w:val="376"/>
                  <w:marRight w:val="125"/>
                  <w:marTop w:val="0"/>
                  <w:marBottom w:val="0"/>
                  <w:divBdr>
                    <w:top w:val="none" w:sz="0" w:space="0" w:color="auto"/>
                    <w:left w:val="none" w:sz="0" w:space="0" w:color="auto"/>
                    <w:bottom w:val="none" w:sz="0" w:space="0" w:color="auto"/>
                    <w:right w:val="none" w:sz="0" w:space="0" w:color="auto"/>
                  </w:divBdr>
                  <w:divsChild>
                    <w:div w:id="1930846435">
                      <w:marLeft w:val="0"/>
                      <w:marRight w:val="0"/>
                      <w:marTop w:val="0"/>
                      <w:marBottom w:val="0"/>
                      <w:divBdr>
                        <w:top w:val="none" w:sz="0" w:space="0" w:color="auto"/>
                        <w:left w:val="none" w:sz="0" w:space="0" w:color="auto"/>
                        <w:bottom w:val="none" w:sz="0" w:space="0" w:color="auto"/>
                        <w:right w:val="none" w:sz="0" w:space="0" w:color="auto"/>
                      </w:divBdr>
                      <w:divsChild>
                        <w:div w:id="2012633854">
                          <w:marLeft w:val="0"/>
                          <w:marRight w:val="0"/>
                          <w:marTop w:val="0"/>
                          <w:marBottom w:val="0"/>
                          <w:divBdr>
                            <w:top w:val="none" w:sz="0" w:space="0" w:color="auto"/>
                            <w:left w:val="none" w:sz="0" w:space="0" w:color="auto"/>
                            <w:bottom w:val="none" w:sz="0" w:space="0" w:color="auto"/>
                            <w:right w:val="none" w:sz="0" w:space="0" w:color="auto"/>
                          </w:divBdr>
                          <w:divsChild>
                            <w:div w:id="794258296">
                              <w:marLeft w:val="225"/>
                              <w:marRight w:val="225"/>
                              <w:marTop w:val="0"/>
                              <w:marBottom w:val="0"/>
                              <w:divBdr>
                                <w:top w:val="none" w:sz="0" w:space="0" w:color="auto"/>
                                <w:left w:val="none" w:sz="0" w:space="0" w:color="auto"/>
                                <w:bottom w:val="none" w:sz="0" w:space="0" w:color="auto"/>
                                <w:right w:val="none" w:sz="0" w:space="0" w:color="auto"/>
                              </w:divBdr>
                              <w:divsChild>
                                <w:div w:id="1886869795">
                                  <w:marLeft w:val="0"/>
                                  <w:marRight w:val="0"/>
                                  <w:marTop w:val="0"/>
                                  <w:marBottom w:val="0"/>
                                  <w:divBdr>
                                    <w:top w:val="none" w:sz="0" w:space="0" w:color="auto"/>
                                    <w:left w:val="none" w:sz="0" w:space="0" w:color="auto"/>
                                    <w:bottom w:val="none" w:sz="0" w:space="0" w:color="auto"/>
                                    <w:right w:val="none" w:sz="0" w:space="0" w:color="auto"/>
                                  </w:divBdr>
                                  <w:divsChild>
                                    <w:div w:id="1789009228">
                                      <w:marLeft w:val="0"/>
                                      <w:marRight w:val="0"/>
                                      <w:marTop w:val="0"/>
                                      <w:marBottom w:val="0"/>
                                      <w:divBdr>
                                        <w:top w:val="none" w:sz="0" w:space="0" w:color="auto"/>
                                        <w:left w:val="none" w:sz="0" w:space="0" w:color="auto"/>
                                        <w:bottom w:val="none" w:sz="0" w:space="0" w:color="auto"/>
                                        <w:right w:val="none" w:sz="0" w:space="0" w:color="auto"/>
                                      </w:divBdr>
                                      <w:divsChild>
                                        <w:div w:id="500778038">
                                          <w:marLeft w:val="0"/>
                                          <w:marRight w:val="0"/>
                                          <w:marTop w:val="0"/>
                                          <w:marBottom w:val="0"/>
                                          <w:divBdr>
                                            <w:top w:val="none" w:sz="0" w:space="0" w:color="auto"/>
                                            <w:left w:val="none" w:sz="0" w:space="0" w:color="auto"/>
                                            <w:bottom w:val="none" w:sz="0" w:space="0" w:color="auto"/>
                                            <w:right w:val="none" w:sz="0" w:space="0" w:color="auto"/>
                                          </w:divBdr>
                                          <w:divsChild>
                                            <w:div w:id="2139687247">
                                              <w:marLeft w:val="0"/>
                                              <w:marRight w:val="0"/>
                                              <w:marTop w:val="0"/>
                                              <w:marBottom w:val="0"/>
                                              <w:divBdr>
                                                <w:top w:val="none" w:sz="0" w:space="0" w:color="auto"/>
                                                <w:left w:val="none" w:sz="0" w:space="0" w:color="auto"/>
                                                <w:bottom w:val="none" w:sz="0" w:space="0" w:color="auto"/>
                                                <w:right w:val="none" w:sz="0" w:space="0" w:color="auto"/>
                                              </w:divBdr>
                                              <w:divsChild>
                                                <w:div w:id="1360664501">
                                                  <w:marLeft w:val="0"/>
                                                  <w:marRight w:val="0"/>
                                                  <w:marTop w:val="0"/>
                                                  <w:marBottom w:val="0"/>
                                                  <w:divBdr>
                                                    <w:top w:val="none" w:sz="0" w:space="0" w:color="auto"/>
                                                    <w:left w:val="none" w:sz="0" w:space="0" w:color="auto"/>
                                                    <w:bottom w:val="none" w:sz="0" w:space="0" w:color="auto"/>
                                                    <w:right w:val="none" w:sz="0" w:space="0" w:color="auto"/>
                                                  </w:divBdr>
                                                  <w:divsChild>
                                                    <w:div w:id="62143301">
                                                      <w:marLeft w:val="0"/>
                                                      <w:marRight w:val="0"/>
                                                      <w:marTop w:val="0"/>
                                                      <w:marBottom w:val="0"/>
                                                      <w:divBdr>
                                                        <w:top w:val="none" w:sz="0" w:space="0" w:color="auto"/>
                                                        <w:left w:val="none" w:sz="0" w:space="0" w:color="auto"/>
                                                        <w:bottom w:val="none" w:sz="0" w:space="0" w:color="auto"/>
                                                        <w:right w:val="none" w:sz="0" w:space="0" w:color="auto"/>
                                                      </w:divBdr>
                                                    </w:div>
                                                    <w:div w:id="139808934">
                                                      <w:marLeft w:val="0"/>
                                                      <w:marRight w:val="0"/>
                                                      <w:marTop w:val="0"/>
                                                      <w:marBottom w:val="0"/>
                                                      <w:divBdr>
                                                        <w:top w:val="none" w:sz="0" w:space="0" w:color="auto"/>
                                                        <w:left w:val="none" w:sz="0" w:space="0" w:color="auto"/>
                                                        <w:bottom w:val="none" w:sz="0" w:space="0" w:color="auto"/>
                                                        <w:right w:val="none" w:sz="0" w:space="0" w:color="auto"/>
                                                      </w:divBdr>
                                                    </w:div>
                                                    <w:div w:id="404380872">
                                                      <w:marLeft w:val="0"/>
                                                      <w:marRight w:val="0"/>
                                                      <w:marTop w:val="0"/>
                                                      <w:marBottom w:val="0"/>
                                                      <w:divBdr>
                                                        <w:top w:val="none" w:sz="0" w:space="0" w:color="auto"/>
                                                        <w:left w:val="none" w:sz="0" w:space="0" w:color="auto"/>
                                                        <w:bottom w:val="none" w:sz="0" w:space="0" w:color="auto"/>
                                                        <w:right w:val="none" w:sz="0" w:space="0" w:color="auto"/>
                                                      </w:divBdr>
                                                    </w:div>
                                                    <w:div w:id="1630208186">
                                                      <w:marLeft w:val="0"/>
                                                      <w:marRight w:val="0"/>
                                                      <w:marTop w:val="0"/>
                                                      <w:marBottom w:val="0"/>
                                                      <w:divBdr>
                                                        <w:top w:val="none" w:sz="0" w:space="0" w:color="auto"/>
                                                        <w:left w:val="none" w:sz="0" w:space="0" w:color="auto"/>
                                                        <w:bottom w:val="none" w:sz="0" w:space="0" w:color="auto"/>
                                                        <w:right w:val="none" w:sz="0" w:space="0" w:color="auto"/>
                                                      </w:divBdr>
                                                    </w:div>
                                                    <w:div w:id="20155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0600143">
      <w:bodyDiv w:val="1"/>
      <w:marLeft w:val="0"/>
      <w:marRight w:val="0"/>
      <w:marTop w:val="0"/>
      <w:marBottom w:val="0"/>
      <w:divBdr>
        <w:top w:val="none" w:sz="0" w:space="0" w:color="auto"/>
        <w:left w:val="none" w:sz="0" w:space="0" w:color="auto"/>
        <w:bottom w:val="none" w:sz="0" w:space="0" w:color="auto"/>
        <w:right w:val="none" w:sz="0" w:space="0" w:color="auto"/>
      </w:divBdr>
    </w:div>
    <w:div w:id="631905159">
      <w:bodyDiv w:val="1"/>
      <w:marLeft w:val="0"/>
      <w:marRight w:val="0"/>
      <w:marTop w:val="0"/>
      <w:marBottom w:val="0"/>
      <w:divBdr>
        <w:top w:val="none" w:sz="0" w:space="0" w:color="auto"/>
        <w:left w:val="none" w:sz="0" w:space="0" w:color="auto"/>
        <w:bottom w:val="none" w:sz="0" w:space="0" w:color="auto"/>
        <w:right w:val="none" w:sz="0" w:space="0" w:color="auto"/>
      </w:divBdr>
      <w:divsChild>
        <w:div w:id="916598234">
          <w:marLeft w:val="0"/>
          <w:marRight w:val="0"/>
          <w:marTop w:val="225"/>
          <w:marBottom w:val="225"/>
          <w:divBdr>
            <w:top w:val="none" w:sz="0" w:space="0" w:color="auto"/>
            <w:left w:val="none" w:sz="0" w:space="0" w:color="auto"/>
            <w:bottom w:val="none" w:sz="0" w:space="0" w:color="auto"/>
            <w:right w:val="none" w:sz="0" w:space="0" w:color="auto"/>
          </w:divBdr>
          <w:divsChild>
            <w:div w:id="758064432">
              <w:marLeft w:val="0"/>
              <w:marRight w:val="0"/>
              <w:marTop w:val="100"/>
              <w:marBottom w:val="0"/>
              <w:divBdr>
                <w:top w:val="none" w:sz="0" w:space="0" w:color="auto"/>
                <w:left w:val="single" w:sz="36" w:space="0" w:color="DDDDDD"/>
                <w:bottom w:val="none" w:sz="0" w:space="0" w:color="auto"/>
                <w:right w:val="single" w:sz="36" w:space="0" w:color="DDDDDD"/>
              </w:divBdr>
              <w:divsChild>
                <w:div w:id="2053116717">
                  <w:marLeft w:val="376"/>
                  <w:marRight w:val="125"/>
                  <w:marTop w:val="0"/>
                  <w:marBottom w:val="0"/>
                  <w:divBdr>
                    <w:top w:val="none" w:sz="0" w:space="0" w:color="auto"/>
                    <w:left w:val="none" w:sz="0" w:space="0" w:color="auto"/>
                    <w:bottom w:val="none" w:sz="0" w:space="0" w:color="auto"/>
                    <w:right w:val="none" w:sz="0" w:space="0" w:color="auto"/>
                  </w:divBdr>
                  <w:divsChild>
                    <w:div w:id="315494064">
                      <w:marLeft w:val="0"/>
                      <w:marRight w:val="0"/>
                      <w:marTop w:val="0"/>
                      <w:marBottom w:val="0"/>
                      <w:divBdr>
                        <w:top w:val="none" w:sz="0" w:space="0" w:color="auto"/>
                        <w:left w:val="none" w:sz="0" w:space="0" w:color="auto"/>
                        <w:bottom w:val="none" w:sz="0" w:space="0" w:color="auto"/>
                        <w:right w:val="none" w:sz="0" w:space="0" w:color="auto"/>
                      </w:divBdr>
                      <w:divsChild>
                        <w:div w:id="159853441">
                          <w:marLeft w:val="0"/>
                          <w:marRight w:val="0"/>
                          <w:marTop w:val="0"/>
                          <w:marBottom w:val="0"/>
                          <w:divBdr>
                            <w:top w:val="none" w:sz="0" w:space="0" w:color="auto"/>
                            <w:left w:val="none" w:sz="0" w:space="0" w:color="auto"/>
                            <w:bottom w:val="none" w:sz="0" w:space="0" w:color="auto"/>
                            <w:right w:val="none" w:sz="0" w:space="0" w:color="auto"/>
                          </w:divBdr>
                          <w:divsChild>
                            <w:div w:id="758988274">
                              <w:marLeft w:val="225"/>
                              <w:marRight w:val="225"/>
                              <w:marTop w:val="0"/>
                              <w:marBottom w:val="0"/>
                              <w:divBdr>
                                <w:top w:val="none" w:sz="0" w:space="0" w:color="auto"/>
                                <w:left w:val="none" w:sz="0" w:space="0" w:color="auto"/>
                                <w:bottom w:val="none" w:sz="0" w:space="0" w:color="auto"/>
                                <w:right w:val="none" w:sz="0" w:space="0" w:color="auto"/>
                              </w:divBdr>
                              <w:divsChild>
                                <w:div w:id="43600899">
                                  <w:marLeft w:val="0"/>
                                  <w:marRight w:val="0"/>
                                  <w:marTop w:val="0"/>
                                  <w:marBottom w:val="0"/>
                                  <w:divBdr>
                                    <w:top w:val="none" w:sz="0" w:space="0" w:color="auto"/>
                                    <w:left w:val="none" w:sz="0" w:space="0" w:color="auto"/>
                                    <w:bottom w:val="none" w:sz="0" w:space="0" w:color="auto"/>
                                    <w:right w:val="none" w:sz="0" w:space="0" w:color="auto"/>
                                  </w:divBdr>
                                  <w:divsChild>
                                    <w:div w:id="2122071728">
                                      <w:marLeft w:val="0"/>
                                      <w:marRight w:val="0"/>
                                      <w:marTop w:val="0"/>
                                      <w:marBottom w:val="0"/>
                                      <w:divBdr>
                                        <w:top w:val="none" w:sz="0" w:space="0" w:color="auto"/>
                                        <w:left w:val="none" w:sz="0" w:space="0" w:color="auto"/>
                                        <w:bottom w:val="none" w:sz="0" w:space="0" w:color="auto"/>
                                        <w:right w:val="none" w:sz="0" w:space="0" w:color="auto"/>
                                      </w:divBdr>
                                      <w:divsChild>
                                        <w:div w:id="1705592130">
                                          <w:marLeft w:val="0"/>
                                          <w:marRight w:val="0"/>
                                          <w:marTop w:val="0"/>
                                          <w:marBottom w:val="0"/>
                                          <w:divBdr>
                                            <w:top w:val="none" w:sz="0" w:space="0" w:color="auto"/>
                                            <w:left w:val="none" w:sz="0" w:space="0" w:color="auto"/>
                                            <w:bottom w:val="none" w:sz="0" w:space="0" w:color="auto"/>
                                            <w:right w:val="none" w:sz="0" w:space="0" w:color="auto"/>
                                          </w:divBdr>
                                          <w:divsChild>
                                            <w:div w:id="1548684288">
                                              <w:marLeft w:val="0"/>
                                              <w:marRight w:val="0"/>
                                              <w:marTop w:val="0"/>
                                              <w:marBottom w:val="0"/>
                                              <w:divBdr>
                                                <w:top w:val="none" w:sz="0" w:space="0" w:color="auto"/>
                                                <w:left w:val="none" w:sz="0" w:space="0" w:color="auto"/>
                                                <w:bottom w:val="none" w:sz="0" w:space="0" w:color="auto"/>
                                                <w:right w:val="none" w:sz="0" w:space="0" w:color="auto"/>
                                              </w:divBdr>
                                              <w:divsChild>
                                                <w:div w:id="81529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1345122">
      <w:bodyDiv w:val="1"/>
      <w:marLeft w:val="0"/>
      <w:marRight w:val="0"/>
      <w:marTop w:val="0"/>
      <w:marBottom w:val="0"/>
      <w:divBdr>
        <w:top w:val="none" w:sz="0" w:space="0" w:color="auto"/>
        <w:left w:val="none" w:sz="0" w:space="0" w:color="auto"/>
        <w:bottom w:val="none" w:sz="0" w:space="0" w:color="auto"/>
        <w:right w:val="none" w:sz="0" w:space="0" w:color="auto"/>
      </w:divBdr>
    </w:div>
    <w:div w:id="660037568">
      <w:bodyDiv w:val="1"/>
      <w:marLeft w:val="0"/>
      <w:marRight w:val="0"/>
      <w:marTop w:val="0"/>
      <w:marBottom w:val="0"/>
      <w:divBdr>
        <w:top w:val="none" w:sz="0" w:space="0" w:color="auto"/>
        <w:left w:val="none" w:sz="0" w:space="0" w:color="auto"/>
        <w:bottom w:val="none" w:sz="0" w:space="0" w:color="auto"/>
        <w:right w:val="none" w:sz="0" w:space="0" w:color="auto"/>
      </w:divBdr>
      <w:divsChild>
        <w:div w:id="2036611934">
          <w:marLeft w:val="0"/>
          <w:marRight w:val="0"/>
          <w:marTop w:val="225"/>
          <w:marBottom w:val="225"/>
          <w:divBdr>
            <w:top w:val="none" w:sz="0" w:space="0" w:color="auto"/>
            <w:left w:val="none" w:sz="0" w:space="0" w:color="auto"/>
            <w:bottom w:val="none" w:sz="0" w:space="0" w:color="auto"/>
            <w:right w:val="none" w:sz="0" w:space="0" w:color="auto"/>
          </w:divBdr>
          <w:divsChild>
            <w:div w:id="1867979527">
              <w:marLeft w:val="0"/>
              <w:marRight w:val="0"/>
              <w:marTop w:val="100"/>
              <w:marBottom w:val="0"/>
              <w:divBdr>
                <w:top w:val="none" w:sz="0" w:space="0" w:color="auto"/>
                <w:left w:val="single" w:sz="36" w:space="0" w:color="DDDDDD"/>
                <w:bottom w:val="none" w:sz="0" w:space="0" w:color="auto"/>
                <w:right w:val="single" w:sz="36" w:space="0" w:color="DDDDDD"/>
              </w:divBdr>
              <w:divsChild>
                <w:div w:id="955868717">
                  <w:marLeft w:val="376"/>
                  <w:marRight w:val="125"/>
                  <w:marTop w:val="0"/>
                  <w:marBottom w:val="0"/>
                  <w:divBdr>
                    <w:top w:val="none" w:sz="0" w:space="0" w:color="auto"/>
                    <w:left w:val="none" w:sz="0" w:space="0" w:color="auto"/>
                    <w:bottom w:val="none" w:sz="0" w:space="0" w:color="auto"/>
                    <w:right w:val="none" w:sz="0" w:space="0" w:color="auto"/>
                  </w:divBdr>
                  <w:divsChild>
                    <w:div w:id="768158251">
                      <w:marLeft w:val="0"/>
                      <w:marRight w:val="0"/>
                      <w:marTop w:val="0"/>
                      <w:marBottom w:val="0"/>
                      <w:divBdr>
                        <w:top w:val="none" w:sz="0" w:space="0" w:color="auto"/>
                        <w:left w:val="none" w:sz="0" w:space="0" w:color="auto"/>
                        <w:bottom w:val="none" w:sz="0" w:space="0" w:color="auto"/>
                        <w:right w:val="none" w:sz="0" w:space="0" w:color="auto"/>
                      </w:divBdr>
                      <w:divsChild>
                        <w:div w:id="788283821">
                          <w:marLeft w:val="0"/>
                          <w:marRight w:val="0"/>
                          <w:marTop w:val="0"/>
                          <w:marBottom w:val="0"/>
                          <w:divBdr>
                            <w:top w:val="none" w:sz="0" w:space="0" w:color="auto"/>
                            <w:left w:val="none" w:sz="0" w:space="0" w:color="auto"/>
                            <w:bottom w:val="none" w:sz="0" w:space="0" w:color="auto"/>
                            <w:right w:val="none" w:sz="0" w:space="0" w:color="auto"/>
                          </w:divBdr>
                          <w:divsChild>
                            <w:div w:id="1323653881">
                              <w:marLeft w:val="225"/>
                              <w:marRight w:val="225"/>
                              <w:marTop w:val="0"/>
                              <w:marBottom w:val="0"/>
                              <w:divBdr>
                                <w:top w:val="none" w:sz="0" w:space="0" w:color="auto"/>
                                <w:left w:val="none" w:sz="0" w:space="0" w:color="auto"/>
                                <w:bottom w:val="none" w:sz="0" w:space="0" w:color="auto"/>
                                <w:right w:val="none" w:sz="0" w:space="0" w:color="auto"/>
                              </w:divBdr>
                              <w:divsChild>
                                <w:div w:id="2094281937">
                                  <w:marLeft w:val="0"/>
                                  <w:marRight w:val="0"/>
                                  <w:marTop w:val="0"/>
                                  <w:marBottom w:val="0"/>
                                  <w:divBdr>
                                    <w:top w:val="none" w:sz="0" w:space="0" w:color="auto"/>
                                    <w:left w:val="none" w:sz="0" w:space="0" w:color="auto"/>
                                    <w:bottom w:val="none" w:sz="0" w:space="0" w:color="auto"/>
                                    <w:right w:val="none" w:sz="0" w:space="0" w:color="auto"/>
                                  </w:divBdr>
                                  <w:divsChild>
                                    <w:div w:id="653291645">
                                      <w:marLeft w:val="0"/>
                                      <w:marRight w:val="0"/>
                                      <w:marTop w:val="0"/>
                                      <w:marBottom w:val="0"/>
                                      <w:divBdr>
                                        <w:top w:val="none" w:sz="0" w:space="0" w:color="auto"/>
                                        <w:left w:val="none" w:sz="0" w:space="0" w:color="auto"/>
                                        <w:bottom w:val="none" w:sz="0" w:space="0" w:color="auto"/>
                                        <w:right w:val="none" w:sz="0" w:space="0" w:color="auto"/>
                                      </w:divBdr>
                                    </w:div>
                                    <w:div w:id="1201819497">
                                      <w:marLeft w:val="0"/>
                                      <w:marRight w:val="0"/>
                                      <w:marTop w:val="0"/>
                                      <w:marBottom w:val="0"/>
                                      <w:divBdr>
                                        <w:top w:val="none" w:sz="0" w:space="0" w:color="auto"/>
                                        <w:left w:val="none" w:sz="0" w:space="0" w:color="auto"/>
                                        <w:bottom w:val="none" w:sz="0" w:space="0" w:color="auto"/>
                                        <w:right w:val="none" w:sz="0" w:space="0" w:color="auto"/>
                                      </w:divBdr>
                                      <w:divsChild>
                                        <w:div w:id="1269115975">
                                          <w:marLeft w:val="50"/>
                                          <w:marRight w:val="188"/>
                                          <w:marTop w:val="0"/>
                                          <w:marBottom w:val="0"/>
                                          <w:divBdr>
                                            <w:top w:val="none" w:sz="0" w:space="0" w:color="auto"/>
                                            <w:left w:val="none" w:sz="0" w:space="0" w:color="auto"/>
                                            <w:bottom w:val="none" w:sz="0" w:space="0" w:color="auto"/>
                                            <w:right w:val="none" w:sz="0" w:space="0" w:color="auto"/>
                                          </w:divBdr>
                                          <w:divsChild>
                                            <w:div w:id="1967541912">
                                              <w:marLeft w:val="63"/>
                                              <w:marRight w:val="63"/>
                                              <w:marTop w:val="100"/>
                                              <w:marBottom w:val="100"/>
                                              <w:divBdr>
                                                <w:top w:val="none" w:sz="0" w:space="0" w:color="auto"/>
                                                <w:left w:val="none" w:sz="0" w:space="0" w:color="auto"/>
                                                <w:bottom w:val="none" w:sz="0" w:space="0" w:color="auto"/>
                                                <w:right w:val="none" w:sz="0" w:space="0" w:color="auto"/>
                                              </w:divBdr>
                                              <w:divsChild>
                                                <w:div w:id="336272556">
                                                  <w:marLeft w:val="0"/>
                                                  <w:marRight w:val="0"/>
                                                  <w:marTop w:val="0"/>
                                                  <w:marBottom w:val="0"/>
                                                  <w:divBdr>
                                                    <w:top w:val="none" w:sz="0" w:space="0" w:color="auto"/>
                                                    <w:left w:val="none" w:sz="0" w:space="0" w:color="auto"/>
                                                    <w:bottom w:val="none" w:sz="0" w:space="0" w:color="auto"/>
                                                    <w:right w:val="none" w:sz="0" w:space="0" w:color="auto"/>
                                                  </w:divBdr>
                                                  <w:divsChild>
                                                    <w:div w:id="438068268">
                                                      <w:marLeft w:val="0"/>
                                                      <w:marRight w:val="0"/>
                                                      <w:marTop w:val="0"/>
                                                      <w:marBottom w:val="0"/>
                                                      <w:divBdr>
                                                        <w:top w:val="none" w:sz="0" w:space="0" w:color="auto"/>
                                                        <w:left w:val="none" w:sz="0" w:space="0" w:color="auto"/>
                                                        <w:bottom w:val="none" w:sz="0" w:space="0" w:color="auto"/>
                                                        <w:right w:val="none" w:sz="0" w:space="0" w:color="auto"/>
                                                      </w:divBdr>
                                                    </w:div>
                                                    <w:div w:id="56480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2203044">
      <w:bodyDiv w:val="1"/>
      <w:marLeft w:val="0"/>
      <w:marRight w:val="0"/>
      <w:marTop w:val="0"/>
      <w:marBottom w:val="0"/>
      <w:divBdr>
        <w:top w:val="none" w:sz="0" w:space="0" w:color="auto"/>
        <w:left w:val="none" w:sz="0" w:space="0" w:color="auto"/>
        <w:bottom w:val="none" w:sz="0" w:space="0" w:color="auto"/>
        <w:right w:val="none" w:sz="0" w:space="0" w:color="auto"/>
      </w:divBdr>
      <w:divsChild>
        <w:div w:id="1798183210">
          <w:marLeft w:val="0"/>
          <w:marRight w:val="480"/>
          <w:marTop w:val="360"/>
          <w:marBottom w:val="0"/>
          <w:divBdr>
            <w:top w:val="none" w:sz="0" w:space="0" w:color="auto"/>
            <w:left w:val="none" w:sz="0" w:space="0" w:color="auto"/>
            <w:bottom w:val="none" w:sz="0" w:space="0" w:color="auto"/>
            <w:right w:val="none" w:sz="0" w:space="0" w:color="auto"/>
          </w:divBdr>
          <w:divsChild>
            <w:div w:id="1280603954">
              <w:marLeft w:val="0"/>
              <w:marRight w:val="0"/>
              <w:marTop w:val="0"/>
              <w:marBottom w:val="240"/>
              <w:divBdr>
                <w:top w:val="none" w:sz="0" w:space="0" w:color="auto"/>
                <w:left w:val="none" w:sz="0" w:space="0" w:color="auto"/>
                <w:bottom w:val="none" w:sz="0" w:space="0" w:color="auto"/>
                <w:right w:val="none" w:sz="0" w:space="0" w:color="auto"/>
              </w:divBdr>
            </w:div>
          </w:divsChild>
        </w:div>
        <w:div w:id="1355617966">
          <w:marLeft w:val="0"/>
          <w:marRight w:val="5355"/>
          <w:marTop w:val="360"/>
          <w:marBottom w:val="360"/>
          <w:divBdr>
            <w:top w:val="none" w:sz="0" w:space="0" w:color="auto"/>
            <w:left w:val="none" w:sz="0" w:space="0" w:color="auto"/>
            <w:bottom w:val="none" w:sz="0" w:space="0" w:color="auto"/>
            <w:right w:val="none" w:sz="0" w:space="0" w:color="auto"/>
          </w:divBdr>
        </w:div>
      </w:divsChild>
    </w:div>
    <w:div w:id="669142992">
      <w:bodyDiv w:val="1"/>
      <w:marLeft w:val="0"/>
      <w:marRight w:val="0"/>
      <w:marTop w:val="0"/>
      <w:marBottom w:val="0"/>
      <w:divBdr>
        <w:top w:val="none" w:sz="0" w:space="0" w:color="auto"/>
        <w:left w:val="none" w:sz="0" w:space="0" w:color="auto"/>
        <w:bottom w:val="none" w:sz="0" w:space="0" w:color="auto"/>
        <w:right w:val="none" w:sz="0" w:space="0" w:color="auto"/>
      </w:divBdr>
    </w:div>
    <w:div w:id="677848831">
      <w:bodyDiv w:val="1"/>
      <w:marLeft w:val="0"/>
      <w:marRight w:val="0"/>
      <w:marTop w:val="0"/>
      <w:marBottom w:val="0"/>
      <w:divBdr>
        <w:top w:val="none" w:sz="0" w:space="0" w:color="auto"/>
        <w:left w:val="none" w:sz="0" w:space="0" w:color="auto"/>
        <w:bottom w:val="none" w:sz="0" w:space="0" w:color="auto"/>
        <w:right w:val="none" w:sz="0" w:space="0" w:color="auto"/>
      </w:divBdr>
      <w:divsChild>
        <w:div w:id="1670138598">
          <w:marLeft w:val="24"/>
          <w:marRight w:val="696"/>
          <w:marTop w:val="240"/>
          <w:marBottom w:val="312"/>
          <w:divBdr>
            <w:top w:val="none" w:sz="0" w:space="0" w:color="auto"/>
            <w:left w:val="none" w:sz="0" w:space="0" w:color="auto"/>
            <w:bottom w:val="none" w:sz="0" w:space="0" w:color="auto"/>
            <w:right w:val="none" w:sz="0" w:space="0" w:color="auto"/>
          </w:divBdr>
        </w:div>
        <w:div w:id="1958831641">
          <w:marLeft w:val="24"/>
          <w:marRight w:val="696"/>
          <w:marTop w:val="240"/>
          <w:marBottom w:val="312"/>
          <w:divBdr>
            <w:top w:val="none" w:sz="0" w:space="0" w:color="auto"/>
            <w:left w:val="none" w:sz="0" w:space="0" w:color="auto"/>
            <w:bottom w:val="none" w:sz="0" w:space="0" w:color="auto"/>
            <w:right w:val="none" w:sz="0" w:space="0" w:color="auto"/>
          </w:divBdr>
        </w:div>
        <w:div w:id="81267079">
          <w:marLeft w:val="24"/>
          <w:marRight w:val="696"/>
          <w:marTop w:val="240"/>
          <w:marBottom w:val="312"/>
          <w:divBdr>
            <w:top w:val="none" w:sz="0" w:space="0" w:color="auto"/>
            <w:left w:val="none" w:sz="0" w:space="0" w:color="auto"/>
            <w:bottom w:val="none" w:sz="0" w:space="0" w:color="auto"/>
            <w:right w:val="none" w:sz="0" w:space="0" w:color="auto"/>
          </w:divBdr>
        </w:div>
        <w:div w:id="1439253713">
          <w:marLeft w:val="24"/>
          <w:marRight w:val="696"/>
          <w:marTop w:val="240"/>
          <w:marBottom w:val="312"/>
          <w:divBdr>
            <w:top w:val="none" w:sz="0" w:space="0" w:color="auto"/>
            <w:left w:val="none" w:sz="0" w:space="0" w:color="auto"/>
            <w:bottom w:val="none" w:sz="0" w:space="0" w:color="auto"/>
            <w:right w:val="none" w:sz="0" w:space="0" w:color="auto"/>
          </w:divBdr>
        </w:div>
        <w:div w:id="754328539">
          <w:marLeft w:val="24"/>
          <w:marRight w:val="696"/>
          <w:marTop w:val="240"/>
          <w:marBottom w:val="312"/>
          <w:divBdr>
            <w:top w:val="none" w:sz="0" w:space="0" w:color="auto"/>
            <w:left w:val="none" w:sz="0" w:space="0" w:color="auto"/>
            <w:bottom w:val="none" w:sz="0" w:space="0" w:color="auto"/>
            <w:right w:val="none" w:sz="0" w:space="0" w:color="auto"/>
          </w:divBdr>
        </w:div>
      </w:divsChild>
    </w:div>
    <w:div w:id="682122860">
      <w:bodyDiv w:val="1"/>
      <w:marLeft w:val="0"/>
      <w:marRight w:val="0"/>
      <w:marTop w:val="0"/>
      <w:marBottom w:val="0"/>
      <w:divBdr>
        <w:top w:val="none" w:sz="0" w:space="0" w:color="auto"/>
        <w:left w:val="none" w:sz="0" w:space="0" w:color="auto"/>
        <w:bottom w:val="none" w:sz="0" w:space="0" w:color="auto"/>
        <w:right w:val="none" w:sz="0" w:space="0" w:color="auto"/>
      </w:divBdr>
      <w:divsChild>
        <w:div w:id="301425278">
          <w:marLeft w:val="0"/>
          <w:marRight w:val="0"/>
          <w:marTop w:val="225"/>
          <w:marBottom w:val="225"/>
          <w:divBdr>
            <w:top w:val="none" w:sz="0" w:space="0" w:color="auto"/>
            <w:left w:val="none" w:sz="0" w:space="0" w:color="auto"/>
            <w:bottom w:val="none" w:sz="0" w:space="0" w:color="auto"/>
            <w:right w:val="none" w:sz="0" w:space="0" w:color="auto"/>
          </w:divBdr>
          <w:divsChild>
            <w:div w:id="848181289">
              <w:marLeft w:val="0"/>
              <w:marRight w:val="0"/>
              <w:marTop w:val="100"/>
              <w:marBottom w:val="0"/>
              <w:divBdr>
                <w:top w:val="none" w:sz="0" w:space="0" w:color="auto"/>
                <w:left w:val="single" w:sz="36" w:space="0" w:color="DDDDDD"/>
                <w:bottom w:val="none" w:sz="0" w:space="0" w:color="auto"/>
                <w:right w:val="single" w:sz="36" w:space="0" w:color="DDDDDD"/>
              </w:divBdr>
              <w:divsChild>
                <w:div w:id="1435858406">
                  <w:marLeft w:val="376"/>
                  <w:marRight w:val="125"/>
                  <w:marTop w:val="0"/>
                  <w:marBottom w:val="0"/>
                  <w:divBdr>
                    <w:top w:val="none" w:sz="0" w:space="0" w:color="auto"/>
                    <w:left w:val="none" w:sz="0" w:space="0" w:color="auto"/>
                    <w:bottom w:val="none" w:sz="0" w:space="0" w:color="auto"/>
                    <w:right w:val="none" w:sz="0" w:space="0" w:color="auto"/>
                  </w:divBdr>
                  <w:divsChild>
                    <w:div w:id="1390304855">
                      <w:marLeft w:val="0"/>
                      <w:marRight w:val="0"/>
                      <w:marTop w:val="0"/>
                      <w:marBottom w:val="0"/>
                      <w:divBdr>
                        <w:top w:val="none" w:sz="0" w:space="0" w:color="auto"/>
                        <w:left w:val="none" w:sz="0" w:space="0" w:color="auto"/>
                        <w:bottom w:val="none" w:sz="0" w:space="0" w:color="auto"/>
                        <w:right w:val="none" w:sz="0" w:space="0" w:color="auto"/>
                      </w:divBdr>
                      <w:divsChild>
                        <w:div w:id="924075792">
                          <w:marLeft w:val="0"/>
                          <w:marRight w:val="0"/>
                          <w:marTop w:val="0"/>
                          <w:marBottom w:val="0"/>
                          <w:divBdr>
                            <w:top w:val="none" w:sz="0" w:space="0" w:color="auto"/>
                            <w:left w:val="none" w:sz="0" w:space="0" w:color="auto"/>
                            <w:bottom w:val="none" w:sz="0" w:space="0" w:color="auto"/>
                            <w:right w:val="none" w:sz="0" w:space="0" w:color="auto"/>
                          </w:divBdr>
                          <w:divsChild>
                            <w:div w:id="1541285478">
                              <w:marLeft w:val="225"/>
                              <w:marRight w:val="225"/>
                              <w:marTop w:val="0"/>
                              <w:marBottom w:val="0"/>
                              <w:divBdr>
                                <w:top w:val="none" w:sz="0" w:space="0" w:color="auto"/>
                                <w:left w:val="none" w:sz="0" w:space="0" w:color="auto"/>
                                <w:bottom w:val="none" w:sz="0" w:space="0" w:color="auto"/>
                                <w:right w:val="none" w:sz="0" w:space="0" w:color="auto"/>
                              </w:divBdr>
                              <w:divsChild>
                                <w:div w:id="230120930">
                                  <w:marLeft w:val="0"/>
                                  <w:marRight w:val="0"/>
                                  <w:marTop w:val="0"/>
                                  <w:marBottom w:val="0"/>
                                  <w:divBdr>
                                    <w:top w:val="none" w:sz="0" w:space="0" w:color="auto"/>
                                    <w:left w:val="none" w:sz="0" w:space="0" w:color="auto"/>
                                    <w:bottom w:val="none" w:sz="0" w:space="0" w:color="auto"/>
                                    <w:right w:val="none" w:sz="0" w:space="0" w:color="auto"/>
                                  </w:divBdr>
                                  <w:divsChild>
                                    <w:div w:id="1183130340">
                                      <w:marLeft w:val="0"/>
                                      <w:marRight w:val="0"/>
                                      <w:marTop w:val="0"/>
                                      <w:marBottom w:val="0"/>
                                      <w:divBdr>
                                        <w:top w:val="none" w:sz="0" w:space="0" w:color="auto"/>
                                        <w:left w:val="none" w:sz="0" w:space="0" w:color="auto"/>
                                        <w:bottom w:val="none" w:sz="0" w:space="0" w:color="auto"/>
                                        <w:right w:val="none" w:sz="0" w:space="0" w:color="auto"/>
                                      </w:divBdr>
                                      <w:divsChild>
                                        <w:div w:id="868837041">
                                          <w:marLeft w:val="0"/>
                                          <w:marRight w:val="0"/>
                                          <w:marTop w:val="0"/>
                                          <w:marBottom w:val="0"/>
                                          <w:divBdr>
                                            <w:top w:val="none" w:sz="0" w:space="0" w:color="auto"/>
                                            <w:left w:val="none" w:sz="0" w:space="0" w:color="auto"/>
                                            <w:bottom w:val="none" w:sz="0" w:space="0" w:color="auto"/>
                                            <w:right w:val="none" w:sz="0" w:space="0" w:color="auto"/>
                                          </w:divBdr>
                                          <w:divsChild>
                                            <w:div w:id="1543518927">
                                              <w:marLeft w:val="0"/>
                                              <w:marRight w:val="0"/>
                                              <w:marTop w:val="0"/>
                                              <w:marBottom w:val="0"/>
                                              <w:divBdr>
                                                <w:top w:val="none" w:sz="0" w:space="0" w:color="auto"/>
                                                <w:left w:val="none" w:sz="0" w:space="0" w:color="auto"/>
                                                <w:bottom w:val="none" w:sz="0" w:space="0" w:color="auto"/>
                                                <w:right w:val="none" w:sz="0" w:space="0" w:color="auto"/>
                                              </w:divBdr>
                                              <w:divsChild>
                                                <w:div w:id="1600141815">
                                                  <w:marLeft w:val="0"/>
                                                  <w:marRight w:val="0"/>
                                                  <w:marTop w:val="0"/>
                                                  <w:marBottom w:val="0"/>
                                                  <w:divBdr>
                                                    <w:top w:val="none" w:sz="0" w:space="0" w:color="auto"/>
                                                    <w:left w:val="none" w:sz="0" w:space="0" w:color="auto"/>
                                                    <w:bottom w:val="none" w:sz="0" w:space="0" w:color="auto"/>
                                                    <w:right w:val="none" w:sz="0" w:space="0" w:color="auto"/>
                                                  </w:divBdr>
                                                  <w:divsChild>
                                                    <w:div w:id="157623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5523702">
      <w:bodyDiv w:val="1"/>
      <w:marLeft w:val="0"/>
      <w:marRight w:val="0"/>
      <w:marTop w:val="0"/>
      <w:marBottom w:val="0"/>
      <w:divBdr>
        <w:top w:val="none" w:sz="0" w:space="0" w:color="auto"/>
        <w:left w:val="none" w:sz="0" w:space="0" w:color="auto"/>
        <w:bottom w:val="none" w:sz="0" w:space="0" w:color="auto"/>
        <w:right w:val="none" w:sz="0" w:space="0" w:color="auto"/>
      </w:divBdr>
      <w:divsChild>
        <w:div w:id="1210655327">
          <w:marLeft w:val="0"/>
          <w:marRight w:val="0"/>
          <w:marTop w:val="225"/>
          <w:marBottom w:val="225"/>
          <w:divBdr>
            <w:top w:val="none" w:sz="0" w:space="0" w:color="auto"/>
            <w:left w:val="none" w:sz="0" w:space="0" w:color="auto"/>
            <w:bottom w:val="none" w:sz="0" w:space="0" w:color="auto"/>
            <w:right w:val="none" w:sz="0" w:space="0" w:color="auto"/>
          </w:divBdr>
          <w:divsChild>
            <w:div w:id="1023557114">
              <w:marLeft w:val="0"/>
              <w:marRight w:val="0"/>
              <w:marTop w:val="100"/>
              <w:marBottom w:val="0"/>
              <w:divBdr>
                <w:top w:val="none" w:sz="0" w:space="0" w:color="auto"/>
                <w:left w:val="single" w:sz="36" w:space="0" w:color="DDDDDD"/>
                <w:bottom w:val="none" w:sz="0" w:space="0" w:color="auto"/>
                <w:right w:val="single" w:sz="36" w:space="0" w:color="DDDDDD"/>
              </w:divBdr>
              <w:divsChild>
                <w:div w:id="1008412229">
                  <w:marLeft w:val="376"/>
                  <w:marRight w:val="125"/>
                  <w:marTop w:val="0"/>
                  <w:marBottom w:val="0"/>
                  <w:divBdr>
                    <w:top w:val="none" w:sz="0" w:space="0" w:color="auto"/>
                    <w:left w:val="none" w:sz="0" w:space="0" w:color="auto"/>
                    <w:bottom w:val="none" w:sz="0" w:space="0" w:color="auto"/>
                    <w:right w:val="none" w:sz="0" w:space="0" w:color="auto"/>
                  </w:divBdr>
                  <w:divsChild>
                    <w:div w:id="511771713">
                      <w:marLeft w:val="0"/>
                      <w:marRight w:val="0"/>
                      <w:marTop w:val="0"/>
                      <w:marBottom w:val="0"/>
                      <w:divBdr>
                        <w:top w:val="none" w:sz="0" w:space="0" w:color="auto"/>
                        <w:left w:val="none" w:sz="0" w:space="0" w:color="auto"/>
                        <w:bottom w:val="none" w:sz="0" w:space="0" w:color="auto"/>
                        <w:right w:val="none" w:sz="0" w:space="0" w:color="auto"/>
                      </w:divBdr>
                      <w:divsChild>
                        <w:div w:id="230818420">
                          <w:marLeft w:val="0"/>
                          <w:marRight w:val="0"/>
                          <w:marTop w:val="0"/>
                          <w:marBottom w:val="0"/>
                          <w:divBdr>
                            <w:top w:val="none" w:sz="0" w:space="0" w:color="auto"/>
                            <w:left w:val="none" w:sz="0" w:space="0" w:color="auto"/>
                            <w:bottom w:val="none" w:sz="0" w:space="0" w:color="auto"/>
                            <w:right w:val="none" w:sz="0" w:space="0" w:color="auto"/>
                          </w:divBdr>
                          <w:divsChild>
                            <w:div w:id="622928909">
                              <w:marLeft w:val="225"/>
                              <w:marRight w:val="225"/>
                              <w:marTop w:val="0"/>
                              <w:marBottom w:val="0"/>
                              <w:divBdr>
                                <w:top w:val="none" w:sz="0" w:space="0" w:color="auto"/>
                                <w:left w:val="none" w:sz="0" w:space="0" w:color="auto"/>
                                <w:bottom w:val="none" w:sz="0" w:space="0" w:color="auto"/>
                                <w:right w:val="none" w:sz="0" w:space="0" w:color="auto"/>
                              </w:divBdr>
                              <w:divsChild>
                                <w:div w:id="1187602169">
                                  <w:marLeft w:val="0"/>
                                  <w:marRight w:val="0"/>
                                  <w:marTop w:val="0"/>
                                  <w:marBottom w:val="0"/>
                                  <w:divBdr>
                                    <w:top w:val="none" w:sz="0" w:space="0" w:color="auto"/>
                                    <w:left w:val="none" w:sz="0" w:space="0" w:color="auto"/>
                                    <w:bottom w:val="none" w:sz="0" w:space="0" w:color="auto"/>
                                    <w:right w:val="none" w:sz="0" w:space="0" w:color="auto"/>
                                  </w:divBdr>
                                  <w:divsChild>
                                    <w:div w:id="1138496101">
                                      <w:marLeft w:val="0"/>
                                      <w:marRight w:val="0"/>
                                      <w:marTop w:val="0"/>
                                      <w:marBottom w:val="0"/>
                                      <w:divBdr>
                                        <w:top w:val="none" w:sz="0" w:space="0" w:color="auto"/>
                                        <w:left w:val="none" w:sz="0" w:space="0" w:color="auto"/>
                                        <w:bottom w:val="none" w:sz="0" w:space="0" w:color="auto"/>
                                        <w:right w:val="none" w:sz="0" w:space="0" w:color="auto"/>
                                      </w:divBdr>
                                      <w:divsChild>
                                        <w:div w:id="522479395">
                                          <w:marLeft w:val="0"/>
                                          <w:marRight w:val="0"/>
                                          <w:marTop w:val="0"/>
                                          <w:marBottom w:val="0"/>
                                          <w:divBdr>
                                            <w:top w:val="none" w:sz="0" w:space="0" w:color="auto"/>
                                            <w:left w:val="none" w:sz="0" w:space="0" w:color="auto"/>
                                            <w:bottom w:val="none" w:sz="0" w:space="0" w:color="auto"/>
                                            <w:right w:val="none" w:sz="0" w:space="0" w:color="auto"/>
                                          </w:divBdr>
                                          <w:divsChild>
                                            <w:div w:id="1151479722">
                                              <w:marLeft w:val="0"/>
                                              <w:marRight w:val="0"/>
                                              <w:marTop w:val="0"/>
                                              <w:marBottom w:val="0"/>
                                              <w:divBdr>
                                                <w:top w:val="none" w:sz="0" w:space="0" w:color="auto"/>
                                                <w:left w:val="none" w:sz="0" w:space="0" w:color="auto"/>
                                                <w:bottom w:val="none" w:sz="0" w:space="0" w:color="auto"/>
                                                <w:right w:val="none" w:sz="0" w:space="0" w:color="auto"/>
                                              </w:divBdr>
                                              <w:divsChild>
                                                <w:div w:id="237788762">
                                                  <w:marLeft w:val="0"/>
                                                  <w:marRight w:val="0"/>
                                                  <w:marTop w:val="0"/>
                                                  <w:marBottom w:val="0"/>
                                                  <w:divBdr>
                                                    <w:top w:val="none" w:sz="0" w:space="0" w:color="auto"/>
                                                    <w:left w:val="none" w:sz="0" w:space="0" w:color="auto"/>
                                                    <w:bottom w:val="none" w:sz="0" w:space="0" w:color="auto"/>
                                                    <w:right w:val="none" w:sz="0" w:space="0" w:color="auto"/>
                                                  </w:divBdr>
                                                  <w:divsChild>
                                                    <w:div w:id="1022514213">
                                                      <w:marLeft w:val="0"/>
                                                      <w:marRight w:val="0"/>
                                                      <w:marTop w:val="0"/>
                                                      <w:marBottom w:val="0"/>
                                                      <w:divBdr>
                                                        <w:top w:val="none" w:sz="0" w:space="0" w:color="auto"/>
                                                        <w:left w:val="none" w:sz="0" w:space="0" w:color="auto"/>
                                                        <w:bottom w:val="none" w:sz="0" w:space="0" w:color="auto"/>
                                                        <w:right w:val="none" w:sz="0" w:space="0" w:color="auto"/>
                                                      </w:divBdr>
                                                    </w:div>
                                                    <w:div w:id="183580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1341969">
      <w:bodyDiv w:val="1"/>
      <w:marLeft w:val="0"/>
      <w:marRight w:val="0"/>
      <w:marTop w:val="0"/>
      <w:marBottom w:val="0"/>
      <w:divBdr>
        <w:top w:val="none" w:sz="0" w:space="0" w:color="auto"/>
        <w:left w:val="none" w:sz="0" w:space="0" w:color="auto"/>
        <w:bottom w:val="none" w:sz="0" w:space="0" w:color="auto"/>
        <w:right w:val="none" w:sz="0" w:space="0" w:color="auto"/>
      </w:divBdr>
    </w:div>
    <w:div w:id="706491897">
      <w:bodyDiv w:val="1"/>
      <w:marLeft w:val="0"/>
      <w:marRight w:val="0"/>
      <w:marTop w:val="0"/>
      <w:marBottom w:val="0"/>
      <w:divBdr>
        <w:top w:val="none" w:sz="0" w:space="0" w:color="auto"/>
        <w:left w:val="none" w:sz="0" w:space="0" w:color="auto"/>
        <w:bottom w:val="none" w:sz="0" w:space="0" w:color="auto"/>
        <w:right w:val="none" w:sz="0" w:space="0" w:color="auto"/>
      </w:divBdr>
      <w:divsChild>
        <w:div w:id="2053915674">
          <w:marLeft w:val="0"/>
          <w:marRight w:val="0"/>
          <w:marTop w:val="225"/>
          <w:marBottom w:val="225"/>
          <w:divBdr>
            <w:top w:val="none" w:sz="0" w:space="0" w:color="auto"/>
            <w:left w:val="none" w:sz="0" w:space="0" w:color="auto"/>
            <w:bottom w:val="none" w:sz="0" w:space="0" w:color="auto"/>
            <w:right w:val="none" w:sz="0" w:space="0" w:color="auto"/>
          </w:divBdr>
          <w:divsChild>
            <w:div w:id="524251607">
              <w:marLeft w:val="0"/>
              <w:marRight w:val="0"/>
              <w:marTop w:val="100"/>
              <w:marBottom w:val="0"/>
              <w:divBdr>
                <w:top w:val="none" w:sz="0" w:space="0" w:color="auto"/>
                <w:left w:val="single" w:sz="36" w:space="0" w:color="DDDDDD"/>
                <w:bottom w:val="none" w:sz="0" w:space="0" w:color="auto"/>
                <w:right w:val="single" w:sz="36" w:space="0" w:color="DDDDDD"/>
              </w:divBdr>
              <w:divsChild>
                <w:div w:id="1305354640">
                  <w:marLeft w:val="376"/>
                  <w:marRight w:val="125"/>
                  <w:marTop w:val="0"/>
                  <w:marBottom w:val="0"/>
                  <w:divBdr>
                    <w:top w:val="none" w:sz="0" w:space="0" w:color="auto"/>
                    <w:left w:val="none" w:sz="0" w:space="0" w:color="auto"/>
                    <w:bottom w:val="none" w:sz="0" w:space="0" w:color="auto"/>
                    <w:right w:val="none" w:sz="0" w:space="0" w:color="auto"/>
                  </w:divBdr>
                  <w:divsChild>
                    <w:div w:id="1127161570">
                      <w:marLeft w:val="0"/>
                      <w:marRight w:val="0"/>
                      <w:marTop w:val="0"/>
                      <w:marBottom w:val="0"/>
                      <w:divBdr>
                        <w:top w:val="none" w:sz="0" w:space="0" w:color="auto"/>
                        <w:left w:val="none" w:sz="0" w:space="0" w:color="auto"/>
                        <w:bottom w:val="none" w:sz="0" w:space="0" w:color="auto"/>
                        <w:right w:val="none" w:sz="0" w:space="0" w:color="auto"/>
                      </w:divBdr>
                      <w:divsChild>
                        <w:div w:id="415979264">
                          <w:marLeft w:val="0"/>
                          <w:marRight w:val="0"/>
                          <w:marTop w:val="0"/>
                          <w:marBottom w:val="0"/>
                          <w:divBdr>
                            <w:top w:val="none" w:sz="0" w:space="0" w:color="auto"/>
                            <w:left w:val="none" w:sz="0" w:space="0" w:color="auto"/>
                            <w:bottom w:val="none" w:sz="0" w:space="0" w:color="auto"/>
                            <w:right w:val="none" w:sz="0" w:space="0" w:color="auto"/>
                          </w:divBdr>
                          <w:divsChild>
                            <w:div w:id="1924946487">
                              <w:marLeft w:val="225"/>
                              <w:marRight w:val="225"/>
                              <w:marTop w:val="0"/>
                              <w:marBottom w:val="0"/>
                              <w:divBdr>
                                <w:top w:val="none" w:sz="0" w:space="0" w:color="auto"/>
                                <w:left w:val="none" w:sz="0" w:space="0" w:color="auto"/>
                                <w:bottom w:val="none" w:sz="0" w:space="0" w:color="auto"/>
                                <w:right w:val="none" w:sz="0" w:space="0" w:color="auto"/>
                              </w:divBdr>
                              <w:divsChild>
                                <w:div w:id="896358089">
                                  <w:marLeft w:val="0"/>
                                  <w:marRight w:val="0"/>
                                  <w:marTop w:val="0"/>
                                  <w:marBottom w:val="0"/>
                                  <w:divBdr>
                                    <w:top w:val="none" w:sz="0" w:space="0" w:color="auto"/>
                                    <w:left w:val="none" w:sz="0" w:space="0" w:color="auto"/>
                                    <w:bottom w:val="none" w:sz="0" w:space="0" w:color="auto"/>
                                    <w:right w:val="none" w:sz="0" w:space="0" w:color="auto"/>
                                  </w:divBdr>
                                  <w:divsChild>
                                    <w:div w:id="229460375">
                                      <w:marLeft w:val="0"/>
                                      <w:marRight w:val="0"/>
                                      <w:marTop w:val="0"/>
                                      <w:marBottom w:val="0"/>
                                      <w:divBdr>
                                        <w:top w:val="none" w:sz="0" w:space="0" w:color="auto"/>
                                        <w:left w:val="none" w:sz="0" w:space="0" w:color="auto"/>
                                        <w:bottom w:val="none" w:sz="0" w:space="0" w:color="auto"/>
                                        <w:right w:val="none" w:sz="0" w:space="0" w:color="auto"/>
                                      </w:divBdr>
                                      <w:divsChild>
                                        <w:div w:id="565575687">
                                          <w:marLeft w:val="0"/>
                                          <w:marRight w:val="0"/>
                                          <w:marTop w:val="0"/>
                                          <w:marBottom w:val="0"/>
                                          <w:divBdr>
                                            <w:top w:val="none" w:sz="0" w:space="0" w:color="auto"/>
                                            <w:left w:val="none" w:sz="0" w:space="0" w:color="auto"/>
                                            <w:bottom w:val="none" w:sz="0" w:space="0" w:color="auto"/>
                                            <w:right w:val="none" w:sz="0" w:space="0" w:color="auto"/>
                                          </w:divBdr>
                                          <w:divsChild>
                                            <w:div w:id="1648247196">
                                              <w:marLeft w:val="0"/>
                                              <w:marRight w:val="0"/>
                                              <w:marTop w:val="0"/>
                                              <w:marBottom w:val="0"/>
                                              <w:divBdr>
                                                <w:top w:val="none" w:sz="0" w:space="0" w:color="auto"/>
                                                <w:left w:val="none" w:sz="0" w:space="0" w:color="auto"/>
                                                <w:bottom w:val="none" w:sz="0" w:space="0" w:color="auto"/>
                                                <w:right w:val="none" w:sz="0" w:space="0" w:color="auto"/>
                                              </w:divBdr>
                                              <w:divsChild>
                                                <w:div w:id="212476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6512009">
      <w:bodyDiv w:val="1"/>
      <w:marLeft w:val="0"/>
      <w:marRight w:val="0"/>
      <w:marTop w:val="0"/>
      <w:marBottom w:val="0"/>
      <w:divBdr>
        <w:top w:val="none" w:sz="0" w:space="0" w:color="auto"/>
        <w:left w:val="none" w:sz="0" w:space="0" w:color="auto"/>
        <w:bottom w:val="none" w:sz="0" w:space="0" w:color="auto"/>
        <w:right w:val="none" w:sz="0" w:space="0" w:color="auto"/>
      </w:divBdr>
    </w:div>
    <w:div w:id="750273152">
      <w:bodyDiv w:val="1"/>
      <w:marLeft w:val="0"/>
      <w:marRight w:val="0"/>
      <w:marTop w:val="0"/>
      <w:marBottom w:val="0"/>
      <w:divBdr>
        <w:top w:val="none" w:sz="0" w:space="0" w:color="auto"/>
        <w:left w:val="none" w:sz="0" w:space="0" w:color="auto"/>
        <w:bottom w:val="none" w:sz="0" w:space="0" w:color="auto"/>
        <w:right w:val="none" w:sz="0" w:space="0" w:color="auto"/>
      </w:divBdr>
      <w:divsChild>
        <w:div w:id="330109944">
          <w:marLeft w:val="0"/>
          <w:marRight w:val="0"/>
          <w:marTop w:val="225"/>
          <w:marBottom w:val="225"/>
          <w:divBdr>
            <w:top w:val="none" w:sz="0" w:space="0" w:color="auto"/>
            <w:left w:val="none" w:sz="0" w:space="0" w:color="auto"/>
            <w:bottom w:val="none" w:sz="0" w:space="0" w:color="auto"/>
            <w:right w:val="none" w:sz="0" w:space="0" w:color="auto"/>
          </w:divBdr>
          <w:divsChild>
            <w:div w:id="366182229">
              <w:marLeft w:val="0"/>
              <w:marRight w:val="0"/>
              <w:marTop w:val="100"/>
              <w:marBottom w:val="0"/>
              <w:divBdr>
                <w:top w:val="none" w:sz="0" w:space="0" w:color="auto"/>
                <w:left w:val="single" w:sz="36" w:space="0" w:color="DDDDDD"/>
                <w:bottom w:val="none" w:sz="0" w:space="0" w:color="auto"/>
                <w:right w:val="single" w:sz="36" w:space="0" w:color="DDDDDD"/>
              </w:divBdr>
              <w:divsChild>
                <w:div w:id="1060983491">
                  <w:marLeft w:val="376"/>
                  <w:marRight w:val="125"/>
                  <w:marTop w:val="0"/>
                  <w:marBottom w:val="0"/>
                  <w:divBdr>
                    <w:top w:val="none" w:sz="0" w:space="0" w:color="auto"/>
                    <w:left w:val="none" w:sz="0" w:space="0" w:color="auto"/>
                    <w:bottom w:val="none" w:sz="0" w:space="0" w:color="auto"/>
                    <w:right w:val="none" w:sz="0" w:space="0" w:color="auto"/>
                  </w:divBdr>
                  <w:divsChild>
                    <w:div w:id="1173567760">
                      <w:marLeft w:val="0"/>
                      <w:marRight w:val="0"/>
                      <w:marTop w:val="0"/>
                      <w:marBottom w:val="0"/>
                      <w:divBdr>
                        <w:top w:val="none" w:sz="0" w:space="0" w:color="auto"/>
                        <w:left w:val="none" w:sz="0" w:space="0" w:color="auto"/>
                        <w:bottom w:val="none" w:sz="0" w:space="0" w:color="auto"/>
                        <w:right w:val="none" w:sz="0" w:space="0" w:color="auto"/>
                      </w:divBdr>
                      <w:divsChild>
                        <w:div w:id="1685982751">
                          <w:marLeft w:val="0"/>
                          <w:marRight w:val="0"/>
                          <w:marTop w:val="0"/>
                          <w:marBottom w:val="0"/>
                          <w:divBdr>
                            <w:top w:val="none" w:sz="0" w:space="0" w:color="auto"/>
                            <w:left w:val="none" w:sz="0" w:space="0" w:color="auto"/>
                            <w:bottom w:val="none" w:sz="0" w:space="0" w:color="auto"/>
                            <w:right w:val="none" w:sz="0" w:space="0" w:color="auto"/>
                          </w:divBdr>
                          <w:divsChild>
                            <w:div w:id="1090546224">
                              <w:marLeft w:val="225"/>
                              <w:marRight w:val="225"/>
                              <w:marTop w:val="0"/>
                              <w:marBottom w:val="0"/>
                              <w:divBdr>
                                <w:top w:val="none" w:sz="0" w:space="0" w:color="auto"/>
                                <w:left w:val="none" w:sz="0" w:space="0" w:color="auto"/>
                                <w:bottom w:val="none" w:sz="0" w:space="0" w:color="auto"/>
                                <w:right w:val="none" w:sz="0" w:space="0" w:color="auto"/>
                              </w:divBdr>
                              <w:divsChild>
                                <w:div w:id="63332143">
                                  <w:marLeft w:val="0"/>
                                  <w:marRight w:val="0"/>
                                  <w:marTop w:val="0"/>
                                  <w:marBottom w:val="0"/>
                                  <w:divBdr>
                                    <w:top w:val="none" w:sz="0" w:space="0" w:color="auto"/>
                                    <w:left w:val="none" w:sz="0" w:space="0" w:color="auto"/>
                                    <w:bottom w:val="none" w:sz="0" w:space="0" w:color="auto"/>
                                    <w:right w:val="none" w:sz="0" w:space="0" w:color="auto"/>
                                  </w:divBdr>
                                  <w:divsChild>
                                    <w:div w:id="2102480658">
                                      <w:marLeft w:val="0"/>
                                      <w:marRight w:val="0"/>
                                      <w:marTop w:val="0"/>
                                      <w:marBottom w:val="0"/>
                                      <w:divBdr>
                                        <w:top w:val="none" w:sz="0" w:space="0" w:color="auto"/>
                                        <w:left w:val="none" w:sz="0" w:space="0" w:color="auto"/>
                                        <w:bottom w:val="none" w:sz="0" w:space="0" w:color="auto"/>
                                        <w:right w:val="none" w:sz="0" w:space="0" w:color="auto"/>
                                      </w:divBdr>
                                      <w:divsChild>
                                        <w:div w:id="56125781">
                                          <w:marLeft w:val="0"/>
                                          <w:marRight w:val="0"/>
                                          <w:marTop w:val="0"/>
                                          <w:marBottom w:val="0"/>
                                          <w:divBdr>
                                            <w:top w:val="none" w:sz="0" w:space="0" w:color="auto"/>
                                            <w:left w:val="none" w:sz="0" w:space="0" w:color="auto"/>
                                            <w:bottom w:val="none" w:sz="0" w:space="0" w:color="auto"/>
                                            <w:right w:val="none" w:sz="0" w:space="0" w:color="auto"/>
                                          </w:divBdr>
                                          <w:divsChild>
                                            <w:div w:id="1289317564">
                                              <w:marLeft w:val="0"/>
                                              <w:marRight w:val="0"/>
                                              <w:marTop w:val="0"/>
                                              <w:marBottom w:val="0"/>
                                              <w:divBdr>
                                                <w:top w:val="none" w:sz="0" w:space="0" w:color="auto"/>
                                                <w:left w:val="none" w:sz="0" w:space="0" w:color="auto"/>
                                                <w:bottom w:val="none" w:sz="0" w:space="0" w:color="auto"/>
                                                <w:right w:val="none" w:sz="0" w:space="0" w:color="auto"/>
                                              </w:divBdr>
                                              <w:divsChild>
                                                <w:div w:id="48582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1658429">
      <w:bodyDiv w:val="1"/>
      <w:marLeft w:val="0"/>
      <w:marRight w:val="0"/>
      <w:marTop w:val="0"/>
      <w:marBottom w:val="0"/>
      <w:divBdr>
        <w:top w:val="none" w:sz="0" w:space="0" w:color="auto"/>
        <w:left w:val="none" w:sz="0" w:space="0" w:color="auto"/>
        <w:bottom w:val="none" w:sz="0" w:space="0" w:color="auto"/>
        <w:right w:val="none" w:sz="0" w:space="0" w:color="auto"/>
      </w:divBdr>
      <w:divsChild>
        <w:div w:id="1595935673">
          <w:marLeft w:val="24"/>
          <w:marRight w:val="696"/>
          <w:marTop w:val="0"/>
          <w:marBottom w:val="312"/>
          <w:divBdr>
            <w:top w:val="none" w:sz="0" w:space="0" w:color="auto"/>
            <w:left w:val="none" w:sz="0" w:space="0" w:color="auto"/>
            <w:bottom w:val="none" w:sz="0" w:space="0" w:color="auto"/>
            <w:right w:val="none" w:sz="0" w:space="0" w:color="auto"/>
          </w:divBdr>
        </w:div>
        <w:div w:id="1115907401">
          <w:marLeft w:val="24"/>
          <w:marRight w:val="696"/>
          <w:marTop w:val="0"/>
          <w:marBottom w:val="312"/>
          <w:divBdr>
            <w:top w:val="none" w:sz="0" w:space="0" w:color="auto"/>
            <w:left w:val="none" w:sz="0" w:space="0" w:color="auto"/>
            <w:bottom w:val="none" w:sz="0" w:space="0" w:color="auto"/>
            <w:right w:val="none" w:sz="0" w:space="0" w:color="auto"/>
          </w:divBdr>
        </w:div>
        <w:div w:id="1406294590">
          <w:marLeft w:val="24"/>
          <w:marRight w:val="696"/>
          <w:marTop w:val="0"/>
          <w:marBottom w:val="312"/>
          <w:divBdr>
            <w:top w:val="none" w:sz="0" w:space="0" w:color="auto"/>
            <w:left w:val="none" w:sz="0" w:space="0" w:color="auto"/>
            <w:bottom w:val="none" w:sz="0" w:space="0" w:color="auto"/>
            <w:right w:val="none" w:sz="0" w:space="0" w:color="auto"/>
          </w:divBdr>
        </w:div>
      </w:divsChild>
    </w:div>
    <w:div w:id="759764865">
      <w:bodyDiv w:val="1"/>
      <w:marLeft w:val="0"/>
      <w:marRight w:val="0"/>
      <w:marTop w:val="0"/>
      <w:marBottom w:val="0"/>
      <w:divBdr>
        <w:top w:val="none" w:sz="0" w:space="0" w:color="auto"/>
        <w:left w:val="none" w:sz="0" w:space="0" w:color="auto"/>
        <w:bottom w:val="none" w:sz="0" w:space="0" w:color="auto"/>
        <w:right w:val="none" w:sz="0" w:space="0" w:color="auto"/>
      </w:divBdr>
      <w:divsChild>
        <w:div w:id="781149462">
          <w:marLeft w:val="0"/>
          <w:marRight w:val="0"/>
          <w:marTop w:val="225"/>
          <w:marBottom w:val="225"/>
          <w:divBdr>
            <w:top w:val="none" w:sz="0" w:space="0" w:color="auto"/>
            <w:left w:val="none" w:sz="0" w:space="0" w:color="auto"/>
            <w:bottom w:val="none" w:sz="0" w:space="0" w:color="auto"/>
            <w:right w:val="none" w:sz="0" w:space="0" w:color="auto"/>
          </w:divBdr>
          <w:divsChild>
            <w:div w:id="618613383">
              <w:marLeft w:val="0"/>
              <w:marRight w:val="0"/>
              <w:marTop w:val="100"/>
              <w:marBottom w:val="0"/>
              <w:divBdr>
                <w:top w:val="none" w:sz="0" w:space="0" w:color="auto"/>
                <w:left w:val="single" w:sz="36" w:space="0" w:color="DDDDDD"/>
                <w:bottom w:val="none" w:sz="0" w:space="0" w:color="auto"/>
                <w:right w:val="single" w:sz="36" w:space="0" w:color="DDDDDD"/>
              </w:divBdr>
              <w:divsChild>
                <w:div w:id="1184712490">
                  <w:marLeft w:val="376"/>
                  <w:marRight w:val="125"/>
                  <w:marTop w:val="0"/>
                  <w:marBottom w:val="0"/>
                  <w:divBdr>
                    <w:top w:val="none" w:sz="0" w:space="0" w:color="auto"/>
                    <w:left w:val="none" w:sz="0" w:space="0" w:color="auto"/>
                    <w:bottom w:val="none" w:sz="0" w:space="0" w:color="auto"/>
                    <w:right w:val="none" w:sz="0" w:space="0" w:color="auto"/>
                  </w:divBdr>
                  <w:divsChild>
                    <w:div w:id="1971863888">
                      <w:marLeft w:val="0"/>
                      <w:marRight w:val="0"/>
                      <w:marTop w:val="0"/>
                      <w:marBottom w:val="0"/>
                      <w:divBdr>
                        <w:top w:val="none" w:sz="0" w:space="0" w:color="auto"/>
                        <w:left w:val="none" w:sz="0" w:space="0" w:color="auto"/>
                        <w:bottom w:val="none" w:sz="0" w:space="0" w:color="auto"/>
                        <w:right w:val="none" w:sz="0" w:space="0" w:color="auto"/>
                      </w:divBdr>
                      <w:divsChild>
                        <w:div w:id="457184774">
                          <w:marLeft w:val="0"/>
                          <w:marRight w:val="0"/>
                          <w:marTop w:val="0"/>
                          <w:marBottom w:val="0"/>
                          <w:divBdr>
                            <w:top w:val="none" w:sz="0" w:space="0" w:color="auto"/>
                            <w:left w:val="none" w:sz="0" w:space="0" w:color="auto"/>
                            <w:bottom w:val="none" w:sz="0" w:space="0" w:color="auto"/>
                            <w:right w:val="none" w:sz="0" w:space="0" w:color="auto"/>
                          </w:divBdr>
                          <w:divsChild>
                            <w:div w:id="1972127329">
                              <w:marLeft w:val="225"/>
                              <w:marRight w:val="225"/>
                              <w:marTop w:val="0"/>
                              <w:marBottom w:val="0"/>
                              <w:divBdr>
                                <w:top w:val="none" w:sz="0" w:space="0" w:color="auto"/>
                                <w:left w:val="none" w:sz="0" w:space="0" w:color="auto"/>
                                <w:bottom w:val="none" w:sz="0" w:space="0" w:color="auto"/>
                                <w:right w:val="none" w:sz="0" w:space="0" w:color="auto"/>
                              </w:divBdr>
                              <w:divsChild>
                                <w:div w:id="1109663025">
                                  <w:marLeft w:val="0"/>
                                  <w:marRight w:val="0"/>
                                  <w:marTop w:val="0"/>
                                  <w:marBottom w:val="0"/>
                                  <w:divBdr>
                                    <w:top w:val="none" w:sz="0" w:space="0" w:color="auto"/>
                                    <w:left w:val="none" w:sz="0" w:space="0" w:color="auto"/>
                                    <w:bottom w:val="none" w:sz="0" w:space="0" w:color="auto"/>
                                    <w:right w:val="none" w:sz="0" w:space="0" w:color="auto"/>
                                  </w:divBdr>
                                  <w:divsChild>
                                    <w:div w:id="1782257223">
                                      <w:marLeft w:val="0"/>
                                      <w:marRight w:val="0"/>
                                      <w:marTop w:val="0"/>
                                      <w:marBottom w:val="0"/>
                                      <w:divBdr>
                                        <w:top w:val="none" w:sz="0" w:space="0" w:color="auto"/>
                                        <w:left w:val="none" w:sz="0" w:space="0" w:color="auto"/>
                                        <w:bottom w:val="none" w:sz="0" w:space="0" w:color="auto"/>
                                        <w:right w:val="none" w:sz="0" w:space="0" w:color="auto"/>
                                      </w:divBdr>
                                      <w:divsChild>
                                        <w:div w:id="862667680">
                                          <w:marLeft w:val="0"/>
                                          <w:marRight w:val="0"/>
                                          <w:marTop w:val="0"/>
                                          <w:marBottom w:val="0"/>
                                          <w:divBdr>
                                            <w:top w:val="none" w:sz="0" w:space="0" w:color="auto"/>
                                            <w:left w:val="none" w:sz="0" w:space="0" w:color="auto"/>
                                            <w:bottom w:val="none" w:sz="0" w:space="0" w:color="auto"/>
                                            <w:right w:val="none" w:sz="0" w:space="0" w:color="auto"/>
                                          </w:divBdr>
                                          <w:divsChild>
                                            <w:div w:id="1124426600">
                                              <w:marLeft w:val="0"/>
                                              <w:marRight w:val="0"/>
                                              <w:marTop w:val="0"/>
                                              <w:marBottom w:val="0"/>
                                              <w:divBdr>
                                                <w:top w:val="none" w:sz="0" w:space="0" w:color="auto"/>
                                                <w:left w:val="none" w:sz="0" w:space="0" w:color="auto"/>
                                                <w:bottom w:val="none" w:sz="0" w:space="0" w:color="auto"/>
                                                <w:right w:val="none" w:sz="0" w:space="0" w:color="auto"/>
                                              </w:divBdr>
                                              <w:divsChild>
                                                <w:div w:id="193293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2409373">
      <w:bodyDiv w:val="1"/>
      <w:marLeft w:val="0"/>
      <w:marRight w:val="0"/>
      <w:marTop w:val="0"/>
      <w:marBottom w:val="0"/>
      <w:divBdr>
        <w:top w:val="none" w:sz="0" w:space="0" w:color="auto"/>
        <w:left w:val="none" w:sz="0" w:space="0" w:color="auto"/>
        <w:bottom w:val="none" w:sz="0" w:space="0" w:color="auto"/>
        <w:right w:val="none" w:sz="0" w:space="0" w:color="auto"/>
      </w:divBdr>
      <w:divsChild>
        <w:div w:id="1710254619">
          <w:marLeft w:val="24"/>
          <w:marRight w:val="696"/>
          <w:marTop w:val="240"/>
          <w:marBottom w:val="312"/>
          <w:divBdr>
            <w:top w:val="none" w:sz="0" w:space="0" w:color="auto"/>
            <w:left w:val="none" w:sz="0" w:space="0" w:color="auto"/>
            <w:bottom w:val="none" w:sz="0" w:space="0" w:color="auto"/>
            <w:right w:val="none" w:sz="0" w:space="0" w:color="auto"/>
          </w:divBdr>
        </w:div>
      </w:divsChild>
    </w:div>
    <w:div w:id="765002649">
      <w:bodyDiv w:val="1"/>
      <w:marLeft w:val="0"/>
      <w:marRight w:val="0"/>
      <w:marTop w:val="0"/>
      <w:marBottom w:val="0"/>
      <w:divBdr>
        <w:top w:val="none" w:sz="0" w:space="0" w:color="auto"/>
        <w:left w:val="none" w:sz="0" w:space="0" w:color="auto"/>
        <w:bottom w:val="none" w:sz="0" w:space="0" w:color="auto"/>
        <w:right w:val="none" w:sz="0" w:space="0" w:color="auto"/>
      </w:divBdr>
    </w:div>
    <w:div w:id="778724720">
      <w:bodyDiv w:val="1"/>
      <w:marLeft w:val="0"/>
      <w:marRight w:val="0"/>
      <w:marTop w:val="0"/>
      <w:marBottom w:val="0"/>
      <w:divBdr>
        <w:top w:val="none" w:sz="0" w:space="0" w:color="auto"/>
        <w:left w:val="none" w:sz="0" w:space="0" w:color="auto"/>
        <w:bottom w:val="none" w:sz="0" w:space="0" w:color="auto"/>
        <w:right w:val="none" w:sz="0" w:space="0" w:color="auto"/>
      </w:divBdr>
      <w:divsChild>
        <w:div w:id="265774642">
          <w:marLeft w:val="0"/>
          <w:marRight w:val="0"/>
          <w:marTop w:val="225"/>
          <w:marBottom w:val="225"/>
          <w:divBdr>
            <w:top w:val="none" w:sz="0" w:space="0" w:color="auto"/>
            <w:left w:val="none" w:sz="0" w:space="0" w:color="auto"/>
            <w:bottom w:val="none" w:sz="0" w:space="0" w:color="auto"/>
            <w:right w:val="none" w:sz="0" w:space="0" w:color="auto"/>
          </w:divBdr>
          <w:divsChild>
            <w:div w:id="2052462007">
              <w:marLeft w:val="0"/>
              <w:marRight w:val="0"/>
              <w:marTop w:val="100"/>
              <w:marBottom w:val="0"/>
              <w:divBdr>
                <w:top w:val="none" w:sz="0" w:space="0" w:color="auto"/>
                <w:left w:val="single" w:sz="36" w:space="0" w:color="DDDDDD"/>
                <w:bottom w:val="none" w:sz="0" w:space="0" w:color="auto"/>
                <w:right w:val="single" w:sz="36" w:space="0" w:color="DDDDDD"/>
              </w:divBdr>
              <w:divsChild>
                <w:div w:id="1821144916">
                  <w:marLeft w:val="376"/>
                  <w:marRight w:val="125"/>
                  <w:marTop w:val="0"/>
                  <w:marBottom w:val="0"/>
                  <w:divBdr>
                    <w:top w:val="none" w:sz="0" w:space="0" w:color="auto"/>
                    <w:left w:val="none" w:sz="0" w:space="0" w:color="auto"/>
                    <w:bottom w:val="none" w:sz="0" w:space="0" w:color="auto"/>
                    <w:right w:val="none" w:sz="0" w:space="0" w:color="auto"/>
                  </w:divBdr>
                  <w:divsChild>
                    <w:div w:id="1838373967">
                      <w:marLeft w:val="0"/>
                      <w:marRight w:val="0"/>
                      <w:marTop w:val="0"/>
                      <w:marBottom w:val="0"/>
                      <w:divBdr>
                        <w:top w:val="none" w:sz="0" w:space="0" w:color="auto"/>
                        <w:left w:val="none" w:sz="0" w:space="0" w:color="auto"/>
                        <w:bottom w:val="none" w:sz="0" w:space="0" w:color="auto"/>
                        <w:right w:val="none" w:sz="0" w:space="0" w:color="auto"/>
                      </w:divBdr>
                      <w:divsChild>
                        <w:div w:id="1742286677">
                          <w:marLeft w:val="0"/>
                          <w:marRight w:val="0"/>
                          <w:marTop w:val="0"/>
                          <w:marBottom w:val="0"/>
                          <w:divBdr>
                            <w:top w:val="none" w:sz="0" w:space="0" w:color="auto"/>
                            <w:left w:val="none" w:sz="0" w:space="0" w:color="auto"/>
                            <w:bottom w:val="none" w:sz="0" w:space="0" w:color="auto"/>
                            <w:right w:val="none" w:sz="0" w:space="0" w:color="auto"/>
                          </w:divBdr>
                          <w:divsChild>
                            <w:div w:id="826365310">
                              <w:marLeft w:val="225"/>
                              <w:marRight w:val="225"/>
                              <w:marTop w:val="0"/>
                              <w:marBottom w:val="0"/>
                              <w:divBdr>
                                <w:top w:val="none" w:sz="0" w:space="0" w:color="auto"/>
                                <w:left w:val="none" w:sz="0" w:space="0" w:color="auto"/>
                                <w:bottom w:val="none" w:sz="0" w:space="0" w:color="auto"/>
                                <w:right w:val="none" w:sz="0" w:space="0" w:color="auto"/>
                              </w:divBdr>
                              <w:divsChild>
                                <w:div w:id="105127165">
                                  <w:marLeft w:val="0"/>
                                  <w:marRight w:val="0"/>
                                  <w:marTop w:val="0"/>
                                  <w:marBottom w:val="0"/>
                                  <w:divBdr>
                                    <w:top w:val="none" w:sz="0" w:space="0" w:color="auto"/>
                                    <w:left w:val="none" w:sz="0" w:space="0" w:color="auto"/>
                                    <w:bottom w:val="none" w:sz="0" w:space="0" w:color="auto"/>
                                    <w:right w:val="none" w:sz="0" w:space="0" w:color="auto"/>
                                  </w:divBdr>
                                  <w:divsChild>
                                    <w:div w:id="1844465713">
                                      <w:marLeft w:val="0"/>
                                      <w:marRight w:val="0"/>
                                      <w:marTop w:val="0"/>
                                      <w:marBottom w:val="0"/>
                                      <w:divBdr>
                                        <w:top w:val="none" w:sz="0" w:space="0" w:color="auto"/>
                                        <w:left w:val="none" w:sz="0" w:space="0" w:color="auto"/>
                                        <w:bottom w:val="none" w:sz="0" w:space="0" w:color="auto"/>
                                        <w:right w:val="none" w:sz="0" w:space="0" w:color="auto"/>
                                      </w:divBdr>
                                      <w:divsChild>
                                        <w:div w:id="1394548110">
                                          <w:marLeft w:val="0"/>
                                          <w:marRight w:val="0"/>
                                          <w:marTop w:val="0"/>
                                          <w:marBottom w:val="0"/>
                                          <w:divBdr>
                                            <w:top w:val="none" w:sz="0" w:space="0" w:color="auto"/>
                                            <w:left w:val="none" w:sz="0" w:space="0" w:color="auto"/>
                                            <w:bottom w:val="none" w:sz="0" w:space="0" w:color="auto"/>
                                            <w:right w:val="none" w:sz="0" w:space="0" w:color="auto"/>
                                          </w:divBdr>
                                          <w:divsChild>
                                            <w:div w:id="214437924">
                                              <w:marLeft w:val="0"/>
                                              <w:marRight w:val="0"/>
                                              <w:marTop w:val="0"/>
                                              <w:marBottom w:val="0"/>
                                              <w:divBdr>
                                                <w:top w:val="none" w:sz="0" w:space="0" w:color="auto"/>
                                                <w:left w:val="none" w:sz="0" w:space="0" w:color="auto"/>
                                                <w:bottom w:val="none" w:sz="0" w:space="0" w:color="auto"/>
                                                <w:right w:val="none" w:sz="0" w:space="0" w:color="auto"/>
                                              </w:divBdr>
                                              <w:divsChild>
                                                <w:div w:id="117761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8795798">
      <w:bodyDiv w:val="1"/>
      <w:marLeft w:val="0"/>
      <w:marRight w:val="0"/>
      <w:marTop w:val="0"/>
      <w:marBottom w:val="0"/>
      <w:divBdr>
        <w:top w:val="none" w:sz="0" w:space="0" w:color="auto"/>
        <w:left w:val="none" w:sz="0" w:space="0" w:color="auto"/>
        <w:bottom w:val="none" w:sz="0" w:space="0" w:color="auto"/>
        <w:right w:val="none" w:sz="0" w:space="0" w:color="auto"/>
      </w:divBdr>
      <w:divsChild>
        <w:div w:id="1459105246">
          <w:marLeft w:val="0"/>
          <w:marRight w:val="0"/>
          <w:marTop w:val="225"/>
          <w:marBottom w:val="225"/>
          <w:divBdr>
            <w:top w:val="none" w:sz="0" w:space="0" w:color="auto"/>
            <w:left w:val="none" w:sz="0" w:space="0" w:color="auto"/>
            <w:bottom w:val="none" w:sz="0" w:space="0" w:color="auto"/>
            <w:right w:val="none" w:sz="0" w:space="0" w:color="auto"/>
          </w:divBdr>
          <w:divsChild>
            <w:div w:id="609313514">
              <w:marLeft w:val="0"/>
              <w:marRight w:val="0"/>
              <w:marTop w:val="100"/>
              <w:marBottom w:val="0"/>
              <w:divBdr>
                <w:top w:val="none" w:sz="0" w:space="0" w:color="auto"/>
                <w:left w:val="single" w:sz="36" w:space="0" w:color="DDDDDD"/>
                <w:bottom w:val="none" w:sz="0" w:space="0" w:color="auto"/>
                <w:right w:val="single" w:sz="36" w:space="0" w:color="DDDDDD"/>
              </w:divBdr>
              <w:divsChild>
                <w:div w:id="104082312">
                  <w:marLeft w:val="376"/>
                  <w:marRight w:val="125"/>
                  <w:marTop w:val="0"/>
                  <w:marBottom w:val="0"/>
                  <w:divBdr>
                    <w:top w:val="none" w:sz="0" w:space="0" w:color="auto"/>
                    <w:left w:val="none" w:sz="0" w:space="0" w:color="auto"/>
                    <w:bottom w:val="none" w:sz="0" w:space="0" w:color="auto"/>
                    <w:right w:val="none" w:sz="0" w:space="0" w:color="auto"/>
                  </w:divBdr>
                  <w:divsChild>
                    <w:div w:id="1454134398">
                      <w:marLeft w:val="0"/>
                      <w:marRight w:val="0"/>
                      <w:marTop w:val="0"/>
                      <w:marBottom w:val="0"/>
                      <w:divBdr>
                        <w:top w:val="none" w:sz="0" w:space="0" w:color="auto"/>
                        <w:left w:val="none" w:sz="0" w:space="0" w:color="auto"/>
                        <w:bottom w:val="none" w:sz="0" w:space="0" w:color="auto"/>
                        <w:right w:val="none" w:sz="0" w:space="0" w:color="auto"/>
                      </w:divBdr>
                      <w:divsChild>
                        <w:div w:id="894970765">
                          <w:marLeft w:val="0"/>
                          <w:marRight w:val="0"/>
                          <w:marTop w:val="0"/>
                          <w:marBottom w:val="0"/>
                          <w:divBdr>
                            <w:top w:val="none" w:sz="0" w:space="0" w:color="auto"/>
                            <w:left w:val="none" w:sz="0" w:space="0" w:color="auto"/>
                            <w:bottom w:val="none" w:sz="0" w:space="0" w:color="auto"/>
                            <w:right w:val="none" w:sz="0" w:space="0" w:color="auto"/>
                          </w:divBdr>
                          <w:divsChild>
                            <w:div w:id="533659756">
                              <w:marLeft w:val="225"/>
                              <w:marRight w:val="225"/>
                              <w:marTop w:val="0"/>
                              <w:marBottom w:val="0"/>
                              <w:divBdr>
                                <w:top w:val="none" w:sz="0" w:space="0" w:color="auto"/>
                                <w:left w:val="none" w:sz="0" w:space="0" w:color="auto"/>
                                <w:bottom w:val="none" w:sz="0" w:space="0" w:color="auto"/>
                                <w:right w:val="none" w:sz="0" w:space="0" w:color="auto"/>
                              </w:divBdr>
                              <w:divsChild>
                                <w:div w:id="640579169">
                                  <w:marLeft w:val="0"/>
                                  <w:marRight w:val="0"/>
                                  <w:marTop w:val="0"/>
                                  <w:marBottom w:val="0"/>
                                  <w:divBdr>
                                    <w:top w:val="none" w:sz="0" w:space="0" w:color="auto"/>
                                    <w:left w:val="none" w:sz="0" w:space="0" w:color="auto"/>
                                    <w:bottom w:val="none" w:sz="0" w:space="0" w:color="auto"/>
                                    <w:right w:val="none" w:sz="0" w:space="0" w:color="auto"/>
                                  </w:divBdr>
                                  <w:divsChild>
                                    <w:div w:id="255332808">
                                      <w:marLeft w:val="0"/>
                                      <w:marRight w:val="0"/>
                                      <w:marTop w:val="0"/>
                                      <w:marBottom w:val="0"/>
                                      <w:divBdr>
                                        <w:top w:val="none" w:sz="0" w:space="0" w:color="auto"/>
                                        <w:left w:val="none" w:sz="0" w:space="0" w:color="auto"/>
                                        <w:bottom w:val="none" w:sz="0" w:space="0" w:color="auto"/>
                                        <w:right w:val="none" w:sz="0" w:space="0" w:color="auto"/>
                                      </w:divBdr>
                                      <w:divsChild>
                                        <w:div w:id="1834487833">
                                          <w:marLeft w:val="0"/>
                                          <w:marRight w:val="0"/>
                                          <w:marTop w:val="0"/>
                                          <w:marBottom w:val="0"/>
                                          <w:divBdr>
                                            <w:top w:val="none" w:sz="0" w:space="0" w:color="auto"/>
                                            <w:left w:val="none" w:sz="0" w:space="0" w:color="auto"/>
                                            <w:bottom w:val="none" w:sz="0" w:space="0" w:color="auto"/>
                                            <w:right w:val="none" w:sz="0" w:space="0" w:color="auto"/>
                                          </w:divBdr>
                                          <w:divsChild>
                                            <w:div w:id="1293828233">
                                              <w:marLeft w:val="0"/>
                                              <w:marRight w:val="0"/>
                                              <w:marTop w:val="0"/>
                                              <w:marBottom w:val="0"/>
                                              <w:divBdr>
                                                <w:top w:val="none" w:sz="0" w:space="0" w:color="auto"/>
                                                <w:left w:val="none" w:sz="0" w:space="0" w:color="auto"/>
                                                <w:bottom w:val="none" w:sz="0" w:space="0" w:color="auto"/>
                                                <w:right w:val="none" w:sz="0" w:space="0" w:color="auto"/>
                                              </w:divBdr>
                                              <w:divsChild>
                                                <w:div w:id="128562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148203">
      <w:bodyDiv w:val="1"/>
      <w:marLeft w:val="0"/>
      <w:marRight w:val="0"/>
      <w:marTop w:val="0"/>
      <w:marBottom w:val="0"/>
      <w:divBdr>
        <w:top w:val="none" w:sz="0" w:space="0" w:color="auto"/>
        <w:left w:val="none" w:sz="0" w:space="0" w:color="auto"/>
        <w:bottom w:val="none" w:sz="0" w:space="0" w:color="auto"/>
        <w:right w:val="none" w:sz="0" w:space="0" w:color="auto"/>
      </w:divBdr>
    </w:div>
    <w:div w:id="793522768">
      <w:bodyDiv w:val="1"/>
      <w:marLeft w:val="0"/>
      <w:marRight w:val="0"/>
      <w:marTop w:val="0"/>
      <w:marBottom w:val="0"/>
      <w:divBdr>
        <w:top w:val="none" w:sz="0" w:space="0" w:color="auto"/>
        <w:left w:val="none" w:sz="0" w:space="0" w:color="auto"/>
        <w:bottom w:val="none" w:sz="0" w:space="0" w:color="auto"/>
        <w:right w:val="none" w:sz="0" w:space="0" w:color="auto"/>
      </w:divBdr>
      <w:divsChild>
        <w:div w:id="1473476971">
          <w:marLeft w:val="0"/>
          <w:marRight w:val="0"/>
          <w:marTop w:val="0"/>
          <w:marBottom w:val="377"/>
          <w:divBdr>
            <w:top w:val="single" w:sz="6" w:space="9" w:color="DDDDDD"/>
            <w:left w:val="single" w:sz="6" w:space="9" w:color="DDDDDD"/>
            <w:bottom w:val="single" w:sz="6" w:space="9" w:color="DDDDDD"/>
            <w:right w:val="single" w:sz="6" w:space="9" w:color="DDDDDD"/>
          </w:divBdr>
        </w:div>
      </w:divsChild>
    </w:div>
    <w:div w:id="800147201">
      <w:bodyDiv w:val="1"/>
      <w:marLeft w:val="0"/>
      <w:marRight w:val="0"/>
      <w:marTop w:val="0"/>
      <w:marBottom w:val="0"/>
      <w:divBdr>
        <w:top w:val="none" w:sz="0" w:space="0" w:color="auto"/>
        <w:left w:val="none" w:sz="0" w:space="0" w:color="auto"/>
        <w:bottom w:val="none" w:sz="0" w:space="0" w:color="auto"/>
        <w:right w:val="none" w:sz="0" w:space="0" w:color="auto"/>
      </w:divBdr>
      <w:divsChild>
        <w:div w:id="62607690">
          <w:marLeft w:val="24"/>
          <w:marRight w:val="696"/>
          <w:marTop w:val="240"/>
          <w:marBottom w:val="312"/>
          <w:divBdr>
            <w:top w:val="none" w:sz="0" w:space="0" w:color="auto"/>
            <w:left w:val="none" w:sz="0" w:space="0" w:color="auto"/>
            <w:bottom w:val="none" w:sz="0" w:space="0" w:color="auto"/>
            <w:right w:val="none" w:sz="0" w:space="0" w:color="auto"/>
          </w:divBdr>
        </w:div>
      </w:divsChild>
    </w:div>
    <w:div w:id="804086278">
      <w:bodyDiv w:val="1"/>
      <w:marLeft w:val="0"/>
      <w:marRight w:val="0"/>
      <w:marTop w:val="0"/>
      <w:marBottom w:val="0"/>
      <w:divBdr>
        <w:top w:val="none" w:sz="0" w:space="0" w:color="auto"/>
        <w:left w:val="none" w:sz="0" w:space="0" w:color="auto"/>
        <w:bottom w:val="none" w:sz="0" w:space="0" w:color="auto"/>
        <w:right w:val="none" w:sz="0" w:space="0" w:color="auto"/>
      </w:divBdr>
      <w:divsChild>
        <w:div w:id="358353985">
          <w:marLeft w:val="0"/>
          <w:marRight w:val="0"/>
          <w:marTop w:val="225"/>
          <w:marBottom w:val="225"/>
          <w:divBdr>
            <w:top w:val="none" w:sz="0" w:space="0" w:color="auto"/>
            <w:left w:val="none" w:sz="0" w:space="0" w:color="auto"/>
            <w:bottom w:val="none" w:sz="0" w:space="0" w:color="auto"/>
            <w:right w:val="none" w:sz="0" w:space="0" w:color="auto"/>
          </w:divBdr>
          <w:divsChild>
            <w:div w:id="551308003">
              <w:marLeft w:val="0"/>
              <w:marRight w:val="0"/>
              <w:marTop w:val="100"/>
              <w:marBottom w:val="0"/>
              <w:divBdr>
                <w:top w:val="none" w:sz="0" w:space="0" w:color="auto"/>
                <w:left w:val="single" w:sz="36" w:space="0" w:color="DDDDDD"/>
                <w:bottom w:val="none" w:sz="0" w:space="0" w:color="auto"/>
                <w:right w:val="single" w:sz="36" w:space="0" w:color="DDDDDD"/>
              </w:divBdr>
              <w:divsChild>
                <w:div w:id="1124540115">
                  <w:marLeft w:val="376"/>
                  <w:marRight w:val="125"/>
                  <w:marTop w:val="0"/>
                  <w:marBottom w:val="0"/>
                  <w:divBdr>
                    <w:top w:val="none" w:sz="0" w:space="0" w:color="auto"/>
                    <w:left w:val="none" w:sz="0" w:space="0" w:color="auto"/>
                    <w:bottom w:val="none" w:sz="0" w:space="0" w:color="auto"/>
                    <w:right w:val="none" w:sz="0" w:space="0" w:color="auto"/>
                  </w:divBdr>
                  <w:divsChild>
                    <w:div w:id="353845047">
                      <w:marLeft w:val="0"/>
                      <w:marRight w:val="0"/>
                      <w:marTop w:val="0"/>
                      <w:marBottom w:val="0"/>
                      <w:divBdr>
                        <w:top w:val="none" w:sz="0" w:space="0" w:color="auto"/>
                        <w:left w:val="none" w:sz="0" w:space="0" w:color="auto"/>
                        <w:bottom w:val="none" w:sz="0" w:space="0" w:color="auto"/>
                        <w:right w:val="none" w:sz="0" w:space="0" w:color="auto"/>
                      </w:divBdr>
                      <w:divsChild>
                        <w:div w:id="1627928744">
                          <w:marLeft w:val="0"/>
                          <w:marRight w:val="0"/>
                          <w:marTop w:val="0"/>
                          <w:marBottom w:val="0"/>
                          <w:divBdr>
                            <w:top w:val="none" w:sz="0" w:space="0" w:color="auto"/>
                            <w:left w:val="none" w:sz="0" w:space="0" w:color="auto"/>
                            <w:bottom w:val="none" w:sz="0" w:space="0" w:color="auto"/>
                            <w:right w:val="none" w:sz="0" w:space="0" w:color="auto"/>
                          </w:divBdr>
                          <w:divsChild>
                            <w:div w:id="1133451708">
                              <w:marLeft w:val="225"/>
                              <w:marRight w:val="225"/>
                              <w:marTop w:val="0"/>
                              <w:marBottom w:val="0"/>
                              <w:divBdr>
                                <w:top w:val="none" w:sz="0" w:space="0" w:color="auto"/>
                                <w:left w:val="none" w:sz="0" w:space="0" w:color="auto"/>
                                <w:bottom w:val="none" w:sz="0" w:space="0" w:color="auto"/>
                                <w:right w:val="none" w:sz="0" w:space="0" w:color="auto"/>
                              </w:divBdr>
                              <w:divsChild>
                                <w:div w:id="1879732971">
                                  <w:marLeft w:val="0"/>
                                  <w:marRight w:val="0"/>
                                  <w:marTop w:val="0"/>
                                  <w:marBottom w:val="0"/>
                                  <w:divBdr>
                                    <w:top w:val="none" w:sz="0" w:space="0" w:color="auto"/>
                                    <w:left w:val="none" w:sz="0" w:space="0" w:color="auto"/>
                                    <w:bottom w:val="none" w:sz="0" w:space="0" w:color="auto"/>
                                    <w:right w:val="none" w:sz="0" w:space="0" w:color="auto"/>
                                  </w:divBdr>
                                  <w:divsChild>
                                    <w:div w:id="1116603195">
                                      <w:marLeft w:val="0"/>
                                      <w:marRight w:val="0"/>
                                      <w:marTop w:val="0"/>
                                      <w:marBottom w:val="0"/>
                                      <w:divBdr>
                                        <w:top w:val="none" w:sz="0" w:space="0" w:color="auto"/>
                                        <w:left w:val="none" w:sz="0" w:space="0" w:color="auto"/>
                                        <w:bottom w:val="none" w:sz="0" w:space="0" w:color="auto"/>
                                        <w:right w:val="none" w:sz="0" w:space="0" w:color="auto"/>
                                      </w:divBdr>
                                      <w:divsChild>
                                        <w:div w:id="241723114">
                                          <w:marLeft w:val="0"/>
                                          <w:marRight w:val="0"/>
                                          <w:marTop w:val="0"/>
                                          <w:marBottom w:val="0"/>
                                          <w:divBdr>
                                            <w:top w:val="none" w:sz="0" w:space="0" w:color="auto"/>
                                            <w:left w:val="none" w:sz="0" w:space="0" w:color="auto"/>
                                            <w:bottom w:val="none" w:sz="0" w:space="0" w:color="auto"/>
                                            <w:right w:val="none" w:sz="0" w:space="0" w:color="auto"/>
                                          </w:divBdr>
                                          <w:divsChild>
                                            <w:div w:id="267323813">
                                              <w:marLeft w:val="0"/>
                                              <w:marRight w:val="0"/>
                                              <w:marTop w:val="0"/>
                                              <w:marBottom w:val="0"/>
                                              <w:divBdr>
                                                <w:top w:val="none" w:sz="0" w:space="0" w:color="auto"/>
                                                <w:left w:val="none" w:sz="0" w:space="0" w:color="auto"/>
                                                <w:bottom w:val="none" w:sz="0" w:space="0" w:color="auto"/>
                                                <w:right w:val="none" w:sz="0" w:space="0" w:color="auto"/>
                                              </w:divBdr>
                                              <w:divsChild>
                                                <w:div w:id="663242053">
                                                  <w:marLeft w:val="0"/>
                                                  <w:marRight w:val="0"/>
                                                  <w:marTop w:val="0"/>
                                                  <w:marBottom w:val="0"/>
                                                  <w:divBdr>
                                                    <w:top w:val="none" w:sz="0" w:space="0" w:color="auto"/>
                                                    <w:left w:val="none" w:sz="0" w:space="0" w:color="auto"/>
                                                    <w:bottom w:val="none" w:sz="0" w:space="0" w:color="auto"/>
                                                    <w:right w:val="none" w:sz="0" w:space="0" w:color="auto"/>
                                                  </w:divBdr>
                                                  <w:divsChild>
                                                    <w:div w:id="853226244">
                                                      <w:marLeft w:val="0"/>
                                                      <w:marRight w:val="0"/>
                                                      <w:marTop w:val="0"/>
                                                      <w:marBottom w:val="0"/>
                                                      <w:divBdr>
                                                        <w:top w:val="none" w:sz="0" w:space="0" w:color="auto"/>
                                                        <w:left w:val="none" w:sz="0" w:space="0" w:color="auto"/>
                                                        <w:bottom w:val="none" w:sz="0" w:space="0" w:color="auto"/>
                                                        <w:right w:val="none" w:sz="0" w:space="0" w:color="auto"/>
                                                      </w:divBdr>
                                                    </w:div>
                                                    <w:div w:id="935015367">
                                                      <w:marLeft w:val="0"/>
                                                      <w:marRight w:val="0"/>
                                                      <w:marTop w:val="0"/>
                                                      <w:marBottom w:val="0"/>
                                                      <w:divBdr>
                                                        <w:top w:val="none" w:sz="0" w:space="0" w:color="auto"/>
                                                        <w:left w:val="none" w:sz="0" w:space="0" w:color="auto"/>
                                                        <w:bottom w:val="none" w:sz="0" w:space="0" w:color="auto"/>
                                                        <w:right w:val="none" w:sz="0" w:space="0" w:color="auto"/>
                                                      </w:divBdr>
                                                    </w:div>
                                                    <w:div w:id="1121802561">
                                                      <w:marLeft w:val="0"/>
                                                      <w:marRight w:val="0"/>
                                                      <w:marTop w:val="0"/>
                                                      <w:marBottom w:val="0"/>
                                                      <w:divBdr>
                                                        <w:top w:val="none" w:sz="0" w:space="0" w:color="auto"/>
                                                        <w:left w:val="none" w:sz="0" w:space="0" w:color="auto"/>
                                                        <w:bottom w:val="none" w:sz="0" w:space="0" w:color="auto"/>
                                                        <w:right w:val="none" w:sz="0" w:space="0" w:color="auto"/>
                                                      </w:divBdr>
                                                    </w:div>
                                                    <w:div w:id="2032025081">
                                                      <w:marLeft w:val="0"/>
                                                      <w:marRight w:val="0"/>
                                                      <w:marTop w:val="0"/>
                                                      <w:marBottom w:val="0"/>
                                                      <w:divBdr>
                                                        <w:top w:val="none" w:sz="0" w:space="0" w:color="auto"/>
                                                        <w:left w:val="none" w:sz="0" w:space="0" w:color="auto"/>
                                                        <w:bottom w:val="none" w:sz="0" w:space="0" w:color="auto"/>
                                                        <w:right w:val="none" w:sz="0" w:space="0" w:color="auto"/>
                                                      </w:divBdr>
                                                    </w:div>
                                                    <w:div w:id="210714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4155356">
      <w:bodyDiv w:val="1"/>
      <w:marLeft w:val="0"/>
      <w:marRight w:val="0"/>
      <w:marTop w:val="0"/>
      <w:marBottom w:val="0"/>
      <w:divBdr>
        <w:top w:val="none" w:sz="0" w:space="0" w:color="auto"/>
        <w:left w:val="none" w:sz="0" w:space="0" w:color="auto"/>
        <w:bottom w:val="none" w:sz="0" w:space="0" w:color="auto"/>
        <w:right w:val="none" w:sz="0" w:space="0" w:color="auto"/>
      </w:divBdr>
    </w:div>
    <w:div w:id="806120545">
      <w:bodyDiv w:val="1"/>
      <w:marLeft w:val="0"/>
      <w:marRight w:val="0"/>
      <w:marTop w:val="0"/>
      <w:marBottom w:val="0"/>
      <w:divBdr>
        <w:top w:val="none" w:sz="0" w:space="0" w:color="auto"/>
        <w:left w:val="none" w:sz="0" w:space="0" w:color="auto"/>
        <w:bottom w:val="none" w:sz="0" w:space="0" w:color="auto"/>
        <w:right w:val="none" w:sz="0" w:space="0" w:color="auto"/>
      </w:divBdr>
    </w:div>
    <w:div w:id="821241037">
      <w:bodyDiv w:val="1"/>
      <w:marLeft w:val="0"/>
      <w:marRight w:val="0"/>
      <w:marTop w:val="0"/>
      <w:marBottom w:val="0"/>
      <w:divBdr>
        <w:top w:val="none" w:sz="0" w:space="0" w:color="auto"/>
        <w:left w:val="none" w:sz="0" w:space="0" w:color="auto"/>
        <w:bottom w:val="none" w:sz="0" w:space="0" w:color="auto"/>
        <w:right w:val="none" w:sz="0" w:space="0" w:color="auto"/>
      </w:divBdr>
      <w:divsChild>
        <w:div w:id="1452475740">
          <w:marLeft w:val="0"/>
          <w:marRight w:val="0"/>
          <w:marTop w:val="225"/>
          <w:marBottom w:val="225"/>
          <w:divBdr>
            <w:top w:val="none" w:sz="0" w:space="0" w:color="auto"/>
            <w:left w:val="none" w:sz="0" w:space="0" w:color="auto"/>
            <w:bottom w:val="none" w:sz="0" w:space="0" w:color="auto"/>
            <w:right w:val="none" w:sz="0" w:space="0" w:color="auto"/>
          </w:divBdr>
          <w:divsChild>
            <w:div w:id="38018676">
              <w:marLeft w:val="0"/>
              <w:marRight w:val="0"/>
              <w:marTop w:val="100"/>
              <w:marBottom w:val="0"/>
              <w:divBdr>
                <w:top w:val="none" w:sz="0" w:space="0" w:color="auto"/>
                <w:left w:val="single" w:sz="36" w:space="0" w:color="DDDDDD"/>
                <w:bottom w:val="none" w:sz="0" w:space="0" w:color="auto"/>
                <w:right w:val="single" w:sz="36" w:space="0" w:color="DDDDDD"/>
              </w:divBdr>
              <w:divsChild>
                <w:div w:id="157111712">
                  <w:marLeft w:val="376"/>
                  <w:marRight w:val="125"/>
                  <w:marTop w:val="0"/>
                  <w:marBottom w:val="0"/>
                  <w:divBdr>
                    <w:top w:val="none" w:sz="0" w:space="0" w:color="auto"/>
                    <w:left w:val="none" w:sz="0" w:space="0" w:color="auto"/>
                    <w:bottom w:val="none" w:sz="0" w:space="0" w:color="auto"/>
                    <w:right w:val="none" w:sz="0" w:space="0" w:color="auto"/>
                  </w:divBdr>
                  <w:divsChild>
                    <w:div w:id="368072630">
                      <w:marLeft w:val="0"/>
                      <w:marRight w:val="0"/>
                      <w:marTop w:val="0"/>
                      <w:marBottom w:val="0"/>
                      <w:divBdr>
                        <w:top w:val="none" w:sz="0" w:space="0" w:color="auto"/>
                        <w:left w:val="none" w:sz="0" w:space="0" w:color="auto"/>
                        <w:bottom w:val="none" w:sz="0" w:space="0" w:color="auto"/>
                        <w:right w:val="none" w:sz="0" w:space="0" w:color="auto"/>
                      </w:divBdr>
                      <w:divsChild>
                        <w:div w:id="1807122111">
                          <w:marLeft w:val="0"/>
                          <w:marRight w:val="0"/>
                          <w:marTop w:val="0"/>
                          <w:marBottom w:val="0"/>
                          <w:divBdr>
                            <w:top w:val="none" w:sz="0" w:space="0" w:color="auto"/>
                            <w:left w:val="none" w:sz="0" w:space="0" w:color="auto"/>
                            <w:bottom w:val="none" w:sz="0" w:space="0" w:color="auto"/>
                            <w:right w:val="none" w:sz="0" w:space="0" w:color="auto"/>
                          </w:divBdr>
                          <w:divsChild>
                            <w:div w:id="1395078250">
                              <w:marLeft w:val="225"/>
                              <w:marRight w:val="225"/>
                              <w:marTop w:val="0"/>
                              <w:marBottom w:val="0"/>
                              <w:divBdr>
                                <w:top w:val="none" w:sz="0" w:space="0" w:color="auto"/>
                                <w:left w:val="none" w:sz="0" w:space="0" w:color="auto"/>
                                <w:bottom w:val="none" w:sz="0" w:space="0" w:color="auto"/>
                                <w:right w:val="none" w:sz="0" w:space="0" w:color="auto"/>
                              </w:divBdr>
                              <w:divsChild>
                                <w:div w:id="962887020">
                                  <w:marLeft w:val="0"/>
                                  <w:marRight w:val="0"/>
                                  <w:marTop w:val="0"/>
                                  <w:marBottom w:val="0"/>
                                  <w:divBdr>
                                    <w:top w:val="none" w:sz="0" w:space="0" w:color="auto"/>
                                    <w:left w:val="none" w:sz="0" w:space="0" w:color="auto"/>
                                    <w:bottom w:val="none" w:sz="0" w:space="0" w:color="auto"/>
                                    <w:right w:val="none" w:sz="0" w:space="0" w:color="auto"/>
                                  </w:divBdr>
                                  <w:divsChild>
                                    <w:div w:id="1305088666">
                                      <w:marLeft w:val="0"/>
                                      <w:marRight w:val="0"/>
                                      <w:marTop w:val="0"/>
                                      <w:marBottom w:val="0"/>
                                      <w:divBdr>
                                        <w:top w:val="none" w:sz="0" w:space="0" w:color="auto"/>
                                        <w:left w:val="none" w:sz="0" w:space="0" w:color="auto"/>
                                        <w:bottom w:val="none" w:sz="0" w:space="0" w:color="auto"/>
                                        <w:right w:val="none" w:sz="0" w:space="0" w:color="auto"/>
                                      </w:divBdr>
                                      <w:divsChild>
                                        <w:div w:id="934436389">
                                          <w:marLeft w:val="0"/>
                                          <w:marRight w:val="0"/>
                                          <w:marTop w:val="0"/>
                                          <w:marBottom w:val="0"/>
                                          <w:divBdr>
                                            <w:top w:val="none" w:sz="0" w:space="0" w:color="auto"/>
                                            <w:left w:val="none" w:sz="0" w:space="0" w:color="auto"/>
                                            <w:bottom w:val="none" w:sz="0" w:space="0" w:color="auto"/>
                                            <w:right w:val="none" w:sz="0" w:space="0" w:color="auto"/>
                                          </w:divBdr>
                                          <w:divsChild>
                                            <w:div w:id="712459153">
                                              <w:marLeft w:val="0"/>
                                              <w:marRight w:val="0"/>
                                              <w:marTop w:val="0"/>
                                              <w:marBottom w:val="0"/>
                                              <w:divBdr>
                                                <w:top w:val="none" w:sz="0" w:space="0" w:color="auto"/>
                                                <w:left w:val="none" w:sz="0" w:space="0" w:color="auto"/>
                                                <w:bottom w:val="none" w:sz="0" w:space="0" w:color="auto"/>
                                                <w:right w:val="none" w:sz="0" w:space="0" w:color="auto"/>
                                              </w:divBdr>
                                              <w:divsChild>
                                                <w:div w:id="98724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1946517">
      <w:bodyDiv w:val="1"/>
      <w:marLeft w:val="0"/>
      <w:marRight w:val="0"/>
      <w:marTop w:val="0"/>
      <w:marBottom w:val="0"/>
      <w:divBdr>
        <w:top w:val="none" w:sz="0" w:space="0" w:color="auto"/>
        <w:left w:val="none" w:sz="0" w:space="0" w:color="auto"/>
        <w:bottom w:val="none" w:sz="0" w:space="0" w:color="auto"/>
        <w:right w:val="none" w:sz="0" w:space="0" w:color="auto"/>
      </w:divBdr>
      <w:divsChild>
        <w:div w:id="1173569985">
          <w:marLeft w:val="0"/>
          <w:marRight w:val="0"/>
          <w:marTop w:val="225"/>
          <w:marBottom w:val="225"/>
          <w:divBdr>
            <w:top w:val="none" w:sz="0" w:space="0" w:color="auto"/>
            <w:left w:val="none" w:sz="0" w:space="0" w:color="auto"/>
            <w:bottom w:val="none" w:sz="0" w:space="0" w:color="auto"/>
            <w:right w:val="none" w:sz="0" w:space="0" w:color="auto"/>
          </w:divBdr>
          <w:divsChild>
            <w:div w:id="1824273937">
              <w:marLeft w:val="0"/>
              <w:marRight w:val="0"/>
              <w:marTop w:val="100"/>
              <w:marBottom w:val="0"/>
              <w:divBdr>
                <w:top w:val="none" w:sz="0" w:space="0" w:color="auto"/>
                <w:left w:val="single" w:sz="36" w:space="0" w:color="DDDDDD"/>
                <w:bottom w:val="none" w:sz="0" w:space="0" w:color="auto"/>
                <w:right w:val="single" w:sz="36" w:space="0" w:color="DDDDDD"/>
              </w:divBdr>
              <w:divsChild>
                <w:div w:id="1570920550">
                  <w:marLeft w:val="376"/>
                  <w:marRight w:val="125"/>
                  <w:marTop w:val="0"/>
                  <w:marBottom w:val="0"/>
                  <w:divBdr>
                    <w:top w:val="none" w:sz="0" w:space="0" w:color="auto"/>
                    <w:left w:val="none" w:sz="0" w:space="0" w:color="auto"/>
                    <w:bottom w:val="none" w:sz="0" w:space="0" w:color="auto"/>
                    <w:right w:val="none" w:sz="0" w:space="0" w:color="auto"/>
                  </w:divBdr>
                  <w:divsChild>
                    <w:div w:id="870457896">
                      <w:marLeft w:val="0"/>
                      <w:marRight w:val="0"/>
                      <w:marTop w:val="0"/>
                      <w:marBottom w:val="0"/>
                      <w:divBdr>
                        <w:top w:val="none" w:sz="0" w:space="0" w:color="auto"/>
                        <w:left w:val="none" w:sz="0" w:space="0" w:color="auto"/>
                        <w:bottom w:val="none" w:sz="0" w:space="0" w:color="auto"/>
                        <w:right w:val="none" w:sz="0" w:space="0" w:color="auto"/>
                      </w:divBdr>
                      <w:divsChild>
                        <w:div w:id="440226419">
                          <w:marLeft w:val="0"/>
                          <w:marRight w:val="0"/>
                          <w:marTop w:val="0"/>
                          <w:marBottom w:val="0"/>
                          <w:divBdr>
                            <w:top w:val="none" w:sz="0" w:space="0" w:color="auto"/>
                            <w:left w:val="none" w:sz="0" w:space="0" w:color="auto"/>
                            <w:bottom w:val="none" w:sz="0" w:space="0" w:color="auto"/>
                            <w:right w:val="none" w:sz="0" w:space="0" w:color="auto"/>
                          </w:divBdr>
                          <w:divsChild>
                            <w:div w:id="2117216179">
                              <w:marLeft w:val="225"/>
                              <w:marRight w:val="225"/>
                              <w:marTop w:val="0"/>
                              <w:marBottom w:val="0"/>
                              <w:divBdr>
                                <w:top w:val="none" w:sz="0" w:space="0" w:color="auto"/>
                                <w:left w:val="none" w:sz="0" w:space="0" w:color="auto"/>
                                <w:bottom w:val="none" w:sz="0" w:space="0" w:color="auto"/>
                                <w:right w:val="none" w:sz="0" w:space="0" w:color="auto"/>
                              </w:divBdr>
                              <w:divsChild>
                                <w:div w:id="1509559463">
                                  <w:marLeft w:val="0"/>
                                  <w:marRight w:val="0"/>
                                  <w:marTop w:val="0"/>
                                  <w:marBottom w:val="0"/>
                                  <w:divBdr>
                                    <w:top w:val="none" w:sz="0" w:space="0" w:color="auto"/>
                                    <w:left w:val="none" w:sz="0" w:space="0" w:color="auto"/>
                                    <w:bottom w:val="none" w:sz="0" w:space="0" w:color="auto"/>
                                    <w:right w:val="none" w:sz="0" w:space="0" w:color="auto"/>
                                  </w:divBdr>
                                  <w:divsChild>
                                    <w:div w:id="1838109551">
                                      <w:marLeft w:val="0"/>
                                      <w:marRight w:val="0"/>
                                      <w:marTop w:val="0"/>
                                      <w:marBottom w:val="0"/>
                                      <w:divBdr>
                                        <w:top w:val="none" w:sz="0" w:space="0" w:color="auto"/>
                                        <w:left w:val="none" w:sz="0" w:space="0" w:color="auto"/>
                                        <w:bottom w:val="none" w:sz="0" w:space="0" w:color="auto"/>
                                        <w:right w:val="none" w:sz="0" w:space="0" w:color="auto"/>
                                      </w:divBdr>
                                      <w:divsChild>
                                        <w:div w:id="2131170595">
                                          <w:marLeft w:val="0"/>
                                          <w:marRight w:val="0"/>
                                          <w:marTop w:val="0"/>
                                          <w:marBottom w:val="0"/>
                                          <w:divBdr>
                                            <w:top w:val="none" w:sz="0" w:space="0" w:color="auto"/>
                                            <w:left w:val="none" w:sz="0" w:space="0" w:color="auto"/>
                                            <w:bottom w:val="none" w:sz="0" w:space="0" w:color="auto"/>
                                            <w:right w:val="none" w:sz="0" w:space="0" w:color="auto"/>
                                          </w:divBdr>
                                          <w:divsChild>
                                            <w:div w:id="35543073">
                                              <w:marLeft w:val="0"/>
                                              <w:marRight w:val="0"/>
                                              <w:marTop w:val="0"/>
                                              <w:marBottom w:val="0"/>
                                              <w:divBdr>
                                                <w:top w:val="none" w:sz="0" w:space="0" w:color="auto"/>
                                                <w:left w:val="none" w:sz="0" w:space="0" w:color="auto"/>
                                                <w:bottom w:val="none" w:sz="0" w:space="0" w:color="auto"/>
                                                <w:right w:val="none" w:sz="0" w:space="0" w:color="auto"/>
                                              </w:divBdr>
                                              <w:divsChild>
                                                <w:div w:id="32644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3593016">
      <w:bodyDiv w:val="1"/>
      <w:marLeft w:val="0"/>
      <w:marRight w:val="0"/>
      <w:marTop w:val="0"/>
      <w:marBottom w:val="0"/>
      <w:divBdr>
        <w:top w:val="none" w:sz="0" w:space="0" w:color="auto"/>
        <w:left w:val="none" w:sz="0" w:space="0" w:color="auto"/>
        <w:bottom w:val="none" w:sz="0" w:space="0" w:color="auto"/>
        <w:right w:val="none" w:sz="0" w:space="0" w:color="auto"/>
      </w:divBdr>
    </w:div>
    <w:div w:id="873035228">
      <w:bodyDiv w:val="1"/>
      <w:marLeft w:val="0"/>
      <w:marRight w:val="0"/>
      <w:marTop w:val="0"/>
      <w:marBottom w:val="0"/>
      <w:divBdr>
        <w:top w:val="none" w:sz="0" w:space="0" w:color="auto"/>
        <w:left w:val="none" w:sz="0" w:space="0" w:color="auto"/>
        <w:bottom w:val="none" w:sz="0" w:space="0" w:color="auto"/>
        <w:right w:val="none" w:sz="0" w:space="0" w:color="auto"/>
      </w:divBdr>
      <w:divsChild>
        <w:div w:id="806780294">
          <w:marLeft w:val="24"/>
          <w:marRight w:val="696"/>
          <w:marTop w:val="0"/>
          <w:marBottom w:val="312"/>
          <w:divBdr>
            <w:top w:val="none" w:sz="0" w:space="0" w:color="auto"/>
            <w:left w:val="none" w:sz="0" w:space="0" w:color="auto"/>
            <w:bottom w:val="none" w:sz="0" w:space="0" w:color="auto"/>
            <w:right w:val="none" w:sz="0" w:space="0" w:color="auto"/>
          </w:divBdr>
        </w:div>
        <w:div w:id="825634537">
          <w:marLeft w:val="24"/>
          <w:marRight w:val="696"/>
          <w:marTop w:val="0"/>
          <w:marBottom w:val="312"/>
          <w:divBdr>
            <w:top w:val="none" w:sz="0" w:space="0" w:color="auto"/>
            <w:left w:val="none" w:sz="0" w:space="0" w:color="auto"/>
            <w:bottom w:val="none" w:sz="0" w:space="0" w:color="auto"/>
            <w:right w:val="none" w:sz="0" w:space="0" w:color="auto"/>
          </w:divBdr>
        </w:div>
      </w:divsChild>
    </w:div>
    <w:div w:id="884100619">
      <w:bodyDiv w:val="1"/>
      <w:marLeft w:val="0"/>
      <w:marRight w:val="0"/>
      <w:marTop w:val="0"/>
      <w:marBottom w:val="0"/>
      <w:divBdr>
        <w:top w:val="none" w:sz="0" w:space="0" w:color="auto"/>
        <w:left w:val="none" w:sz="0" w:space="0" w:color="auto"/>
        <w:bottom w:val="none" w:sz="0" w:space="0" w:color="auto"/>
        <w:right w:val="none" w:sz="0" w:space="0" w:color="auto"/>
      </w:divBdr>
    </w:div>
    <w:div w:id="891888816">
      <w:bodyDiv w:val="1"/>
      <w:marLeft w:val="0"/>
      <w:marRight w:val="0"/>
      <w:marTop w:val="0"/>
      <w:marBottom w:val="0"/>
      <w:divBdr>
        <w:top w:val="none" w:sz="0" w:space="0" w:color="auto"/>
        <w:left w:val="none" w:sz="0" w:space="0" w:color="auto"/>
        <w:bottom w:val="none" w:sz="0" w:space="0" w:color="auto"/>
        <w:right w:val="none" w:sz="0" w:space="0" w:color="auto"/>
      </w:divBdr>
      <w:divsChild>
        <w:div w:id="2110808269">
          <w:marLeft w:val="0"/>
          <w:marRight w:val="0"/>
          <w:marTop w:val="225"/>
          <w:marBottom w:val="225"/>
          <w:divBdr>
            <w:top w:val="none" w:sz="0" w:space="0" w:color="auto"/>
            <w:left w:val="none" w:sz="0" w:space="0" w:color="auto"/>
            <w:bottom w:val="none" w:sz="0" w:space="0" w:color="auto"/>
            <w:right w:val="none" w:sz="0" w:space="0" w:color="auto"/>
          </w:divBdr>
          <w:divsChild>
            <w:div w:id="360977833">
              <w:marLeft w:val="0"/>
              <w:marRight w:val="0"/>
              <w:marTop w:val="100"/>
              <w:marBottom w:val="0"/>
              <w:divBdr>
                <w:top w:val="none" w:sz="0" w:space="0" w:color="auto"/>
                <w:left w:val="single" w:sz="36" w:space="0" w:color="DDDDDD"/>
                <w:bottom w:val="none" w:sz="0" w:space="0" w:color="auto"/>
                <w:right w:val="single" w:sz="36" w:space="0" w:color="DDDDDD"/>
              </w:divBdr>
              <w:divsChild>
                <w:div w:id="1310984066">
                  <w:marLeft w:val="376"/>
                  <w:marRight w:val="125"/>
                  <w:marTop w:val="0"/>
                  <w:marBottom w:val="0"/>
                  <w:divBdr>
                    <w:top w:val="none" w:sz="0" w:space="0" w:color="auto"/>
                    <w:left w:val="none" w:sz="0" w:space="0" w:color="auto"/>
                    <w:bottom w:val="none" w:sz="0" w:space="0" w:color="auto"/>
                    <w:right w:val="none" w:sz="0" w:space="0" w:color="auto"/>
                  </w:divBdr>
                  <w:divsChild>
                    <w:div w:id="476462670">
                      <w:marLeft w:val="0"/>
                      <w:marRight w:val="0"/>
                      <w:marTop w:val="0"/>
                      <w:marBottom w:val="0"/>
                      <w:divBdr>
                        <w:top w:val="none" w:sz="0" w:space="0" w:color="auto"/>
                        <w:left w:val="none" w:sz="0" w:space="0" w:color="auto"/>
                        <w:bottom w:val="none" w:sz="0" w:space="0" w:color="auto"/>
                        <w:right w:val="none" w:sz="0" w:space="0" w:color="auto"/>
                      </w:divBdr>
                      <w:divsChild>
                        <w:div w:id="28382090">
                          <w:marLeft w:val="0"/>
                          <w:marRight w:val="0"/>
                          <w:marTop w:val="0"/>
                          <w:marBottom w:val="0"/>
                          <w:divBdr>
                            <w:top w:val="none" w:sz="0" w:space="0" w:color="auto"/>
                            <w:left w:val="none" w:sz="0" w:space="0" w:color="auto"/>
                            <w:bottom w:val="none" w:sz="0" w:space="0" w:color="auto"/>
                            <w:right w:val="none" w:sz="0" w:space="0" w:color="auto"/>
                          </w:divBdr>
                          <w:divsChild>
                            <w:div w:id="1239098277">
                              <w:marLeft w:val="225"/>
                              <w:marRight w:val="225"/>
                              <w:marTop w:val="0"/>
                              <w:marBottom w:val="0"/>
                              <w:divBdr>
                                <w:top w:val="none" w:sz="0" w:space="0" w:color="auto"/>
                                <w:left w:val="none" w:sz="0" w:space="0" w:color="auto"/>
                                <w:bottom w:val="none" w:sz="0" w:space="0" w:color="auto"/>
                                <w:right w:val="none" w:sz="0" w:space="0" w:color="auto"/>
                              </w:divBdr>
                              <w:divsChild>
                                <w:div w:id="264003546">
                                  <w:marLeft w:val="0"/>
                                  <w:marRight w:val="0"/>
                                  <w:marTop w:val="0"/>
                                  <w:marBottom w:val="0"/>
                                  <w:divBdr>
                                    <w:top w:val="none" w:sz="0" w:space="0" w:color="auto"/>
                                    <w:left w:val="none" w:sz="0" w:space="0" w:color="auto"/>
                                    <w:bottom w:val="none" w:sz="0" w:space="0" w:color="auto"/>
                                    <w:right w:val="none" w:sz="0" w:space="0" w:color="auto"/>
                                  </w:divBdr>
                                  <w:divsChild>
                                    <w:div w:id="225840823">
                                      <w:marLeft w:val="0"/>
                                      <w:marRight w:val="0"/>
                                      <w:marTop w:val="0"/>
                                      <w:marBottom w:val="0"/>
                                      <w:divBdr>
                                        <w:top w:val="none" w:sz="0" w:space="0" w:color="auto"/>
                                        <w:left w:val="none" w:sz="0" w:space="0" w:color="auto"/>
                                        <w:bottom w:val="none" w:sz="0" w:space="0" w:color="auto"/>
                                        <w:right w:val="none" w:sz="0" w:space="0" w:color="auto"/>
                                      </w:divBdr>
                                      <w:divsChild>
                                        <w:div w:id="921525572">
                                          <w:marLeft w:val="0"/>
                                          <w:marRight w:val="0"/>
                                          <w:marTop w:val="0"/>
                                          <w:marBottom w:val="0"/>
                                          <w:divBdr>
                                            <w:top w:val="none" w:sz="0" w:space="0" w:color="auto"/>
                                            <w:left w:val="none" w:sz="0" w:space="0" w:color="auto"/>
                                            <w:bottom w:val="none" w:sz="0" w:space="0" w:color="auto"/>
                                            <w:right w:val="none" w:sz="0" w:space="0" w:color="auto"/>
                                          </w:divBdr>
                                          <w:divsChild>
                                            <w:div w:id="1302341189">
                                              <w:marLeft w:val="0"/>
                                              <w:marRight w:val="0"/>
                                              <w:marTop w:val="0"/>
                                              <w:marBottom w:val="0"/>
                                              <w:divBdr>
                                                <w:top w:val="none" w:sz="0" w:space="0" w:color="auto"/>
                                                <w:left w:val="none" w:sz="0" w:space="0" w:color="auto"/>
                                                <w:bottom w:val="none" w:sz="0" w:space="0" w:color="auto"/>
                                                <w:right w:val="none" w:sz="0" w:space="0" w:color="auto"/>
                                              </w:divBdr>
                                              <w:divsChild>
                                                <w:div w:id="462114129">
                                                  <w:marLeft w:val="0"/>
                                                  <w:marRight w:val="0"/>
                                                  <w:marTop w:val="0"/>
                                                  <w:marBottom w:val="0"/>
                                                  <w:divBdr>
                                                    <w:top w:val="none" w:sz="0" w:space="0" w:color="auto"/>
                                                    <w:left w:val="none" w:sz="0" w:space="0" w:color="auto"/>
                                                    <w:bottom w:val="none" w:sz="0" w:space="0" w:color="auto"/>
                                                    <w:right w:val="none" w:sz="0" w:space="0" w:color="auto"/>
                                                  </w:divBdr>
                                                  <w:divsChild>
                                                    <w:div w:id="156744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3486345">
      <w:bodyDiv w:val="1"/>
      <w:marLeft w:val="0"/>
      <w:marRight w:val="0"/>
      <w:marTop w:val="0"/>
      <w:marBottom w:val="0"/>
      <w:divBdr>
        <w:top w:val="none" w:sz="0" w:space="0" w:color="auto"/>
        <w:left w:val="none" w:sz="0" w:space="0" w:color="auto"/>
        <w:bottom w:val="none" w:sz="0" w:space="0" w:color="auto"/>
        <w:right w:val="none" w:sz="0" w:space="0" w:color="auto"/>
      </w:divBdr>
      <w:divsChild>
        <w:div w:id="1607274658">
          <w:marLeft w:val="0"/>
          <w:marRight w:val="0"/>
          <w:marTop w:val="225"/>
          <w:marBottom w:val="225"/>
          <w:divBdr>
            <w:top w:val="none" w:sz="0" w:space="0" w:color="auto"/>
            <w:left w:val="none" w:sz="0" w:space="0" w:color="auto"/>
            <w:bottom w:val="none" w:sz="0" w:space="0" w:color="auto"/>
            <w:right w:val="none" w:sz="0" w:space="0" w:color="auto"/>
          </w:divBdr>
          <w:divsChild>
            <w:div w:id="1005742263">
              <w:marLeft w:val="0"/>
              <w:marRight w:val="0"/>
              <w:marTop w:val="100"/>
              <w:marBottom w:val="0"/>
              <w:divBdr>
                <w:top w:val="none" w:sz="0" w:space="0" w:color="auto"/>
                <w:left w:val="single" w:sz="36" w:space="0" w:color="DDDDDD"/>
                <w:bottom w:val="none" w:sz="0" w:space="0" w:color="auto"/>
                <w:right w:val="single" w:sz="36" w:space="0" w:color="DDDDDD"/>
              </w:divBdr>
              <w:divsChild>
                <w:div w:id="1137798790">
                  <w:marLeft w:val="376"/>
                  <w:marRight w:val="125"/>
                  <w:marTop w:val="0"/>
                  <w:marBottom w:val="0"/>
                  <w:divBdr>
                    <w:top w:val="none" w:sz="0" w:space="0" w:color="auto"/>
                    <w:left w:val="none" w:sz="0" w:space="0" w:color="auto"/>
                    <w:bottom w:val="none" w:sz="0" w:space="0" w:color="auto"/>
                    <w:right w:val="none" w:sz="0" w:space="0" w:color="auto"/>
                  </w:divBdr>
                  <w:divsChild>
                    <w:div w:id="60058099">
                      <w:marLeft w:val="0"/>
                      <w:marRight w:val="0"/>
                      <w:marTop w:val="0"/>
                      <w:marBottom w:val="0"/>
                      <w:divBdr>
                        <w:top w:val="none" w:sz="0" w:space="0" w:color="auto"/>
                        <w:left w:val="none" w:sz="0" w:space="0" w:color="auto"/>
                        <w:bottom w:val="none" w:sz="0" w:space="0" w:color="auto"/>
                        <w:right w:val="none" w:sz="0" w:space="0" w:color="auto"/>
                      </w:divBdr>
                      <w:divsChild>
                        <w:div w:id="2023630454">
                          <w:marLeft w:val="0"/>
                          <w:marRight w:val="0"/>
                          <w:marTop w:val="0"/>
                          <w:marBottom w:val="0"/>
                          <w:divBdr>
                            <w:top w:val="none" w:sz="0" w:space="0" w:color="auto"/>
                            <w:left w:val="none" w:sz="0" w:space="0" w:color="auto"/>
                            <w:bottom w:val="none" w:sz="0" w:space="0" w:color="auto"/>
                            <w:right w:val="none" w:sz="0" w:space="0" w:color="auto"/>
                          </w:divBdr>
                          <w:divsChild>
                            <w:div w:id="843979057">
                              <w:marLeft w:val="225"/>
                              <w:marRight w:val="225"/>
                              <w:marTop w:val="0"/>
                              <w:marBottom w:val="0"/>
                              <w:divBdr>
                                <w:top w:val="none" w:sz="0" w:space="0" w:color="auto"/>
                                <w:left w:val="none" w:sz="0" w:space="0" w:color="auto"/>
                                <w:bottom w:val="none" w:sz="0" w:space="0" w:color="auto"/>
                                <w:right w:val="none" w:sz="0" w:space="0" w:color="auto"/>
                              </w:divBdr>
                              <w:divsChild>
                                <w:div w:id="841774033">
                                  <w:marLeft w:val="0"/>
                                  <w:marRight w:val="0"/>
                                  <w:marTop w:val="0"/>
                                  <w:marBottom w:val="0"/>
                                  <w:divBdr>
                                    <w:top w:val="none" w:sz="0" w:space="0" w:color="auto"/>
                                    <w:left w:val="none" w:sz="0" w:space="0" w:color="auto"/>
                                    <w:bottom w:val="none" w:sz="0" w:space="0" w:color="auto"/>
                                    <w:right w:val="none" w:sz="0" w:space="0" w:color="auto"/>
                                  </w:divBdr>
                                  <w:divsChild>
                                    <w:div w:id="659389870">
                                      <w:marLeft w:val="0"/>
                                      <w:marRight w:val="0"/>
                                      <w:marTop w:val="0"/>
                                      <w:marBottom w:val="0"/>
                                      <w:divBdr>
                                        <w:top w:val="none" w:sz="0" w:space="0" w:color="auto"/>
                                        <w:left w:val="none" w:sz="0" w:space="0" w:color="auto"/>
                                        <w:bottom w:val="none" w:sz="0" w:space="0" w:color="auto"/>
                                        <w:right w:val="none" w:sz="0" w:space="0" w:color="auto"/>
                                      </w:divBdr>
                                      <w:divsChild>
                                        <w:div w:id="1904560524">
                                          <w:marLeft w:val="0"/>
                                          <w:marRight w:val="0"/>
                                          <w:marTop w:val="0"/>
                                          <w:marBottom w:val="0"/>
                                          <w:divBdr>
                                            <w:top w:val="none" w:sz="0" w:space="0" w:color="auto"/>
                                            <w:left w:val="none" w:sz="0" w:space="0" w:color="auto"/>
                                            <w:bottom w:val="none" w:sz="0" w:space="0" w:color="auto"/>
                                            <w:right w:val="none" w:sz="0" w:space="0" w:color="auto"/>
                                          </w:divBdr>
                                          <w:divsChild>
                                            <w:div w:id="2081362067">
                                              <w:marLeft w:val="0"/>
                                              <w:marRight w:val="0"/>
                                              <w:marTop w:val="0"/>
                                              <w:marBottom w:val="0"/>
                                              <w:divBdr>
                                                <w:top w:val="none" w:sz="0" w:space="0" w:color="auto"/>
                                                <w:left w:val="none" w:sz="0" w:space="0" w:color="auto"/>
                                                <w:bottom w:val="none" w:sz="0" w:space="0" w:color="auto"/>
                                                <w:right w:val="none" w:sz="0" w:space="0" w:color="auto"/>
                                              </w:divBdr>
                                              <w:divsChild>
                                                <w:div w:id="137627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4294714">
      <w:bodyDiv w:val="1"/>
      <w:marLeft w:val="0"/>
      <w:marRight w:val="0"/>
      <w:marTop w:val="0"/>
      <w:marBottom w:val="0"/>
      <w:divBdr>
        <w:top w:val="none" w:sz="0" w:space="0" w:color="auto"/>
        <w:left w:val="none" w:sz="0" w:space="0" w:color="auto"/>
        <w:bottom w:val="none" w:sz="0" w:space="0" w:color="auto"/>
        <w:right w:val="none" w:sz="0" w:space="0" w:color="auto"/>
      </w:divBdr>
      <w:divsChild>
        <w:div w:id="1611816668">
          <w:marLeft w:val="24"/>
          <w:marRight w:val="696"/>
          <w:marTop w:val="240"/>
          <w:marBottom w:val="312"/>
          <w:divBdr>
            <w:top w:val="none" w:sz="0" w:space="0" w:color="auto"/>
            <w:left w:val="none" w:sz="0" w:space="0" w:color="auto"/>
            <w:bottom w:val="none" w:sz="0" w:space="0" w:color="auto"/>
            <w:right w:val="none" w:sz="0" w:space="0" w:color="auto"/>
          </w:divBdr>
        </w:div>
      </w:divsChild>
    </w:div>
    <w:div w:id="915212866">
      <w:bodyDiv w:val="1"/>
      <w:marLeft w:val="0"/>
      <w:marRight w:val="0"/>
      <w:marTop w:val="0"/>
      <w:marBottom w:val="0"/>
      <w:divBdr>
        <w:top w:val="none" w:sz="0" w:space="0" w:color="auto"/>
        <w:left w:val="none" w:sz="0" w:space="0" w:color="auto"/>
        <w:bottom w:val="none" w:sz="0" w:space="0" w:color="auto"/>
        <w:right w:val="none" w:sz="0" w:space="0" w:color="auto"/>
      </w:divBdr>
      <w:divsChild>
        <w:div w:id="1467238293">
          <w:marLeft w:val="0"/>
          <w:marRight w:val="0"/>
          <w:marTop w:val="225"/>
          <w:marBottom w:val="225"/>
          <w:divBdr>
            <w:top w:val="none" w:sz="0" w:space="0" w:color="auto"/>
            <w:left w:val="none" w:sz="0" w:space="0" w:color="auto"/>
            <w:bottom w:val="none" w:sz="0" w:space="0" w:color="auto"/>
            <w:right w:val="none" w:sz="0" w:space="0" w:color="auto"/>
          </w:divBdr>
          <w:divsChild>
            <w:div w:id="1955363684">
              <w:marLeft w:val="0"/>
              <w:marRight w:val="0"/>
              <w:marTop w:val="100"/>
              <w:marBottom w:val="0"/>
              <w:divBdr>
                <w:top w:val="none" w:sz="0" w:space="0" w:color="auto"/>
                <w:left w:val="single" w:sz="36" w:space="0" w:color="DDDDDD"/>
                <w:bottom w:val="none" w:sz="0" w:space="0" w:color="auto"/>
                <w:right w:val="single" w:sz="36" w:space="0" w:color="DDDDDD"/>
              </w:divBdr>
              <w:divsChild>
                <w:div w:id="1625845284">
                  <w:marLeft w:val="376"/>
                  <w:marRight w:val="125"/>
                  <w:marTop w:val="0"/>
                  <w:marBottom w:val="0"/>
                  <w:divBdr>
                    <w:top w:val="none" w:sz="0" w:space="0" w:color="auto"/>
                    <w:left w:val="none" w:sz="0" w:space="0" w:color="auto"/>
                    <w:bottom w:val="none" w:sz="0" w:space="0" w:color="auto"/>
                    <w:right w:val="none" w:sz="0" w:space="0" w:color="auto"/>
                  </w:divBdr>
                  <w:divsChild>
                    <w:div w:id="130560163">
                      <w:marLeft w:val="0"/>
                      <w:marRight w:val="0"/>
                      <w:marTop w:val="0"/>
                      <w:marBottom w:val="0"/>
                      <w:divBdr>
                        <w:top w:val="none" w:sz="0" w:space="0" w:color="auto"/>
                        <w:left w:val="none" w:sz="0" w:space="0" w:color="auto"/>
                        <w:bottom w:val="none" w:sz="0" w:space="0" w:color="auto"/>
                        <w:right w:val="none" w:sz="0" w:space="0" w:color="auto"/>
                      </w:divBdr>
                      <w:divsChild>
                        <w:div w:id="648021393">
                          <w:marLeft w:val="0"/>
                          <w:marRight w:val="0"/>
                          <w:marTop w:val="0"/>
                          <w:marBottom w:val="0"/>
                          <w:divBdr>
                            <w:top w:val="none" w:sz="0" w:space="0" w:color="auto"/>
                            <w:left w:val="none" w:sz="0" w:space="0" w:color="auto"/>
                            <w:bottom w:val="none" w:sz="0" w:space="0" w:color="auto"/>
                            <w:right w:val="none" w:sz="0" w:space="0" w:color="auto"/>
                          </w:divBdr>
                          <w:divsChild>
                            <w:div w:id="1167213130">
                              <w:marLeft w:val="225"/>
                              <w:marRight w:val="225"/>
                              <w:marTop w:val="0"/>
                              <w:marBottom w:val="0"/>
                              <w:divBdr>
                                <w:top w:val="none" w:sz="0" w:space="0" w:color="auto"/>
                                <w:left w:val="none" w:sz="0" w:space="0" w:color="auto"/>
                                <w:bottom w:val="none" w:sz="0" w:space="0" w:color="auto"/>
                                <w:right w:val="none" w:sz="0" w:space="0" w:color="auto"/>
                              </w:divBdr>
                              <w:divsChild>
                                <w:div w:id="388774087">
                                  <w:marLeft w:val="0"/>
                                  <w:marRight w:val="0"/>
                                  <w:marTop w:val="0"/>
                                  <w:marBottom w:val="0"/>
                                  <w:divBdr>
                                    <w:top w:val="none" w:sz="0" w:space="0" w:color="auto"/>
                                    <w:left w:val="none" w:sz="0" w:space="0" w:color="auto"/>
                                    <w:bottom w:val="none" w:sz="0" w:space="0" w:color="auto"/>
                                    <w:right w:val="none" w:sz="0" w:space="0" w:color="auto"/>
                                  </w:divBdr>
                                  <w:divsChild>
                                    <w:div w:id="1894271432">
                                      <w:marLeft w:val="0"/>
                                      <w:marRight w:val="0"/>
                                      <w:marTop w:val="0"/>
                                      <w:marBottom w:val="0"/>
                                      <w:divBdr>
                                        <w:top w:val="none" w:sz="0" w:space="0" w:color="auto"/>
                                        <w:left w:val="none" w:sz="0" w:space="0" w:color="auto"/>
                                        <w:bottom w:val="none" w:sz="0" w:space="0" w:color="auto"/>
                                        <w:right w:val="none" w:sz="0" w:space="0" w:color="auto"/>
                                      </w:divBdr>
                                      <w:divsChild>
                                        <w:div w:id="1190951347">
                                          <w:marLeft w:val="0"/>
                                          <w:marRight w:val="0"/>
                                          <w:marTop w:val="0"/>
                                          <w:marBottom w:val="0"/>
                                          <w:divBdr>
                                            <w:top w:val="none" w:sz="0" w:space="0" w:color="auto"/>
                                            <w:left w:val="none" w:sz="0" w:space="0" w:color="auto"/>
                                            <w:bottom w:val="none" w:sz="0" w:space="0" w:color="auto"/>
                                            <w:right w:val="none" w:sz="0" w:space="0" w:color="auto"/>
                                          </w:divBdr>
                                          <w:divsChild>
                                            <w:div w:id="368844193">
                                              <w:marLeft w:val="0"/>
                                              <w:marRight w:val="0"/>
                                              <w:marTop w:val="0"/>
                                              <w:marBottom w:val="0"/>
                                              <w:divBdr>
                                                <w:top w:val="none" w:sz="0" w:space="0" w:color="auto"/>
                                                <w:left w:val="none" w:sz="0" w:space="0" w:color="auto"/>
                                                <w:bottom w:val="none" w:sz="0" w:space="0" w:color="auto"/>
                                                <w:right w:val="none" w:sz="0" w:space="0" w:color="auto"/>
                                              </w:divBdr>
                                              <w:divsChild>
                                                <w:div w:id="184432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5552782">
      <w:bodyDiv w:val="1"/>
      <w:marLeft w:val="0"/>
      <w:marRight w:val="0"/>
      <w:marTop w:val="0"/>
      <w:marBottom w:val="0"/>
      <w:divBdr>
        <w:top w:val="none" w:sz="0" w:space="0" w:color="auto"/>
        <w:left w:val="none" w:sz="0" w:space="0" w:color="auto"/>
        <w:bottom w:val="none" w:sz="0" w:space="0" w:color="auto"/>
        <w:right w:val="none" w:sz="0" w:space="0" w:color="auto"/>
      </w:divBdr>
    </w:div>
    <w:div w:id="915745223">
      <w:bodyDiv w:val="1"/>
      <w:marLeft w:val="0"/>
      <w:marRight w:val="0"/>
      <w:marTop w:val="0"/>
      <w:marBottom w:val="0"/>
      <w:divBdr>
        <w:top w:val="none" w:sz="0" w:space="0" w:color="auto"/>
        <w:left w:val="none" w:sz="0" w:space="0" w:color="auto"/>
        <w:bottom w:val="none" w:sz="0" w:space="0" w:color="auto"/>
        <w:right w:val="none" w:sz="0" w:space="0" w:color="auto"/>
      </w:divBdr>
    </w:div>
    <w:div w:id="926226710">
      <w:bodyDiv w:val="1"/>
      <w:marLeft w:val="0"/>
      <w:marRight w:val="0"/>
      <w:marTop w:val="0"/>
      <w:marBottom w:val="0"/>
      <w:divBdr>
        <w:top w:val="none" w:sz="0" w:space="0" w:color="auto"/>
        <w:left w:val="none" w:sz="0" w:space="0" w:color="auto"/>
        <w:bottom w:val="none" w:sz="0" w:space="0" w:color="auto"/>
        <w:right w:val="none" w:sz="0" w:space="0" w:color="auto"/>
      </w:divBdr>
    </w:div>
    <w:div w:id="934825150">
      <w:bodyDiv w:val="1"/>
      <w:marLeft w:val="0"/>
      <w:marRight w:val="0"/>
      <w:marTop w:val="0"/>
      <w:marBottom w:val="0"/>
      <w:divBdr>
        <w:top w:val="none" w:sz="0" w:space="0" w:color="auto"/>
        <w:left w:val="none" w:sz="0" w:space="0" w:color="auto"/>
        <w:bottom w:val="none" w:sz="0" w:space="0" w:color="auto"/>
        <w:right w:val="none" w:sz="0" w:space="0" w:color="auto"/>
      </w:divBdr>
      <w:divsChild>
        <w:div w:id="529420865">
          <w:marLeft w:val="24"/>
          <w:marRight w:val="696"/>
          <w:marTop w:val="240"/>
          <w:marBottom w:val="312"/>
          <w:divBdr>
            <w:top w:val="none" w:sz="0" w:space="0" w:color="auto"/>
            <w:left w:val="none" w:sz="0" w:space="0" w:color="auto"/>
            <w:bottom w:val="none" w:sz="0" w:space="0" w:color="auto"/>
            <w:right w:val="none" w:sz="0" w:space="0" w:color="auto"/>
          </w:divBdr>
        </w:div>
        <w:div w:id="450052640">
          <w:marLeft w:val="24"/>
          <w:marRight w:val="696"/>
          <w:marTop w:val="240"/>
          <w:marBottom w:val="312"/>
          <w:divBdr>
            <w:top w:val="none" w:sz="0" w:space="0" w:color="auto"/>
            <w:left w:val="none" w:sz="0" w:space="0" w:color="auto"/>
            <w:bottom w:val="none" w:sz="0" w:space="0" w:color="auto"/>
            <w:right w:val="none" w:sz="0" w:space="0" w:color="auto"/>
          </w:divBdr>
        </w:div>
        <w:div w:id="844704518">
          <w:marLeft w:val="24"/>
          <w:marRight w:val="696"/>
          <w:marTop w:val="240"/>
          <w:marBottom w:val="312"/>
          <w:divBdr>
            <w:top w:val="none" w:sz="0" w:space="0" w:color="auto"/>
            <w:left w:val="none" w:sz="0" w:space="0" w:color="auto"/>
            <w:bottom w:val="none" w:sz="0" w:space="0" w:color="auto"/>
            <w:right w:val="none" w:sz="0" w:space="0" w:color="auto"/>
          </w:divBdr>
        </w:div>
        <w:div w:id="214396634">
          <w:marLeft w:val="24"/>
          <w:marRight w:val="696"/>
          <w:marTop w:val="240"/>
          <w:marBottom w:val="312"/>
          <w:divBdr>
            <w:top w:val="none" w:sz="0" w:space="0" w:color="auto"/>
            <w:left w:val="none" w:sz="0" w:space="0" w:color="auto"/>
            <w:bottom w:val="none" w:sz="0" w:space="0" w:color="auto"/>
            <w:right w:val="none" w:sz="0" w:space="0" w:color="auto"/>
          </w:divBdr>
        </w:div>
      </w:divsChild>
    </w:div>
    <w:div w:id="937521905">
      <w:bodyDiv w:val="1"/>
      <w:marLeft w:val="0"/>
      <w:marRight w:val="0"/>
      <w:marTop w:val="0"/>
      <w:marBottom w:val="0"/>
      <w:divBdr>
        <w:top w:val="none" w:sz="0" w:space="0" w:color="auto"/>
        <w:left w:val="none" w:sz="0" w:space="0" w:color="auto"/>
        <w:bottom w:val="none" w:sz="0" w:space="0" w:color="auto"/>
        <w:right w:val="none" w:sz="0" w:space="0" w:color="auto"/>
      </w:divBdr>
    </w:div>
    <w:div w:id="938559408">
      <w:bodyDiv w:val="1"/>
      <w:marLeft w:val="0"/>
      <w:marRight w:val="0"/>
      <w:marTop w:val="0"/>
      <w:marBottom w:val="0"/>
      <w:divBdr>
        <w:top w:val="none" w:sz="0" w:space="0" w:color="auto"/>
        <w:left w:val="none" w:sz="0" w:space="0" w:color="auto"/>
        <w:bottom w:val="none" w:sz="0" w:space="0" w:color="auto"/>
        <w:right w:val="none" w:sz="0" w:space="0" w:color="auto"/>
      </w:divBdr>
      <w:divsChild>
        <w:div w:id="1586183992">
          <w:marLeft w:val="24"/>
          <w:marRight w:val="696"/>
          <w:marTop w:val="240"/>
          <w:marBottom w:val="312"/>
          <w:divBdr>
            <w:top w:val="none" w:sz="0" w:space="0" w:color="auto"/>
            <w:left w:val="none" w:sz="0" w:space="0" w:color="auto"/>
            <w:bottom w:val="none" w:sz="0" w:space="0" w:color="auto"/>
            <w:right w:val="none" w:sz="0" w:space="0" w:color="auto"/>
          </w:divBdr>
        </w:div>
        <w:div w:id="1628317203">
          <w:marLeft w:val="24"/>
          <w:marRight w:val="696"/>
          <w:marTop w:val="240"/>
          <w:marBottom w:val="312"/>
          <w:divBdr>
            <w:top w:val="none" w:sz="0" w:space="0" w:color="auto"/>
            <w:left w:val="none" w:sz="0" w:space="0" w:color="auto"/>
            <w:bottom w:val="none" w:sz="0" w:space="0" w:color="auto"/>
            <w:right w:val="none" w:sz="0" w:space="0" w:color="auto"/>
          </w:divBdr>
        </w:div>
        <w:div w:id="1104886686">
          <w:marLeft w:val="24"/>
          <w:marRight w:val="696"/>
          <w:marTop w:val="240"/>
          <w:marBottom w:val="312"/>
          <w:divBdr>
            <w:top w:val="none" w:sz="0" w:space="0" w:color="auto"/>
            <w:left w:val="none" w:sz="0" w:space="0" w:color="auto"/>
            <w:bottom w:val="none" w:sz="0" w:space="0" w:color="auto"/>
            <w:right w:val="none" w:sz="0" w:space="0" w:color="auto"/>
          </w:divBdr>
        </w:div>
      </w:divsChild>
    </w:div>
    <w:div w:id="941105213">
      <w:bodyDiv w:val="1"/>
      <w:marLeft w:val="0"/>
      <w:marRight w:val="0"/>
      <w:marTop w:val="0"/>
      <w:marBottom w:val="0"/>
      <w:divBdr>
        <w:top w:val="none" w:sz="0" w:space="0" w:color="auto"/>
        <w:left w:val="none" w:sz="0" w:space="0" w:color="auto"/>
        <w:bottom w:val="none" w:sz="0" w:space="0" w:color="auto"/>
        <w:right w:val="none" w:sz="0" w:space="0" w:color="auto"/>
      </w:divBdr>
    </w:div>
    <w:div w:id="949819910">
      <w:bodyDiv w:val="1"/>
      <w:marLeft w:val="0"/>
      <w:marRight w:val="0"/>
      <w:marTop w:val="0"/>
      <w:marBottom w:val="0"/>
      <w:divBdr>
        <w:top w:val="none" w:sz="0" w:space="0" w:color="auto"/>
        <w:left w:val="none" w:sz="0" w:space="0" w:color="auto"/>
        <w:bottom w:val="none" w:sz="0" w:space="0" w:color="auto"/>
        <w:right w:val="none" w:sz="0" w:space="0" w:color="auto"/>
      </w:divBdr>
      <w:divsChild>
        <w:div w:id="1967850297">
          <w:marLeft w:val="24"/>
          <w:marRight w:val="696"/>
          <w:marTop w:val="240"/>
          <w:marBottom w:val="312"/>
          <w:divBdr>
            <w:top w:val="none" w:sz="0" w:space="0" w:color="auto"/>
            <w:left w:val="none" w:sz="0" w:space="0" w:color="auto"/>
            <w:bottom w:val="none" w:sz="0" w:space="0" w:color="auto"/>
            <w:right w:val="none" w:sz="0" w:space="0" w:color="auto"/>
          </w:divBdr>
        </w:div>
        <w:div w:id="657684481">
          <w:marLeft w:val="24"/>
          <w:marRight w:val="696"/>
          <w:marTop w:val="240"/>
          <w:marBottom w:val="312"/>
          <w:divBdr>
            <w:top w:val="none" w:sz="0" w:space="0" w:color="auto"/>
            <w:left w:val="none" w:sz="0" w:space="0" w:color="auto"/>
            <w:bottom w:val="none" w:sz="0" w:space="0" w:color="auto"/>
            <w:right w:val="none" w:sz="0" w:space="0" w:color="auto"/>
          </w:divBdr>
        </w:div>
        <w:div w:id="2000040053">
          <w:marLeft w:val="24"/>
          <w:marRight w:val="696"/>
          <w:marTop w:val="240"/>
          <w:marBottom w:val="312"/>
          <w:divBdr>
            <w:top w:val="none" w:sz="0" w:space="0" w:color="auto"/>
            <w:left w:val="none" w:sz="0" w:space="0" w:color="auto"/>
            <w:bottom w:val="none" w:sz="0" w:space="0" w:color="auto"/>
            <w:right w:val="none" w:sz="0" w:space="0" w:color="auto"/>
          </w:divBdr>
        </w:div>
        <w:div w:id="386419469">
          <w:marLeft w:val="24"/>
          <w:marRight w:val="696"/>
          <w:marTop w:val="240"/>
          <w:marBottom w:val="312"/>
          <w:divBdr>
            <w:top w:val="none" w:sz="0" w:space="0" w:color="auto"/>
            <w:left w:val="none" w:sz="0" w:space="0" w:color="auto"/>
            <w:bottom w:val="none" w:sz="0" w:space="0" w:color="auto"/>
            <w:right w:val="none" w:sz="0" w:space="0" w:color="auto"/>
          </w:divBdr>
        </w:div>
        <w:div w:id="1251425913">
          <w:marLeft w:val="696"/>
          <w:marRight w:val="696"/>
          <w:marTop w:val="240"/>
          <w:marBottom w:val="312"/>
          <w:divBdr>
            <w:top w:val="none" w:sz="0" w:space="0" w:color="auto"/>
            <w:left w:val="none" w:sz="0" w:space="0" w:color="auto"/>
            <w:bottom w:val="none" w:sz="0" w:space="0" w:color="auto"/>
            <w:right w:val="none" w:sz="0" w:space="0" w:color="auto"/>
          </w:divBdr>
        </w:div>
      </w:divsChild>
    </w:div>
    <w:div w:id="961115382">
      <w:bodyDiv w:val="1"/>
      <w:marLeft w:val="0"/>
      <w:marRight w:val="0"/>
      <w:marTop w:val="0"/>
      <w:marBottom w:val="0"/>
      <w:divBdr>
        <w:top w:val="none" w:sz="0" w:space="0" w:color="auto"/>
        <w:left w:val="none" w:sz="0" w:space="0" w:color="auto"/>
        <w:bottom w:val="none" w:sz="0" w:space="0" w:color="auto"/>
        <w:right w:val="none" w:sz="0" w:space="0" w:color="auto"/>
      </w:divBdr>
      <w:divsChild>
        <w:div w:id="1711805946">
          <w:marLeft w:val="0"/>
          <w:marRight w:val="0"/>
          <w:marTop w:val="225"/>
          <w:marBottom w:val="225"/>
          <w:divBdr>
            <w:top w:val="none" w:sz="0" w:space="0" w:color="auto"/>
            <w:left w:val="none" w:sz="0" w:space="0" w:color="auto"/>
            <w:bottom w:val="none" w:sz="0" w:space="0" w:color="auto"/>
            <w:right w:val="none" w:sz="0" w:space="0" w:color="auto"/>
          </w:divBdr>
          <w:divsChild>
            <w:div w:id="413211119">
              <w:marLeft w:val="0"/>
              <w:marRight w:val="0"/>
              <w:marTop w:val="100"/>
              <w:marBottom w:val="0"/>
              <w:divBdr>
                <w:top w:val="none" w:sz="0" w:space="0" w:color="auto"/>
                <w:left w:val="single" w:sz="36" w:space="0" w:color="DDDDDD"/>
                <w:bottom w:val="none" w:sz="0" w:space="0" w:color="auto"/>
                <w:right w:val="single" w:sz="36" w:space="0" w:color="DDDDDD"/>
              </w:divBdr>
              <w:divsChild>
                <w:div w:id="410471793">
                  <w:marLeft w:val="376"/>
                  <w:marRight w:val="125"/>
                  <w:marTop w:val="0"/>
                  <w:marBottom w:val="0"/>
                  <w:divBdr>
                    <w:top w:val="none" w:sz="0" w:space="0" w:color="auto"/>
                    <w:left w:val="none" w:sz="0" w:space="0" w:color="auto"/>
                    <w:bottom w:val="none" w:sz="0" w:space="0" w:color="auto"/>
                    <w:right w:val="none" w:sz="0" w:space="0" w:color="auto"/>
                  </w:divBdr>
                  <w:divsChild>
                    <w:div w:id="1578587603">
                      <w:marLeft w:val="0"/>
                      <w:marRight w:val="0"/>
                      <w:marTop w:val="0"/>
                      <w:marBottom w:val="0"/>
                      <w:divBdr>
                        <w:top w:val="none" w:sz="0" w:space="0" w:color="auto"/>
                        <w:left w:val="none" w:sz="0" w:space="0" w:color="auto"/>
                        <w:bottom w:val="none" w:sz="0" w:space="0" w:color="auto"/>
                        <w:right w:val="none" w:sz="0" w:space="0" w:color="auto"/>
                      </w:divBdr>
                      <w:divsChild>
                        <w:div w:id="1066491473">
                          <w:marLeft w:val="0"/>
                          <w:marRight w:val="0"/>
                          <w:marTop w:val="0"/>
                          <w:marBottom w:val="0"/>
                          <w:divBdr>
                            <w:top w:val="none" w:sz="0" w:space="0" w:color="auto"/>
                            <w:left w:val="none" w:sz="0" w:space="0" w:color="auto"/>
                            <w:bottom w:val="none" w:sz="0" w:space="0" w:color="auto"/>
                            <w:right w:val="none" w:sz="0" w:space="0" w:color="auto"/>
                          </w:divBdr>
                          <w:divsChild>
                            <w:div w:id="282277113">
                              <w:marLeft w:val="225"/>
                              <w:marRight w:val="225"/>
                              <w:marTop w:val="0"/>
                              <w:marBottom w:val="0"/>
                              <w:divBdr>
                                <w:top w:val="none" w:sz="0" w:space="0" w:color="auto"/>
                                <w:left w:val="none" w:sz="0" w:space="0" w:color="auto"/>
                                <w:bottom w:val="none" w:sz="0" w:space="0" w:color="auto"/>
                                <w:right w:val="none" w:sz="0" w:space="0" w:color="auto"/>
                              </w:divBdr>
                              <w:divsChild>
                                <w:div w:id="1445728000">
                                  <w:marLeft w:val="0"/>
                                  <w:marRight w:val="0"/>
                                  <w:marTop w:val="0"/>
                                  <w:marBottom w:val="0"/>
                                  <w:divBdr>
                                    <w:top w:val="none" w:sz="0" w:space="0" w:color="auto"/>
                                    <w:left w:val="none" w:sz="0" w:space="0" w:color="auto"/>
                                    <w:bottom w:val="none" w:sz="0" w:space="0" w:color="auto"/>
                                    <w:right w:val="none" w:sz="0" w:space="0" w:color="auto"/>
                                  </w:divBdr>
                                  <w:divsChild>
                                    <w:div w:id="594896625">
                                      <w:marLeft w:val="0"/>
                                      <w:marRight w:val="0"/>
                                      <w:marTop w:val="0"/>
                                      <w:marBottom w:val="0"/>
                                      <w:divBdr>
                                        <w:top w:val="none" w:sz="0" w:space="0" w:color="auto"/>
                                        <w:left w:val="none" w:sz="0" w:space="0" w:color="auto"/>
                                        <w:bottom w:val="none" w:sz="0" w:space="0" w:color="auto"/>
                                        <w:right w:val="none" w:sz="0" w:space="0" w:color="auto"/>
                                      </w:divBdr>
                                      <w:divsChild>
                                        <w:div w:id="1239487006">
                                          <w:marLeft w:val="0"/>
                                          <w:marRight w:val="0"/>
                                          <w:marTop w:val="0"/>
                                          <w:marBottom w:val="0"/>
                                          <w:divBdr>
                                            <w:top w:val="none" w:sz="0" w:space="0" w:color="auto"/>
                                            <w:left w:val="none" w:sz="0" w:space="0" w:color="auto"/>
                                            <w:bottom w:val="none" w:sz="0" w:space="0" w:color="auto"/>
                                            <w:right w:val="none" w:sz="0" w:space="0" w:color="auto"/>
                                          </w:divBdr>
                                          <w:divsChild>
                                            <w:div w:id="1766532371">
                                              <w:marLeft w:val="0"/>
                                              <w:marRight w:val="0"/>
                                              <w:marTop w:val="0"/>
                                              <w:marBottom w:val="0"/>
                                              <w:divBdr>
                                                <w:top w:val="none" w:sz="0" w:space="0" w:color="auto"/>
                                                <w:left w:val="none" w:sz="0" w:space="0" w:color="auto"/>
                                                <w:bottom w:val="none" w:sz="0" w:space="0" w:color="auto"/>
                                                <w:right w:val="none" w:sz="0" w:space="0" w:color="auto"/>
                                              </w:divBdr>
                                              <w:divsChild>
                                                <w:div w:id="717821559">
                                                  <w:marLeft w:val="0"/>
                                                  <w:marRight w:val="0"/>
                                                  <w:marTop w:val="0"/>
                                                  <w:marBottom w:val="0"/>
                                                  <w:divBdr>
                                                    <w:top w:val="none" w:sz="0" w:space="0" w:color="auto"/>
                                                    <w:left w:val="none" w:sz="0" w:space="0" w:color="auto"/>
                                                    <w:bottom w:val="none" w:sz="0" w:space="0" w:color="auto"/>
                                                    <w:right w:val="none" w:sz="0" w:space="0" w:color="auto"/>
                                                  </w:divBdr>
                                                  <w:divsChild>
                                                    <w:div w:id="385034413">
                                                      <w:marLeft w:val="0"/>
                                                      <w:marRight w:val="0"/>
                                                      <w:marTop w:val="0"/>
                                                      <w:marBottom w:val="0"/>
                                                      <w:divBdr>
                                                        <w:top w:val="none" w:sz="0" w:space="0" w:color="auto"/>
                                                        <w:left w:val="none" w:sz="0" w:space="0" w:color="auto"/>
                                                        <w:bottom w:val="none" w:sz="0" w:space="0" w:color="auto"/>
                                                        <w:right w:val="none" w:sz="0" w:space="0" w:color="auto"/>
                                                      </w:divBdr>
                                                    </w:div>
                                                    <w:div w:id="423263243">
                                                      <w:marLeft w:val="0"/>
                                                      <w:marRight w:val="0"/>
                                                      <w:marTop w:val="0"/>
                                                      <w:marBottom w:val="0"/>
                                                      <w:divBdr>
                                                        <w:top w:val="none" w:sz="0" w:space="0" w:color="auto"/>
                                                        <w:left w:val="none" w:sz="0" w:space="0" w:color="auto"/>
                                                        <w:bottom w:val="none" w:sz="0" w:space="0" w:color="auto"/>
                                                        <w:right w:val="none" w:sz="0" w:space="0" w:color="auto"/>
                                                      </w:divBdr>
                                                    </w:div>
                                                    <w:div w:id="1115054881">
                                                      <w:marLeft w:val="0"/>
                                                      <w:marRight w:val="0"/>
                                                      <w:marTop w:val="0"/>
                                                      <w:marBottom w:val="0"/>
                                                      <w:divBdr>
                                                        <w:top w:val="none" w:sz="0" w:space="0" w:color="auto"/>
                                                        <w:left w:val="none" w:sz="0" w:space="0" w:color="auto"/>
                                                        <w:bottom w:val="none" w:sz="0" w:space="0" w:color="auto"/>
                                                        <w:right w:val="none" w:sz="0" w:space="0" w:color="auto"/>
                                                      </w:divBdr>
                                                    </w:div>
                                                    <w:div w:id="1264848271">
                                                      <w:marLeft w:val="0"/>
                                                      <w:marRight w:val="0"/>
                                                      <w:marTop w:val="0"/>
                                                      <w:marBottom w:val="0"/>
                                                      <w:divBdr>
                                                        <w:top w:val="none" w:sz="0" w:space="0" w:color="auto"/>
                                                        <w:left w:val="none" w:sz="0" w:space="0" w:color="auto"/>
                                                        <w:bottom w:val="none" w:sz="0" w:space="0" w:color="auto"/>
                                                        <w:right w:val="none" w:sz="0" w:space="0" w:color="auto"/>
                                                      </w:divBdr>
                                                    </w:div>
                                                    <w:div w:id="180350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6351227">
      <w:bodyDiv w:val="1"/>
      <w:marLeft w:val="0"/>
      <w:marRight w:val="0"/>
      <w:marTop w:val="0"/>
      <w:marBottom w:val="0"/>
      <w:divBdr>
        <w:top w:val="none" w:sz="0" w:space="0" w:color="auto"/>
        <w:left w:val="none" w:sz="0" w:space="0" w:color="auto"/>
        <w:bottom w:val="none" w:sz="0" w:space="0" w:color="auto"/>
        <w:right w:val="none" w:sz="0" w:space="0" w:color="auto"/>
      </w:divBdr>
      <w:divsChild>
        <w:div w:id="1263730769">
          <w:marLeft w:val="24"/>
          <w:marRight w:val="696"/>
          <w:marTop w:val="240"/>
          <w:marBottom w:val="312"/>
          <w:divBdr>
            <w:top w:val="none" w:sz="0" w:space="0" w:color="auto"/>
            <w:left w:val="none" w:sz="0" w:space="0" w:color="auto"/>
            <w:bottom w:val="none" w:sz="0" w:space="0" w:color="auto"/>
            <w:right w:val="none" w:sz="0" w:space="0" w:color="auto"/>
          </w:divBdr>
        </w:div>
        <w:div w:id="490144873">
          <w:marLeft w:val="24"/>
          <w:marRight w:val="696"/>
          <w:marTop w:val="240"/>
          <w:marBottom w:val="312"/>
          <w:divBdr>
            <w:top w:val="none" w:sz="0" w:space="0" w:color="auto"/>
            <w:left w:val="none" w:sz="0" w:space="0" w:color="auto"/>
            <w:bottom w:val="none" w:sz="0" w:space="0" w:color="auto"/>
            <w:right w:val="none" w:sz="0" w:space="0" w:color="auto"/>
          </w:divBdr>
        </w:div>
      </w:divsChild>
    </w:div>
    <w:div w:id="969551612">
      <w:bodyDiv w:val="1"/>
      <w:marLeft w:val="0"/>
      <w:marRight w:val="0"/>
      <w:marTop w:val="0"/>
      <w:marBottom w:val="0"/>
      <w:divBdr>
        <w:top w:val="none" w:sz="0" w:space="0" w:color="auto"/>
        <w:left w:val="none" w:sz="0" w:space="0" w:color="auto"/>
        <w:bottom w:val="none" w:sz="0" w:space="0" w:color="auto"/>
        <w:right w:val="none" w:sz="0" w:space="0" w:color="auto"/>
      </w:divBdr>
    </w:div>
    <w:div w:id="1014461229">
      <w:bodyDiv w:val="1"/>
      <w:marLeft w:val="0"/>
      <w:marRight w:val="0"/>
      <w:marTop w:val="0"/>
      <w:marBottom w:val="0"/>
      <w:divBdr>
        <w:top w:val="none" w:sz="0" w:space="0" w:color="auto"/>
        <w:left w:val="none" w:sz="0" w:space="0" w:color="auto"/>
        <w:bottom w:val="none" w:sz="0" w:space="0" w:color="auto"/>
        <w:right w:val="none" w:sz="0" w:space="0" w:color="auto"/>
      </w:divBdr>
      <w:divsChild>
        <w:div w:id="1103919748">
          <w:marLeft w:val="0"/>
          <w:marRight w:val="0"/>
          <w:marTop w:val="225"/>
          <w:marBottom w:val="225"/>
          <w:divBdr>
            <w:top w:val="none" w:sz="0" w:space="0" w:color="auto"/>
            <w:left w:val="none" w:sz="0" w:space="0" w:color="auto"/>
            <w:bottom w:val="none" w:sz="0" w:space="0" w:color="auto"/>
            <w:right w:val="none" w:sz="0" w:space="0" w:color="auto"/>
          </w:divBdr>
          <w:divsChild>
            <w:div w:id="1098062074">
              <w:marLeft w:val="0"/>
              <w:marRight w:val="0"/>
              <w:marTop w:val="100"/>
              <w:marBottom w:val="0"/>
              <w:divBdr>
                <w:top w:val="none" w:sz="0" w:space="0" w:color="auto"/>
                <w:left w:val="single" w:sz="36" w:space="0" w:color="DDDDDD"/>
                <w:bottom w:val="none" w:sz="0" w:space="0" w:color="auto"/>
                <w:right w:val="single" w:sz="36" w:space="0" w:color="DDDDDD"/>
              </w:divBdr>
              <w:divsChild>
                <w:div w:id="1371371183">
                  <w:marLeft w:val="376"/>
                  <w:marRight w:val="125"/>
                  <w:marTop w:val="0"/>
                  <w:marBottom w:val="0"/>
                  <w:divBdr>
                    <w:top w:val="none" w:sz="0" w:space="0" w:color="auto"/>
                    <w:left w:val="none" w:sz="0" w:space="0" w:color="auto"/>
                    <w:bottom w:val="none" w:sz="0" w:space="0" w:color="auto"/>
                    <w:right w:val="none" w:sz="0" w:space="0" w:color="auto"/>
                  </w:divBdr>
                  <w:divsChild>
                    <w:div w:id="1523470787">
                      <w:marLeft w:val="0"/>
                      <w:marRight w:val="0"/>
                      <w:marTop w:val="0"/>
                      <w:marBottom w:val="0"/>
                      <w:divBdr>
                        <w:top w:val="none" w:sz="0" w:space="0" w:color="auto"/>
                        <w:left w:val="none" w:sz="0" w:space="0" w:color="auto"/>
                        <w:bottom w:val="none" w:sz="0" w:space="0" w:color="auto"/>
                        <w:right w:val="none" w:sz="0" w:space="0" w:color="auto"/>
                      </w:divBdr>
                      <w:divsChild>
                        <w:div w:id="132647715">
                          <w:marLeft w:val="0"/>
                          <w:marRight w:val="0"/>
                          <w:marTop w:val="0"/>
                          <w:marBottom w:val="0"/>
                          <w:divBdr>
                            <w:top w:val="none" w:sz="0" w:space="0" w:color="auto"/>
                            <w:left w:val="none" w:sz="0" w:space="0" w:color="auto"/>
                            <w:bottom w:val="none" w:sz="0" w:space="0" w:color="auto"/>
                            <w:right w:val="none" w:sz="0" w:space="0" w:color="auto"/>
                          </w:divBdr>
                          <w:divsChild>
                            <w:div w:id="65227975">
                              <w:marLeft w:val="225"/>
                              <w:marRight w:val="225"/>
                              <w:marTop w:val="0"/>
                              <w:marBottom w:val="0"/>
                              <w:divBdr>
                                <w:top w:val="none" w:sz="0" w:space="0" w:color="auto"/>
                                <w:left w:val="none" w:sz="0" w:space="0" w:color="auto"/>
                                <w:bottom w:val="none" w:sz="0" w:space="0" w:color="auto"/>
                                <w:right w:val="none" w:sz="0" w:space="0" w:color="auto"/>
                              </w:divBdr>
                              <w:divsChild>
                                <w:div w:id="1799179156">
                                  <w:marLeft w:val="0"/>
                                  <w:marRight w:val="0"/>
                                  <w:marTop w:val="0"/>
                                  <w:marBottom w:val="0"/>
                                  <w:divBdr>
                                    <w:top w:val="none" w:sz="0" w:space="0" w:color="auto"/>
                                    <w:left w:val="none" w:sz="0" w:space="0" w:color="auto"/>
                                    <w:bottom w:val="none" w:sz="0" w:space="0" w:color="auto"/>
                                    <w:right w:val="none" w:sz="0" w:space="0" w:color="auto"/>
                                  </w:divBdr>
                                  <w:divsChild>
                                    <w:div w:id="821627320">
                                      <w:marLeft w:val="0"/>
                                      <w:marRight w:val="0"/>
                                      <w:marTop w:val="0"/>
                                      <w:marBottom w:val="0"/>
                                      <w:divBdr>
                                        <w:top w:val="none" w:sz="0" w:space="0" w:color="auto"/>
                                        <w:left w:val="none" w:sz="0" w:space="0" w:color="auto"/>
                                        <w:bottom w:val="none" w:sz="0" w:space="0" w:color="auto"/>
                                        <w:right w:val="none" w:sz="0" w:space="0" w:color="auto"/>
                                      </w:divBdr>
                                      <w:divsChild>
                                        <w:div w:id="263735402">
                                          <w:marLeft w:val="0"/>
                                          <w:marRight w:val="0"/>
                                          <w:marTop w:val="0"/>
                                          <w:marBottom w:val="0"/>
                                          <w:divBdr>
                                            <w:top w:val="none" w:sz="0" w:space="0" w:color="auto"/>
                                            <w:left w:val="none" w:sz="0" w:space="0" w:color="auto"/>
                                            <w:bottom w:val="none" w:sz="0" w:space="0" w:color="auto"/>
                                            <w:right w:val="none" w:sz="0" w:space="0" w:color="auto"/>
                                          </w:divBdr>
                                          <w:divsChild>
                                            <w:div w:id="454720461">
                                              <w:marLeft w:val="0"/>
                                              <w:marRight w:val="0"/>
                                              <w:marTop w:val="0"/>
                                              <w:marBottom w:val="0"/>
                                              <w:divBdr>
                                                <w:top w:val="none" w:sz="0" w:space="0" w:color="auto"/>
                                                <w:left w:val="none" w:sz="0" w:space="0" w:color="auto"/>
                                                <w:bottom w:val="none" w:sz="0" w:space="0" w:color="auto"/>
                                                <w:right w:val="none" w:sz="0" w:space="0" w:color="auto"/>
                                              </w:divBdr>
                                              <w:divsChild>
                                                <w:div w:id="120097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8697078">
      <w:bodyDiv w:val="1"/>
      <w:marLeft w:val="0"/>
      <w:marRight w:val="0"/>
      <w:marTop w:val="0"/>
      <w:marBottom w:val="0"/>
      <w:divBdr>
        <w:top w:val="none" w:sz="0" w:space="0" w:color="auto"/>
        <w:left w:val="none" w:sz="0" w:space="0" w:color="auto"/>
        <w:bottom w:val="none" w:sz="0" w:space="0" w:color="auto"/>
        <w:right w:val="none" w:sz="0" w:space="0" w:color="auto"/>
      </w:divBdr>
    </w:div>
    <w:div w:id="1022974659">
      <w:bodyDiv w:val="1"/>
      <w:marLeft w:val="0"/>
      <w:marRight w:val="0"/>
      <w:marTop w:val="0"/>
      <w:marBottom w:val="0"/>
      <w:divBdr>
        <w:top w:val="none" w:sz="0" w:space="0" w:color="auto"/>
        <w:left w:val="none" w:sz="0" w:space="0" w:color="auto"/>
        <w:bottom w:val="none" w:sz="0" w:space="0" w:color="auto"/>
        <w:right w:val="none" w:sz="0" w:space="0" w:color="auto"/>
      </w:divBdr>
      <w:divsChild>
        <w:div w:id="1410688528">
          <w:marLeft w:val="24"/>
          <w:marRight w:val="696"/>
          <w:marTop w:val="240"/>
          <w:marBottom w:val="312"/>
          <w:divBdr>
            <w:top w:val="none" w:sz="0" w:space="0" w:color="auto"/>
            <w:left w:val="none" w:sz="0" w:space="0" w:color="auto"/>
            <w:bottom w:val="none" w:sz="0" w:space="0" w:color="auto"/>
            <w:right w:val="none" w:sz="0" w:space="0" w:color="auto"/>
          </w:divBdr>
        </w:div>
        <w:div w:id="218636892">
          <w:marLeft w:val="24"/>
          <w:marRight w:val="696"/>
          <w:marTop w:val="240"/>
          <w:marBottom w:val="312"/>
          <w:divBdr>
            <w:top w:val="none" w:sz="0" w:space="0" w:color="auto"/>
            <w:left w:val="none" w:sz="0" w:space="0" w:color="auto"/>
            <w:bottom w:val="none" w:sz="0" w:space="0" w:color="auto"/>
            <w:right w:val="none" w:sz="0" w:space="0" w:color="auto"/>
          </w:divBdr>
        </w:div>
        <w:div w:id="643854575">
          <w:marLeft w:val="24"/>
          <w:marRight w:val="696"/>
          <w:marTop w:val="240"/>
          <w:marBottom w:val="312"/>
          <w:divBdr>
            <w:top w:val="none" w:sz="0" w:space="0" w:color="auto"/>
            <w:left w:val="none" w:sz="0" w:space="0" w:color="auto"/>
            <w:bottom w:val="none" w:sz="0" w:space="0" w:color="auto"/>
            <w:right w:val="none" w:sz="0" w:space="0" w:color="auto"/>
          </w:divBdr>
        </w:div>
      </w:divsChild>
    </w:div>
    <w:div w:id="1025324192">
      <w:bodyDiv w:val="1"/>
      <w:marLeft w:val="0"/>
      <w:marRight w:val="0"/>
      <w:marTop w:val="0"/>
      <w:marBottom w:val="0"/>
      <w:divBdr>
        <w:top w:val="none" w:sz="0" w:space="0" w:color="auto"/>
        <w:left w:val="none" w:sz="0" w:space="0" w:color="auto"/>
        <w:bottom w:val="none" w:sz="0" w:space="0" w:color="auto"/>
        <w:right w:val="none" w:sz="0" w:space="0" w:color="auto"/>
      </w:divBdr>
      <w:divsChild>
        <w:div w:id="239995583">
          <w:marLeft w:val="24"/>
          <w:marRight w:val="696"/>
          <w:marTop w:val="240"/>
          <w:marBottom w:val="312"/>
          <w:divBdr>
            <w:top w:val="none" w:sz="0" w:space="0" w:color="auto"/>
            <w:left w:val="none" w:sz="0" w:space="0" w:color="auto"/>
            <w:bottom w:val="none" w:sz="0" w:space="0" w:color="auto"/>
            <w:right w:val="none" w:sz="0" w:space="0" w:color="auto"/>
          </w:divBdr>
        </w:div>
        <w:div w:id="1288970632">
          <w:marLeft w:val="24"/>
          <w:marRight w:val="696"/>
          <w:marTop w:val="240"/>
          <w:marBottom w:val="312"/>
          <w:divBdr>
            <w:top w:val="none" w:sz="0" w:space="0" w:color="auto"/>
            <w:left w:val="none" w:sz="0" w:space="0" w:color="auto"/>
            <w:bottom w:val="none" w:sz="0" w:space="0" w:color="auto"/>
            <w:right w:val="none" w:sz="0" w:space="0" w:color="auto"/>
          </w:divBdr>
        </w:div>
        <w:div w:id="2121027165">
          <w:marLeft w:val="24"/>
          <w:marRight w:val="696"/>
          <w:marTop w:val="240"/>
          <w:marBottom w:val="312"/>
          <w:divBdr>
            <w:top w:val="none" w:sz="0" w:space="0" w:color="auto"/>
            <w:left w:val="none" w:sz="0" w:space="0" w:color="auto"/>
            <w:bottom w:val="none" w:sz="0" w:space="0" w:color="auto"/>
            <w:right w:val="none" w:sz="0" w:space="0" w:color="auto"/>
          </w:divBdr>
        </w:div>
        <w:div w:id="1595551876">
          <w:marLeft w:val="24"/>
          <w:marRight w:val="696"/>
          <w:marTop w:val="240"/>
          <w:marBottom w:val="312"/>
          <w:divBdr>
            <w:top w:val="none" w:sz="0" w:space="0" w:color="auto"/>
            <w:left w:val="none" w:sz="0" w:space="0" w:color="auto"/>
            <w:bottom w:val="none" w:sz="0" w:space="0" w:color="auto"/>
            <w:right w:val="none" w:sz="0" w:space="0" w:color="auto"/>
          </w:divBdr>
        </w:div>
      </w:divsChild>
    </w:div>
    <w:div w:id="1033648880">
      <w:bodyDiv w:val="1"/>
      <w:marLeft w:val="0"/>
      <w:marRight w:val="0"/>
      <w:marTop w:val="0"/>
      <w:marBottom w:val="0"/>
      <w:divBdr>
        <w:top w:val="none" w:sz="0" w:space="0" w:color="auto"/>
        <w:left w:val="none" w:sz="0" w:space="0" w:color="auto"/>
        <w:bottom w:val="none" w:sz="0" w:space="0" w:color="auto"/>
        <w:right w:val="none" w:sz="0" w:space="0" w:color="auto"/>
      </w:divBdr>
    </w:div>
    <w:div w:id="1047022298">
      <w:bodyDiv w:val="1"/>
      <w:marLeft w:val="0"/>
      <w:marRight w:val="0"/>
      <w:marTop w:val="0"/>
      <w:marBottom w:val="0"/>
      <w:divBdr>
        <w:top w:val="none" w:sz="0" w:space="0" w:color="auto"/>
        <w:left w:val="none" w:sz="0" w:space="0" w:color="auto"/>
        <w:bottom w:val="none" w:sz="0" w:space="0" w:color="auto"/>
        <w:right w:val="none" w:sz="0" w:space="0" w:color="auto"/>
      </w:divBdr>
    </w:div>
    <w:div w:id="1049453258">
      <w:bodyDiv w:val="1"/>
      <w:marLeft w:val="0"/>
      <w:marRight w:val="0"/>
      <w:marTop w:val="0"/>
      <w:marBottom w:val="0"/>
      <w:divBdr>
        <w:top w:val="none" w:sz="0" w:space="0" w:color="auto"/>
        <w:left w:val="none" w:sz="0" w:space="0" w:color="auto"/>
        <w:bottom w:val="none" w:sz="0" w:space="0" w:color="auto"/>
        <w:right w:val="none" w:sz="0" w:space="0" w:color="auto"/>
      </w:divBdr>
    </w:div>
    <w:div w:id="1059599168">
      <w:bodyDiv w:val="1"/>
      <w:marLeft w:val="0"/>
      <w:marRight w:val="0"/>
      <w:marTop w:val="0"/>
      <w:marBottom w:val="0"/>
      <w:divBdr>
        <w:top w:val="none" w:sz="0" w:space="0" w:color="auto"/>
        <w:left w:val="none" w:sz="0" w:space="0" w:color="auto"/>
        <w:bottom w:val="none" w:sz="0" w:space="0" w:color="auto"/>
        <w:right w:val="none" w:sz="0" w:space="0" w:color="auto"/>
      </w:divBdr>
      <w:divsChild>
        <w:div w:id="431709259">
          <w:blockQuote w:val="1"/>
          <w:marLeft w:val="300"/>
          <w:marRight w:val="300"/>
          <w:marTop w:val="0"/>
          <w:marBottom w:val="300"/>
          <w:divBdr>
            <w:top w:val="none" w:sz="0" w:space="0" w:color="auto"/>
            <w:left w:val="single" w:sz="36" w:space="8" w:color="B8D7EA"/>
            <w:bottom w:val="none" w:sz="0" w:space="0" w:color="auto"/>
            <w:right w:val="none" w:sz="0" w:space="0" w:color="auto"/>
          </w:divBdr>
        </w:div>
        <w:div w:id="1011839723">
          <w:blockQuote w:val="1"/>
          <w:marLeft w:val="300"/>
          <w:marRight w:val="300"/>
          <w:marTop w:val="0"/>
          <w:marBottom w:val="300"/>
          <w:divBdr>
            <w:top w:val="none" w:sz="0" w:space="0" w:color="auto"/>
            <w:left w:val="single" w:sz="36" w:space="8" w:color="B8D7EA"/>
            <w:bottom w:val="none" w:sz="0" w:space="0" w:color="auto"/>
            <w:right w:val="none" w:sz="0" w:space="0" w:color="auto"/>
          </w:divBdr>
        </w:div>
        <w:div w:id="1500341193">
          <w:blockQuote w:val="1"/>
          <w:marLeft w:val="300"/>
          <w:marRight w:val="300"/>
          <w:marTop w:val="0"/>
          <w:marBottom w:val="300"/>
          <w:divBdr>
            <w:top w:val="none" w:sz="0" w:space="0" w:color="auto"/>
            <w:left w:val="single" w:sz="36" w:space="8" w:color="B8D7EA"/>
            <w:bottom w:val="none" w:sz="0" w:space="0" w:color="auto"/>
            <w:right w:val="none" w:sz="0" w:space="0" w:color="auto"/>
          </w:divBdr>
        </w:div>
      </w:divsChild>
    </w:div>
    <w:div w:id="1072118157">
      <w:bodyDiv w:val="1"/>
      <w:marLeft w:val="0"/>
      <w:marRight w:val="0"/>
      <w:marTop w:val="0"/>
      <w:marBottom w:val="0"/>
      <w:divBdr>
        <w:top w:val="none" w:sz="0" w:space="0" w:color="auto"/>
        <w:left w:val="none" w:sz="0" w:space="0" w:color="auto"/>
        <w:bottom w:val="none" w:sz="0" w:space="0" w:color="auto"/>
        <w:right w:val="none" w:sz="0" w:space="0" w:color="auto"/>
      </w:divBdr>
      <w:divsChild>
        <w:div w:id="701132123">
          <w:marLeft w:val="24"/>
          <w:marRight w:val="696"/>
          <w:marTop w:val="0"/>
          <w:marBottom w:val="312"/>
          <w:divBdr>
            <w:top w:val="none" w:sz="0" w:space="0" w:color="auto"/>
            <w:left w:val="none" w:sz="0" w:space="0" w:color="auto"/>
            <w:bottom w:val="none" w:sz="0" w:space="0" w:color="auto"/>
            <w:right w:val="none" w:sz="0" w:space="0" w:color="auto"/>
          </w:divBdr>
        </w:div>
        <w:div w:id="1775053900">
          <w:marLeft w:val="24"/>
          <w:marRight w:val="696"/>
          <w:marTop w:val="0"/>
          <w:marBottom w:val="312"/>
          <w:divBdr>
            <w:top w:val="none" w:sz="0" w:space="0" w:color="auto"/>
            <w:left w:val="none" w:sz="0" w:space="0" w:color="auto"/>
            <w:bottom w:val="none" w:sz="0" w:space="0" w:color="auto"/>
            <w:right w:val="none" w:sz="0" w:space="0" w:color="auto"/>
          </w:divBdr>
        </w:div>
        <w:div w:id="84770199">
          <w:marLeft w:val="24"/>
          <w:marRight w:val="696"/>
          <w:marTop w:val="0"/>
          <w:marBottom w:val="312"/>
          <w:divBdr>
            <w:top w:val="none" w:sz="0" w:space="0" w:color="auto"/>
            <w:left w:val="none" w:sz="0" w:space="0" w:color="auto"/>
            <w:bottom w:val="none" w:sz="0" w:space="0" w:color="auto"/>
            <w:right w:val="none" w:sz="0" w:space="0" w:color="auto"/>
          </w:divBdr>
        </w:div>
      </w:divsChild>
    </w:div>
    <w:div w:id="1073118711">
      <w:bodyDiv w:val="1"/>
      <w:marLeft w:val="0"/>
      <w:marRight w:val="0"/>
      <w:marTop w:val="0"/>
      <w:marBottom w:val="0"/>
      <w:divBdr>
        <w:top w:val="none" w:sz="0" w:space="0" w:color="auto"/>
        <w:left w:val="none" w:sz="0" w:space="0" w:color="auto"/>
        <w:bottom w:val="none" w:sz="0" w:space="0" w:color="auto"/>
        <w:right w:val="none" w:sz="0" w:space="0" w:color="auto"/>
      </w:divBdr>
    </w:div>
    <w:div w:id="1089935183">
      <w:bodyDiv w:val="1"/>
      <w:marLeft w:val="0"/>
      <w:marRight w:val="0"/>
      <w:marTop w:val="0"/>
      <w:marBottom w:val="0"/>
      <w:divBdr>
        <w:top w:val="none" w:sz="0" w:space="0" w:color="auto"/>
        <w:left w:val="none" w:sz="0" w:space="0" w:color="auto"/>
        <w:bottom w:val="none" w:sz="0" w:space="0" w:color="auto"/>
        <w:right w:val="none" w:sz="0" w:space="0" w:color="auto"/>
      </w:divBdr>
      <w:divsChild>
        <w:div w:id="81536932">
          <w:marLeft w:val="0"/>
          <w:marRight w:val="0"/>
          <w:marTop w:val="225"/>
          <w:marBottom w:val="225"/>
          <w:divBdr>
            <w:top w:val="none" w:sz="0" w:space="0" w:color="auto"/>
            <w:left w:val="none" w:sz="0" w:space="0" w:color="auto"/>
            <w:bottom w:val="none" w:sz="0" w:space="0" w:color="auto"/>
            <w:right w:val="none" w:sz="0" w:space="0" w:color="auto"/>
          </w:divBdr>
          <w:divsChild>
            <w:div w:id="404841582">
              <w:marLeft w:val="0"/>
              <w:marRight w:val="0"/>
              <w:marTop w:val="100"/>
              <w:marBottom w:val="0"/>
              <w:divBdr>
                <w:top w:val="none" w:sz="0" w:space="0" w:color="auto"/>
                <w:left w:val="single" w:sz="36" w:space="0" w:color="DDDDDD"/>
                <w:bottom w:val="none" w:sz="0" w:space="0" w:color="auto"/>
                <w:right w:val="single" w:sz="36" w:space="0" w:color="DDDDDD"/>
              </w:divBdr>
              <w:divsChild>
                <w:div w:id="340933380">
                  <w:marLeft w:val="376"/>
                  <w:marRight w:val="125"/>
                  <w:marTop w:val="0"/>
                  <w:marBottom w:val="0"/>
                  <w:divBdr>
                    <w:top w:val="none" w:sz="0" w:space="0" w:color="auto"/>
                    <w:left w:val="none" w:sz="0" w:space="0" w:color="auto"/>
                    <w:bottom w:val="none" w:sz="0" w:space="0" w:color="auto"/>
                    <w:right w:val="none" w:sz="0" w:space="0" w:color="auto"/>
                  </w:divBdr>
                  <w:divsChild>
                    <w:div w:id="581795479">
                      <w:marLeft w:val="0"/>
                      <w:marRight w:val="0"/>
                      <w:marTop w:val="0"/>
                      <w:marBottom w:val="0"/>
                      <w:divBdr>
                        <w:top w:val="none" w:sz="0" w:space="0" w:color="auto"/>
                        <w:left w:val="none" w:sz="0" w:space="0" w:color="auto"/>
                        <w:bottom w:val="none" w:sz="0" w:space="0" w:color="auto"/>
                        <w:right w:val="none" w:sz="0" w:space="0" w:color="auto"/>
                      </w:divBdr>
                      <w:divsChild>
                        <w:div w:id="2059864039">
                          <w:marLeft w:val="0"/>
                          <w:marRight w:val="0"/>
                          <w:marTop w:val="0"/>
                          <w:marBottom w:val="0"/>
                          <w:divBdr>
                            <w:top w:val="none" w:sz="0" w:space="0" w:color="auto"/>
                            <w:left w:val="none" w:sz="0" w:space="0" w:color="auto"/>
                            <w:bottom w:val="none" w:sz="0" w:space="0" w:color="auto"/>
                            <w:right w:val="none" w:sz="0" w:space="0" w:color="auto"/>
                          </w:divBdr>
                          <w:divsChild>
                            <w:div w:id="860627406">
                              <w:marLeft w:val="225"/>
                              <w:marRight w:val="225"/>
                              <w:marTop w:val="0"/>
                              <w:marBottom w:val="0"/>
                              <w:divBdr>
                                <w:top w:val="none" w:sz="0" w:space="0" w:color="auto"/>
                                <w:left w:val="none" w:sz="0" w:space="0" w:color="auto"/>
                                <w:bottom w:val="none" w:sz="0" w:space="0" w:color="auto"/>
                                <w:right w:val="none" w:sz="0" w:space="0" w:color="auto"/>
                              </w:divBdr>
                              <w:divsChild>
                                <w:div w:id="1216117760">
                                  <w:marLeft w:val="0"/>
                                  <w:marRight w:val="0"/>
                                  <w:marTop w:val="0"/>
                                  <w:marBottom w:val="0"/>
                                  <w:divBdr>
                                    <w:top w:val="none" w:sz="0" w:space="0" w:color="auto"/>
                                    <w:left w:val="none" w:sz="0" w:space="0" w:color="auto"/>
                                    <w:bottom w:val="none" w:sz="0" w:space="0" w:color="auto"/>
                                    <w:right w:val="none" w:sz="0" w:space="0" w:color="auto"/>
                                  </w:divBdr>
                                  <w:divsChild>
                                    <w:div w:id="494076032">
                                      <w:marLeft w:val="0"/>
                                      <w:marRight w:val="0"/>
                                      <w:marTop w:val="0"/>
                                      <w:marBottom w:val="0"/>
                                      <w:divBdr>
                                        <w:top w:val="none" w:sz="0" w:space="0" w:color="auto"/>
                                        <w:left w:val="none" w:sz="0" w:space="0" w:color="auto"/>
                                        <w:bottom w:val="none" w:sz="0" w:space="0" w:color="auto"/>
                                        <w:right w:val="none" w:sz="0" w:space="0" w:color="auto"/>
                                      </w:divBdr>
                                      <w:divsChild>
                                        <w:div w:id="491993593">
                                          <w:marLeft w:val="0"/>
                                          <w:marRight w:val="0"/>
                                          <w:marTop w:val="0"/>
                                          <w:marBottom w:val="0"/>
                                          <w:divBdr>
                                            <w:top w:val="none" w:sz="0" w:space="0" w:color="auto"/>
                                            <w:left w:val="none" w:sz="0" w:space="0" w:color="auto"/>
                                            <w:bottom w:val="none" w:sz="0" w:space="0" w:color="auto"/>
                                            <w:right w:val="none" w:sz="0" w:space="0" w:color="auto"/>
                                          </w:divBdr>
                                          <w:divsChild>
                                            <w:div w:id="1243835063">
                                              <w:marLeft w:val="0"/>
                                              <w:marRight w:val="0"/>
                                              <w:marTop w:val="0"/>
                                              <w:marBottom w:val="0"/>
                                              <w:divBdr>
                                                <w:top w:val="none" w:sz="0" w:space="0" w:color="auto"/>
                                                <w:left w:val="none" w:sz="0" w:space="0" w:color="auto"/>
                                                <w:bottom w:val="none" w:sz="0" w:space="0" w:color="auto"/>
                                                <w:right w:val="none" w:sz="0" w:space="0" w:color="auto"/>
                                              </w:divBdr>
                                              <w:divsChild>
                                                <w:div w:id="154062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4330624">
      <w:bodyDiv w:val="1"/>
      <w:marLeft w:val="0"/>
      <w:marRight w:val="0"/>
      <w:marTop w:val="0"/>
      <w:marBottom w:val="0"/>
      <w:divBdr>
        <w:top w:val="none" w:sz="0" w:space="0" w:color="auto"/>
        <w:left w:val="none" w:sz="0" w:space="0" w:color="auto"/>
        <w:bottom w:val="none" w:sz="0" w:space="0" w:color="auto"/>
        <w:right w:val="none" w:sz="0" w:space="0" w:color="auto"/>
      </w:divBdr>
      <w:divsChild>
        <w:div w:id="992029103">
          <w:marLeft w:val="0"/>
          <w:marRight w:val="0"/>
          <w:marTop w:val="225"/>
          <w:marBottom w:val="225"/>
          <w:divBdr>
            <w:top w:val="none" w:sz="0" w:space="0" w:color="auto"/>
            <w:left w:val="none" w:sz="0" w:space="0" w:color="auto"/>
            <w:bottom w:val="none" w:sz="0" w:space="0" w:color="auto"/>
            <w:right w:val="none" w:sz="0" w:space="0" w:color="auto"/>
          </w:divBdr>
          <w:divsChild>
            <w:div w:id="34045038">
              <w:marLeft w:val="0"/>
              <w:marRight w:val="0"/>
              <w:marTop w:val="100"/>
              <w:marBottom w:val="0"/>
              <w:divBdr>
                <w:top w:val="none" w:sz="0" w:space="0" w:color="auto"/>
                <w:left w:val="single" w:sz="36" w:space="0" w:color="DDDDDD"/>
                <w:bottom w:val="none" w:sz="0" w:space="0" w:color="auto"/>
                <w:right w:val="single" w:sz="36" w:space="0" w:color="DDDDDD"/>
              </w:divBdr>
              <w:divsChild>
                <w:div w:id="1441487304">
                  <w:marLeft w:val="376"/>
                  <w:marRight w:val="125"/>
                  <w:marTop w:val="0"/>
                  <w:marBottom w:val="0"/>
                  <w:divBdr>
                    <w:top w:val="none" w:sz="0" w:space="0" w:color="auto"/>
                    <w:left w:val="none" w:sz="0" w:space="0" w:color="auto"/>
                    <w:bottom w:val="none" w:sz="0" w:space="0" w:color="auto"/>
                    <w:right w:val="none" w:sz="0" w:space="0" w:color="auto"/>
                  </w:divBdr>
                  <w:divsChild>
                    <w:div w:id="1630550676">
                      <w:marLeft w:val="0"/>
                      <w:marRight w:val="0"/>
                      <w:marTop w:val="0"/>
                      <w:marBottom w:val="0"/>
                      <w:divBdr>
                        <w:top w:val="none" w:sz="0" w:space="0" w:color="auto"/>
                        <w:left w:val="none" w:sz="0" w:space="0" w:color="auto"/>
                        <w:bottom w:val="none" w:sz="0" w:space="0" w:color="auto"/>
                        <w:right w:val="none" w:sz="0" w:space="0" w:color="auto"/>
                      </w:divBdr>
                      <w:divsChild>
                        <w:div w:id="2014215489">
                          <w:marLeft w:val="0"/>
                          <w:marRight w:val="0"/>
                          <w:marTop w:val="0"/>
                          <w:marBottom w:val="0"/>
                          <w:divBdr>
                            <w:top w:val="none" w:sz="0" w:space="0" w:color="auto"/>
                            <w:left w:val="none" w:sz="0" w:space="0" w:color="auto"/>
                            <w:bottom w:val="none" w:sz="0" w:space="0" w:color="auto"/>
                            <w:right w:val="none" w:sz="0" w:space="0" w:color="auto"/>
                          </w:divBdr>
                          <w:divsChild>
                            <w:div w:id="745689747">
                              <w:marLeft w:val="225"/>
                              <w:marRight w:val="225"/>
                              <w:marTop w:val="0"/>
                              <w:marBottom w:val="0"/>
                              <w:divBdr>
                                <w:top w:val="none" w:sz="0" w:space="0" w:color="auto"/>
                                <w:left w:val="none" w:sz="0" w:space="0" w:color="auto"/>
                                <w:bottom w:val="none" w:sz="0" w:space="0" w:color="auto"/>
                                <w:right w:val="none" w:sz="0" w:space="0" w:color="auto"/>
                              </w:divBdr>
                              <w:divsChild>
                                <w:div w:id="387651740">
                                  <w:marLeft w:val="0"/>
                                  <w:marRight w:val="0"/>
                                  <w:marTop w:val="0"/>
                                  <w:marBottom w:val="0"/>
                                  <w:divBdr>
                                    <w:top w:val="none" w:sz="0" w:space="0" w:color="auto"/>
                                    <w:left w:val="none" w:sz="0" w:space="0" w:color="auto"/>
                                    <w:bottom w:val="none" w:sz="0" w:space="0" w:color="auto"/>
                                    <w:right w:val="none" w:sz="0" w:space="0" w:color="auto"/>
                                  </w:divBdr>
                                  <w:divsChild>
                                    <w:div w:id="1097602250">
                                      <w:marLeft w:val="0"/>
                                      <w:marRight w:val="0"/>
                                      <w:marTop w:val="0"/>
                                      <w:marBottom w:val="0"/>
                                      <w:divBdr>
                                        <w:top w:val="none" w:sz="0" w:space="0" w:color="auto"/>
                                        <w:left w:val="none" w:sz="0" w:space="0" w:color="auto"/>
                                        <w:bottom w:val="none" w:sz="0" w:space="0" w:color="auto"/>
                                        <w:right w:val="none" w:sz="0" w:space="0" w:color="auto"/>
                                      </w:divBdr>
                                      <w:divsChild>
                                        <w:div w:id="1644699095">
                                          <w:marLeft w:val="0"/>
                                          <w:marRight w:val="0"/>
                                          <w:marTop w:val="0"/>
                                          <w:marBottom w:val="0"/>
                                          <w:divBdr>
                                            <w:top w:val="none" w:sz="0" w:space="0" w:color="auto"/>
                                            <w:left w:val="none" w:sz="0" w:space="0" w:color="auto"/>
                                            <w:bottom w:val="none" w:sz="0" w:space="0" w:color="auto"/>
                                            <w:right w:val="none" w:sz="0" w:space="0" w:color="auto"/>
                                          </w:divBdr>
                                          <w:divsChild>
                                            <w:div w:id="1688483443">
                                              <w:marLeft w:val="0"/>
                                              <w:marRight w:val="0"/>
                                              <w:marTop w:val="0"/>
                                              <w:marBottom w:val="0"/>
                                              <w:divBdr>
                                                <w:top w:val="none" w:sz="0" w:space="0" w:color="auto"/>
                                                <w:left w:val="none" w:sz="0" w:space="0" w:color="auto"/>
                                                <w:bottom w:val="none" w:sz="0" w:space="0" w:color="auto"/>
                                                <w:right w:val="none" w:sz="0" w:space="0" w:color="auto"/>
                                              </w:divBdr>
                                              <w:divsChild>
                                                <w:div w:id="1112288075">
                                                  <w:marLeft w:val="0"/>
                                                  <w:marRight w:val="0"/>
                                                  <w:marTop w:val="0"/>
                                                  <w:marBottom w:val="0"/>
                                                  <w:divBdr>
                                                    <w:top w:val="none" w:sz="0" w:space="0" w:color="auto"/>
                                                    <w:left w:val="none" w:sz="0" w:space="0" w:color="auto"/>
                                                    <w:bottom w:val="none" w:sz="0" w:space="0" w:color="auto"/>
                                                    <w:right w:val="none" w:sz="0" w:space="0" w:color="auto"/>
                                                  </w:divBdr>
                                                  <w:divsChild>
                                                    <w:div w:id="803737418">
                                                      <w:marLeft w:val="0"/>
                                                      <w:marRight w:val="0"/>
                                                      <w:marTop w:val="0"/>
                                                      <w:marBottom w:val="0"/>
                                                      <w:divBdr>
                                                        <w:top w:val="none" w:sz="0" w:space="0" w:color="auto"/>
                                                        <w:left w:val="none" w:sz="0" w:space="0" w:color="auto"/>
                                                        <w:bottom w:val="none" w:sz="0" w:space="0" w:color="auto"/>
                                                        <w:right w:val="none" w:sz="0" w:space="0" w:color="auto"/>
                                                      </w:divBdr>
                                                    </w:div>
                                                    <w:div w:id="214041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7214513">
      <w:bodyDiv w:val="1"/>
      <w:marLeft w:val="0"/>
      <w:marRight w:val="0"/>
      <w:marTop w:val="0"/>
      <w:marBottom w:val="0"/>
      <w:divBdr>
        <w:top w:val="none" w:sz="0" w:space="0" w:color="auto"/>
        <w:left w:val="none" w:sz="0" w:space="0" w:color="auto"/>
        <w:bottom w:val="none" w:sz="0" w:space="0" w:color="auto"/>
        <w:right w:val="none" w:sz="0" w:space="0" w:color="auto"/>
      </w:divBdr>
      <w:divsChild>
        <w:div w:id="1826628405">
          <w:marLeft w:val="0"/>
          <w:marRight w:val="0"/>
          <w:marTop w:val="225"/>
          <w:marBottom w:val="225"/>
          <w:divBdr>
            <w:top w:val="none" w:sz="0" w:space="0" w:color="auto"/>
            <w:left w:val="none" w:sz="0" w:space="0" w:color="auto"/>
            <w:bottom w:val="none" w:sz="0" w:space="0" w:color="auto"/>
            <w:right w:val="none" w:sz="0" w:space="0" w:color="auto"/>
          </w:divBdr>
          <w:divsChild>
            <w:div w:id="976837621">
              <w:marLeft w:val="0"/>
              <w:marRight w:val="0"/>
              <w:marTop w:val="100"/>
              <w:marBottom w:val="0"/>
              <w:divBdr>
                <w:top w:val="none" w:sz="0" w:space="0" w:color="auto"/>
                <w:left w:val="single" w:sz="36" w:space="0" w:color="DDDDDD"/>
                <w:bottom w:val="none" w:sz="0" w:space="0" w:color="auto"/>
                <w:right w:val="single" w:sz="36" w:space="0" w:color="DDDDDD"/>
              </w:divBdr>
              <w:divsChild>
                <w:div w:id="1034428993">
                  <w:marLeft w:val="376"/>
                  <w:marRight w:val="125"/>
                  <w:marTop w:val="0"/>
                  <w:marBottom w:val="0"/>
                  <w:divBdr>
                    <w:top w:val="none" w:sz="0" w:space="0" w:color="auto"/>
                    <w:left w:val="none" w:sz="0" w:space="0" w:color="auto"/>
                    <w:bottom w:val="none" w:sz="0" w:space="0" w:color="auto"/>
                    <w:right w:val="none" w:sz="0" w:space="0" w:color="auto"/>
                  </w:divBdr>
                  <w:divsChild>
                    <w:div w:id="623273416">
                      <w:marLeft w:val="0"/>
                      <w:marRight w:val="0"/>
                      <w:marTop w:val="0"/>
                      <w:marBottom w:val="0"/>
                      <w:divBdr>
                        <w:top w:val="none" w:sz="0" w:space="0" w:color="auto"/>
                        <w:left w:val="none" w:sz="0" w:space="0" w:color="auto"/>
                        <w:bottom w:val="none" w:sz="0" w:space="0" w:color="auto"/>
                        <w:right w:val="none" w:sz="0" w:space="0" w:color="auto"/>
                      </w:divBdr>
                      <w:divsChild>
                        <w:div w:id="385761976">
                          <w:marLeft w:val="0"/>
                          <w:marRight w:val="0"/>
                          <w:marTop w:val="0"/>
                          <w:marBottom w:val="0"/>
                          <w:divBdr>
                            <w:top w:val="none" w:sz="0" w:space="0" w:color="auto"/>
                            <w:left w:val="none" w:sz="0" w:space="0" w:color="auto"/>
                            <w:bottom w:val="none" w:sz="0" w:space="0" w:color="auto"/>
                            <w:right w:val="none" w:sz="0" w:space="0" w:color="auto"/>
                          </w:divBdr>
                          <w:divsChild>
                            <w:div w:id="1690525506">
                              <w:marLeft w:val="225"/>
                              <w:marRight w:val="225"/>
                              <w:marTop w:val="0"/>
                              <w:marBottom w:val="0"/>
                              <w:divBdr>
                                <w:top w:val="none" w:sz="0" w:space="0" w:color="auto"/>
                                <w:left w:val="none" w:sz="0" w:space="0" w:color="auto"/>
                                <w:bottom w:val="none" w:sz="0" w:space="0" w:color="auto"/>
                                <w:right w:val="none" w:sz="0" w:space="0" w:color="auto"/>
                              </w:divBdr>
                              <w:divsChild>
                                <w:div w:id="1501114254">
                                  <w:marLeft w:val="0"/>
                                  <w:marRight w:val="0"/>
                                  <w:marTop w:val="0"/>
                                  <w:marBottom w:val="0"/>
                                  <w:divBdr>
                                    <w:top w:val="none" w:sz="0" w:space="0" w:color="auto"/>
                                    <w:left w:val="none" w:sz="0" w:space="0" w:color="auto"/>
                                    <w:bottom w:val="none" w:sz="0" w:space="0" w:color="auto"/>
                                    <w:right w:val="none" w:sz="0" w:space="0" w:color="auto"/>
                                  </w:divBdr>
                                  <w:divsChild>
                                    <w:div w:id="1646009001">
                                      <w:marLeft w:val="0"/>
                                      <w:marRight w:val="0"/>
                                      <w:marTop w:val="0"/>
                                      <w:marBottom w:val="0"/>
                                      <w:divBdr>
                                        <w:top w:val="none" w:sz="0" w:space="0" w:color="auto"/>
                                        <w:left w:val="none" w:sz="0" w:space="0" w:color="auto"/>
                                        <w:bottom w:val="none" w:sz="0" w:space="0" w:color="auto"/>
                                        <w:right w:val="none" w:sz="0" w:space="0" w:color="auto"/>
                                      </w:divBdr>
                                      <w:divsChild>
                                        <w:div w:id="1115713256">
                                          <w:marLeft w:val="0"/>
                                          <w:marRight w:val="0"/>
                                          <w:marTop w:val="0"/>
                                          <w:marBottom w:val="0"/>
                                          <w:divBdr>
                                            <w:top w:val="none" w:sz="0" w:space="0" w:color="auto"/>
                                            <w:left w:val="none" w:sz="0" w:space="0" w:color="auto"/>
                                            <w:bottom w:val="none" w:sz="0" w:space="0" w:color="auto"/>
                                            <w:right w:val="none" w:sz="0" w:space="0" w:color="auto"/>
                                          </w:divBdr>
                                          <w:divsChild>
                                            <w:div w:id="1705402657">
                                              <w:marLeft w:val="0"/>
                                              <w:marRight w:val="0"/>
                                              <w:marTop w:val="0"/>
                                              <w:marBottom w:val="0"/>
                                              <w:divBdr>
                                                <w:top w:val="none" w:sz="0" w:space="0" w:color="auto"/>
                                                <w:left w:val="none" w:sz="0" w:space="0" w:color="auto"/>
                                                <w:bottom w:val="none" w:sz="0" w:space="0" w:color="auto"/>
                                                <w:right w:val="none" w:sz="0" w:space="0" w:color="auto"/>
                                              </w:divBdr>
                                              <w:divsChild>
                                                <w:div w:id="76907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1145865">
      <w:bodyDiv w:val="1"/>
      <w:marLeft w:val="0"/>
      <w:marRight w:val="0"/>
      <w:marTop w:val="0"/>
      <w:marBottom w:val="0"/>
      <w:divBdr>
        <w:top w:val="none" w:sz="0" w:space="0" w:color="auto"/>
        <w:left w:val="none" w:sz="0" w:space="0" w:color="auto"/>
        <w:bottom w:val="none" w:sz="0" w:space="0" w:color="auto"/>
        <w:right w:val="none" w:sz="0" w:space="0" w:color="auto"/>
      </w:divBdr>
      <w:divsChild>
        <w:div w:id="1799562478">
          <w:marLeft w:val="24"/>
          <w:marRight w:val="696"/>
          <w:marTop w:val="240"/>
          <w:marBottom w:val="312"/>
          <w:divBdr>
            <w:top w:val="none" w:sz="0" w:space="0" w:color="auto"/>
            <w:left w:val="none" w:sz="0" w:space="0" w:color="auto"/>
            <w:bottom w:val="none" w:sz="0" w:space="0" w:color="auto"/>
            <w:right w:val="none" w:sz="0" w:space="0" w:color="auto"/>
          </w:divBdr>
        </w:div>
      </w:divsChild>
    </w:div>
    <w:div w:id="1126512086">
      <w:bodyDiv w:val="1"/>
      <w:marLeft w:val="0"/>
      <w:marRight w:val="0"/>
      <w:marTop w:val="0"/>
      <w:marBottom w:val="0"/>
      <w:divBdr>
        <w:top w:val="none" w:sz="0" w:space="0" w:color="auto"/>
        <w:left w:val="none" w:sz="0" w:space="0" w:color="auto"/>
        <w:bottom w:val="none" w:sz="0" w:space="0" w:color="auto"/>
        <w:right w:val="none" w:sz="0" w:space="0" w:color="auto"/>
      </w:divBdr>
    </w:div>
    <w:div w:id="1128209055">
      <w:bodyDiv w:val="1"/>
      <w:marLeft w:val="0"/>
      <w:marRight w:val="0"/>
      <w:marTop w:val="0"/>
      <w:marBottom w:val="0"/>
      <w:divBdr>
        <w:top w:val="none" w:sz="0" w:space="0" w:color="auto"/>
        <w:left w:val="none" w:sz="0" w:space="0" w:color="auto"/>
        <w:bottom w:val="none" w:sz="0" w:space="0" w:color="auto"/>
        <w:right w:val="none" w:sz="0" w:space="0" w:color="auto"/>
      </w:divBdr>
      <w:divsChild>
        <w:div w:id="1717853652">
          <w:marLeft w:val="0"/>
          <w:marRight w:val="0"/>
          <w:marTop w:val="225"/>
          <w:marBottom w:val="225"/>
          <w:divBdr>
            <w:top w:val="none" w:sz="0" w:space="0" w:color="auto"/>
            <w:left w:val="none" w:sz="0" w:space="0" w:color="auto"/>
            <w:bottom w:val="none" w:sz="0" w:space="0" w:color="auto"/>
            <w:right w:val="none" w:sz="0" w:space="0" w:color="auto"/>
          </w:divBdr>
          <w:divsChild>
            <w:div w:id="1209343915">
              <w:marLeft w:val="0"/>
              <w:marRight w:val="0"/>
              <w:marTop w:val="100"/>
              <w:marBottom w:val="0"/>
              <w:divBdr>
                <w:top w:val="none" w:sz="0" w:space="0" w:color="auto"/>
                <w:left w:val="single" w:sz="36" w:space="0" w:color="DDDDDD"/>
                <w:bottom w:val="none" w:sz="0" w:space="0" w:color="auto"/>
                <w:right w:val="single" w:sz="36" w:space="0" w:color="DDDDDD"/>
              </w:divBdr>
              <w:divsChild>
                <w:div w:id="532420965">
                  <w:marLeft w:val="376"/>
                  <w:marRight w:val="125"/>
                  <w:marTop w:val="0"/>
                  <w:marBottom w:val="0"/>
                  <w:divBdr>
                    <w:top w:val="none" w:sz="0" w:space="0" w:color="auto"/>
                    <w:left w:val="none" w:sz="0" w:space="0" w:color="auto"/>
                    <w:bottom w:val="none" w:sz="0" w:space="0" w:color="auto"/>
                    <w:right w:val="none" w:sz="0" w:space="0" w:color="auto"/>
                  </w:divBdr>
                  <w:divsChild>
                    <w:div w:id="1774200702">
                      <w:marLeft w:val="0"/>
                      <w:marRight w:val="0"/>
                      <w:marTop w:val="0"/>
                      <w:marBottom w:val="0"/>
                      <w:divBdr>
                        <w:top w:val="none" w:sz="0" w:space="0" w:color="auto"/>
                        <w:left w:val="none" w:sz="0" w:space="0" w:color="auto"/>
                        <w:bottom w:val="none" w:sz="0" w:space="0" w:color="auto"/>
                        <w:right w:val="none" w:sz="0" w:space="0" w:color="auto"/>
                      </w:divBdr>
                      <w:divsChild>
                        <w:div w:id="1909656076">
                          <w:marLeft w:val="0"/>
                          <w:marRight w:val="0"/>
                          <w:marTop w:val="0"/>
                          <w:marBottom w:val="0"/>
                          <w:divBdr>
                            <w:top w:val="none" w:sz="0" w:space="0" w:color="auto"/>
                            <w:left w:val="none" w:sz="0" w:space="0" w:color="auto"/>
                            <w:bottom w:val="none" w:sz="0" w:space="0" w:color="auto"/>
                            <w:right w:val="none" w:sz="0" w:space="0" w:color="auto"/>
                          </w:divBdr>
                          <w:divsChild>
                            <w:div w:id="1550915882">
                              <w:marLeft w:val="225"/>
                              <w:marRight w:val="225"/>
                              <w:marTop w:val="0"/>
                              <w:marBottom w:val="0"/>
                              <w:divBdr>
                                <w:top w:val="none" w:sz="0" w:space="0" w:color="auto"/>
                                <w:left w:val="none" w:sz="0" w:space="0" w:color="auto"/>
                                <w:bottom w:val="none" w:sz="0" w:space="0" w:color="auto"/>
                                <w:right w:val="none" w:sz="0" w:space="0" w:color="auto"/>
                              </w:divBdr>
                              <w:divsChild>
                                <w:div w:id="1586650011">
                                  <w:marLeft w:val="0"/>
                                  <w:marRight w:val="0"/>
                                  <w:marTop w:val="0"/>
                                  <w:marBottom w:val="0"/>
                                  <w:divBdr>
                                    <w:top w:val="none" w:sz="0" w:space="0" w:color="auto"/>
                                    <w:left w:val="none" w:sz="0" w:space="0" w:color="auto"/>
                                    <w:bottom w:val="none" w:sz="0" w:space="0" w:color="auto"/>
                                    <w:right w:val="none" w:sz="0" w:space="0" w:color="auto"/>
                                  </w:divBdr>
                                  <w:divsChild>
                                    <w:div w:id="1804234208">
                                      <w:marLeft w:val="0"/>
                                      <w:marRight w:val="0"/>
                                      <w:marTop w:val="0"/>
                                      <w:marBottom w:val="0"/>
                                      <w:divBdr>
                                        <w:top w:val="none" w:sz="0" w:space="0" w:color="auto"/>
                                        <w:left w:val="none" w:sz="0" w:space="0" w:color="auto"/>
                                        <w:bottom w:val="none" w:sz="0" w:space="0" w:color="auto"/>
                                        <w:right w:val="none" w:sz="0" w:space="0" w:color="auto"/>
                                      </w:divBdr>
                                      <w:divsChild>
                                        <w:div w:id="640380134">
                                          <w:marLeft w:val="0"/>
                                          <w:marRight w:val="0"/>
                                          <w:marTop w:val="0"/>
                                          <w:marBottom w:val="0"/>
                                          <w:divBdr>
                                            <w:top w:val="none" w:sz="0" w:space="0" w:color="auto"/>
                                            <w:left w:val="none" w:sz="0" w:space="0" w:color="auto"/>
                                            <w:bottom w:val="none" w:sz="0" w:space="0" w:color="auto"/>
                                            <w:right w:val="none" w:sz="0" w:space="0" w:color="auto"/>
                                          </w:divBdr>
                                          <w:divsChild>
                                            <w:div w:id="856888929">
                                              <w:marLeft w:val="0"/>
                                              <w:marRight w:val="0"/>
                                              <w:marTop w:val="0"/>
                                              <w:marBottom w:val="0"/>
                                              <w:divBdr>
                                                <w:top w:val="none" w:sz="0" w:space="0" w:color="auto"/>
                                                <w:left w:val="none" w:sz="0" w:space="0" w:color="auto"/>
                                                <w:bottom w:val="none" w:sz="0" w:space="0" w:color="auto"/>
                                                <w:right w:val="none" w:sz="0" w:space="0" w:color="auto"/>
                                              </w:divBdr>
                                              <w:divsChild>
                                                <w:div w:id="1207259460">
                                                  <w:marLeft w:val="0"/>
                                                  <w:marRight w:val="0"/>
                                                  <w:marTop w:val="0"/>
                                                  <w:marBottom w:val="0"/>
                                                  <w:divBdr>
                                                    <w:top w:val="none" w:sz="0" w:space="0" w:color="auto"/>
                                                    <w:left w:val="none" w:sz="0" w:space="0" w:color="auto"/>
                                                    <w:bottom w:val="none" w:sz="0" w:space="0" w:color="auto"/>
                                                    <w:right w:val="none" w:sz="0" w:space="0" w:color="auto"/>
                                                  </w:divBdr>
                                                  <w:divsChild>
                                                    <w:div w:id="491601730">
                                                      <w:marLeft w:val="0"/>
                                                      <w:marRight w:val="0"/>
                                                      <w:marTop w:val="0"/>
                                                      <w:marBottom w:val="0"/>
                                                      <w:divBdr>
                                                        <w:top w:val="none" w:sz="0" w:space="0" w:color="auto"/>
                                                        <w:left w:val="none" w:sz="0" w:space="0" w:color="auto"/>
                                                        <w:bottom w:val="none" w:sz="0" w:space="0" w:color="auto"/>
                                                        <w:right w:val="none" w:sz="0" w:space="0" w:color="auto"/>
                                                      </w:divBdr>
                                                    </w:div>
                                                    <w:div w:id="758672397">
                                                      <w:marLeft w:val="0"/>
                                                      <w:marRight w:val="0"/>
                                                      <w:marTop w:val="0"/>
                                                      <w:marBottom w:val="0"/>
                                                      <w:divBdr>
                                                        <w:top w:val="none" w:sz="0" w:space="0" w:color="auto"/>
                                                        <w:left w:val="none" w:sz="0" w:space="0" w:color="auto"/>
                                                        <w:bottom w:val="none" w:sz="0" w:space="0" w:color="auto"/>
                                                        <w:right w:val="none" w:sz="0" w:space="0" w:color="auto"/>
                                                      </w:divBdr>
                                                    </w:div>
                                                    <w:div w:id="1133409139">
                                                      <w:marLeft w:val="0"/>
                                                      <w:marRight w:val="0"/>
                                                      <w:marTop w:val="0"/>
                                                      <w:marBottom w:val="0"/>
                                                      <w:divBdr>
                                                        <w:top w:val="none" w:sz="0" w:space="0" w:color="auto"/>
                                                        <w:left w:val="none" w:sz="0" w:space="0" w:color="auto"/>
                                                        <w:bottom w:val="none" w:sz="0" w:space="0" w:color="auto"/>
                                                        <w:right w:val="none" w:sz="0" w:space="0" w:color="auto"/>
                                                      </w:divBdr>
                                                    </w:div>
                                                    <w:div w:id="1230338379">
                                                      <w:marLeft w:val="0"/>
                                                      <w:marRight w:val="0"/>
                                                      <w:marTop w:val="0"/>
                                                      <w:marBottom w:val="0"/>
                                                      <w:divBdr>
                                                        <w:top w:val="none" w:sz="0" w:space="0" w:color="auto"/>
                                                        <w:left w:val="none" w:sz="0" w:space="0" w:color="auto"/>
                                                        <w:bottom w:val="none" w:sz="0" w:space="0" w:color="auto"/>
                                                        <w:right w:val="none" w:sz="0" w:space="0" w:color="auto"/>
                                                      </w:divBdr>
                                                    </w:div>
                                                    <w:div w:id="199636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5856658">
      <w:bodyDiv w:val="1"/>
      <w:marLeft w:val="0"/>
      <w:marRight w:val="0"/>
      <w:marTop w:val="0"/>
      <w:marBottom w:val="0"/>
      <w:divBdr>
        <w:top w:val="none" w:sz="0" w:space="0" w:color="auto"/>
        <w:left w:val="none" w:sz="0" w:space="0" w:color="auto"/>
        <w:bottom w:val="none" w:sz="0" w:space="0" w:color="auto"/>
        <w:right w:val="none" w:sz="0" w:space="0" w:color="auto"/>
      </w:divBdr>
      <w:divsChild>
        <w:div w:id="273483958">
          <w:marLeft w:val="24"/>
          <w:marRight w:val="696"/>
          <w:marTop w:val="240"/>
          <w:marBottom w:val="312"/>
          <w:divBdr>
            <w:top w:val="none" w:sz="0" w:space="0" w:color="auto"/>
            <w:left w:val="none" w:sz="0" w:space="0" w:color="auto"/>
            <w:bottom w:val="none" w:sz="0" w:space="0" w:color="auto"/>
            <w:right w:val="none" w:sz="0" w:space="0" w:color="auto"/>
          </w:divBdr>
        </w:div>
        <w:div w:id="916861805">
          <w:marLeft w:val="24"/>
          <w:marRight w:val="696"/>
          <w:marTop w:val="240"/>
          <w:marBottom w:val="312"/>
          <w:divBdr>
            <w:top w:val="none" w:sz="0" w:space="0" w:color="auto"/>
            <w:left w:val="none" w:sz="0" w:space="0" w:color="auto"/>
            <w:bottom w:val="none" w:sz="0" w:space="0" w:color="auto"/>
            <w:right w:val="none" w:sz="0" w:space="0" w:color="auto"/>
          </w:divBdr>
        </w:div>
        <w:div w:id="580992276">
          <w:marLeft w:val="24"/>
          <w:marRight w:val="696"/>
          <w:marTop w:val="240"/>
          <w:marBottom w:val="312"/>
          <w:divBdr>
            <w:top w:val="none" w:sz="0" w:space="0" w:color="auto"/>
            <w:left w:val="none" w:sz="0" w:space="0" w:color="auto"/>
            <w:bottom w:val="none" w:sz="0" w:space="0" w:color="auto"/>
            <w:right w:val="none" w:sz="0" w:space="0" w:color="auto"/>
          </w:divBdr>
        </w:div>
        <w:div w:id="1329334114">
          <w:marLeft w:val="24"/>
          <w:marRight w:val="696"/>
          <w:marTop w:val="240"/>
          <w:marBottom w:val="312"/>
          <w:divBdr>
            <w:top w:val="none" w:sz="0" w:space="0" w:color="auto"/>
            <w:left w:val="none" w:sz="0" w:space="0" w:color="auto"/>
            <w:bottom w:val="none" w:sz="0" w:space="0" w:color="auto"/>
            <w:right w:val="none" w:sz="0" w:space="0" w:color="auto"/>
          </w:divBdr>
        </w:div>
      </w:divsChild>
    </w:div>
    <w:div w:id="1173102895">
      <w:bodyDiv w:val="1"/>
      <w:marLeft w:val="0"/>
      <w:marRight w:val="0"/>
      <w:marTop w:val="0"/>
      <w:marBottom w:val="0"/>
      <w:divBdr>
        <w:top w:val="none" w:sz="0" w:space="0" w:color="auto"/>
        <w:left w:val="none" w:sz="0" w:space="0" w:color="auto"/>
        <w:bottom w:val="none" w:sz="0" w:space="0" w:color="auto"/>
        <w:right w:val="none" w:sz="0" w:space="0" w:color="auto"/>
      </w:divBdr>
      <w:divsChild>
        <w:div w:id="676882097">
          <w:marLeft w:val="0"/>
          <w:marRight w:val="0"/>
          <w:marTop w:val="225"/>
          <w:marBottom w:val="225"/>
          <w:divBdr>
            <w:top w:val="none" w:sz="0" w:space="0" w:color="auto"/>
            <w:left w:val="none" w:sz="0" w:space="0" w:color="auto"/>
            <w:bottom w:val="none" w:sz="0" w:space="0" w:color="auto"/>
            <w:right w:val="none" w:sz="0" w:space="0" w:color="auto"/>
          </w:divBdr>
          <w:divsChild>
            <w:div w:id="1307971643">
              <w:marLeft w:val="0"/>
              <w:marRight w:val="0"/>
              <w:marTop w:val="100"/>
              <w:marBottom w:val="0"/>
              <w:divBdr>
                <w:top w:val="none" w:sz="0" w:space="0" w:color="auto"/>
                <w:left w:val="single" w:sz="36" w:space="0" w:color="DDDDDD"/>
                <w:bottom w:val="none" w:sz="0" w:space="0" w:color="auto"/>
                <w:right w:val="single" w:sz="36" w:space="0" w:color="DDDDDD"/>
              </w:divBdr>
              <w:divsChild>
                <w:div w:id="1392001591">
                  <w:marLeft w:val="376"/>
                  <w:marRight w:val="125"/>
                  <w:marTop w:val="0"/>
                  <w:marBottom w:val="0"/>
                  <w:divBdr>
                    <w:top w:val="none" w:sz="0" w:space="0" w:color="auto"/>
                    <w:left w:val="none" w:sz="0" w:space="0" w:color="auto"/>
                    <w:bottom w:val="none" w:sz="0" w:space="0" w:color="auto"/>
                    <w:right w:val="none" w:sz="0" w:space="0" w:color="auto"/>
                  </w:divBdr>
                  <w:divsChild>
                    <w:div w:id="1728845524">
                      <w:marLeft w:val="0"/>
                      <w:marRight w:val="0"/>
                      <w:marTop w:val="0"/>
                      <w:marBottom w:val="0"/>
                      <w:divBdr>
                        <w:top w:val="none" w:sz="0" w:space="0" w:color="auto"/>
                        <w:left w:val="none" w:sz="0" w:space="0" w:color="auto"/>
                        <w:bottom w:val="none" w:sz="0" w:space="0" w:color="auto"/>
                        <w:right w:val="none" w:sz="0" w:space="0" w:color="auto"/>
                      </w:divBdr>
                      <w:divsChild>
                        <w:div w:id="531890856">
                          <w:marLeft w:val="0"/>
                          <w:marRight w:val="0"/>
                          <w:marTop w:val="0"/>
                          <w:marBottom w:val="0"/>
                          <w:divBdr>
                            <w:top w:val="none" w:sz="0" w:space="0" w:color="auto"/>
                            <w:left w:val="none" w:sz="0" w:space="0" w:color="auto"/>
                            <w:bottom w:val="none" w:sz="0" w:space="0" w:color="auto"/>
                            <w:right w:val="none" w:sz="0" w:space="0" w:color="auto"/>
                          </w:divBdr>
                          <w:divsChild>
                            <w:div w:id="35980219">
                              <w:marLeft w:val="225"/>
                              <w:marRight w:val="225"/>
                              <w:marTop w:val="0"/>
                              <w:marBottom w:val="0"/>
                              <w:divBdr>
                                <w:top w:val="none" w:sz="0" w:space="0" w:color="auto"/>
                                <w:left w:val="none" w:sz="0" w:space="0" w:color="auto"/>
                                <w:bottom w:val="none" w:sz="0" w:space="0" w:color="auto"/>
                                <w:right w:val="none" w:sz="0" w:space="0" w:color="auto"/>
                              </w:divBdr>
                              <w:divsChild>
                                <w:div w:id="1691568310">
                                  <w:marLeft w:val="0"/>
                                  <w:marRight w:val="0"/>
                                  <w:marTop w:val="0"/>
                                  <w:marBottom w:val="0"/>
                                  <w:divBdr>
                                    <w:top w:val="none" w:sz="0" w:space="0" w:color="auto"/>
                                    <w:left w:val="none" w:sz="0" w:space="0" w:color="auto"/>
                                    <w:bottom w:val="none" w:sz="0" w:space="0" w:color="auto"/>
                                    <w:right w:val="none" w:sz="0" w:space="0" w:color="auto"/>
                                  </w:divBdr>
                                  <w:divsChild>
                                    <w:div w:id="849225473">
                                      <w:marLeft w:val="0"/>
                                      <w:marRight w:val="0"/>
                                      <w:marTop w:val="0"/>
                                      <w:marBottom w:val="0"/>
                                      <w:divBdr>
                                        <w:top w:val="none" w:sz="0" w:space="0" w:color="auto"/>
                                        <w:left w:val="none" w:sz="0" w:space="0" w:color="auto"/>
                                        <w:bottom w:val="none" w:sz="0" w:space="0" w:color="auto"/>
                                        <w:right w:val="none" w:sz="0" w:space="0" w:color="auto"/>
                                      </w:divBdr>
                                      <w:divsChild>
                                        <w:div w:id="2040272685">
                                          <w:marLeft w:val="0"/>
                                          <w:marRight w:val="0"/>
                                          <w:marTop w:val="0"/>
                                          <w:marBottom w:val="0"/>
                                          <w:divBdr>
                                            <w:top w:val="none" w:sz="0" w:space="0" w:color="auto"/>
                                            <w:left w:val="none" w:sz="0" w:space="0" w:color="auto"/>
                                            <w:bottom w:val="none" w:sz="0" w:space="0" w:color="auto"/>
                                            <w:right w:val="none" w:sz="0" w:space="0" w:color="auto"/>
                                          </w:divBdr>
                                          <w:divsChild>
                                            <w:div w:id="1755668887">
                                              <w:marLeft w:val="0"/>
                                              <w:marRight w:val="0"/>
                                              <w:marTop w:val="0"/>
                                              <w:marBottom w:val="0"/>
                                              <w:divBdr>
                                                <w:top w:val="none" w:sz="0" w:space="0" w:color="auto"/>
                                                <w:left w:val="none" w:sz="0" w:space="0" w:color="auto"/>
                                                <w:bottom w:val="none" w:sz="0" w:space="0" w:color="auto"/>
                                                <w:right w:val="none" w:sz="0" w:space="0" w:color="auto"/>
                                              </w:divBdr>
                                              <w:divsChild>
                                                <w:div w:id="57754438">
                                                  <w:marLeft w:val="0"/>
                                                  <w:marRight w:val="0"/>
                                                  <w:marTop w:val="0"/>
                                                  <w:marBottom w:val="0"/>
                                                  <w:divBdr>
                                                    <w:top w:val="none" w:sz="0" w:space="0" w:color="auto"/>
                                                    <w:left w:val="none" w:sz="0" w:space="0" w:color="auto"/>
                                                    <w:bottom w:val="none" w:sz="0" w:space="0" w:color="auto"/>
                                                    <w:right w:val="none" w:sz="0" w:space="0" w:color="auto"/>
                                                  </w:divBdr>
                                                  <w:divsChild>
                                                    <w:div w:id="510073876">
                                                      <w:marLeft w:val="0"/>
                                                      <w:marRight w:val="0"/>
                                                      <w:marTop w:val="0"/>
                                                      <w:marBottom w:val="0"/>
                                                      <w:divBdr>
                                                        <w:top w:val="none" w:sz="0" w:space="0" w:color="auto"/>
                                                        <w:left w:val="none" w:sz="0" w:space="0" w:color="auto"/>
                                                        <w:bottom w:val="none" w:sz="0" w:space="0" w:color="auto"/>
                                                        <w:right w:val="none" w:sz="0" w:space="0" w:color="auto"/>
                                                      </w:divBdr>
                                                    </w:div>
                                                    <w:div w:id="149738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7424192">
      <w:bodyDiv w:val="1"/>
      <w:marLeft w:val="0"/>
      <w:marRight w:val="0"/>
      <w:marTop w:val="0"/>
      <w:marBottom w:val="0"/>
      <w:divBdr>
        <w:top w:val="none" w:sz="0" w:space="0" w:color="auto"/>
        <w:left w:val="none" w:sz="0" w:space="0" w:color="auto"/>
        <w:bottom w:val="none" w:sz="0" w:space="0" w:color="auto"/>
        <w:right w:val="none" w:sz="0" w:space="0" w:color="auto"/>
      </w:divBdr>
      <w:divsChild>
        <w:div w:id="942228219">
          <w:marLeft w:val="0"/>
          <w:marRight w:val="0"/>
          <w:marTop w:val="225"/>
          <w:marBottom w:val="225"/>
          <w:divBdr>
            <w:top w:val="none" w:sz="0" w:space="0" w:color="auto"/>
            <w:left w:val="none" w:sz="0" w:space="0" w:color="auto"/>
            <w:bottom w:val="none" w:sz="0" w:space="0" w:color="auto"/>
            <w:right w:val="none" w:sz="0" w:space="0" w:color="auto"/>
          </w:divBdr>
          <w:divsChild>
            <w:div w:id="1784837346">
              <w:marLeft w:val="0"/>
              <w:marRight w:val="0"/>
              <w:marTop w:val="100"/>
              <w:marBottom w:val="0"/>
              <w:divBdr>
                <w:top w:val="none" w:sz="0" w:space="0" w:color="auto"/>
                <w:left w:val="single" w:sz="36" w:space="0" w:color="DDDDDD"/>
                <w:bottom w:val="none" w:sz="0" w:space="0" w:color="auto"/>
                <w:right w:val="single" w:sz="36" w:space="0" w:color="DDDDDD"/>
              </w:divBdr>
              <w:divsChild>
                <w:div w:id="1303074461">
                  <w:marLeft w:val="376"/>
                  <w:marRight w:val="125"/>
                  <w:marTop w:val="0"/>
                  <w:marBottom w:val="0"/>
                  <w:divBdr>
                    <w:top w:val="none" w:sz="0" w:space="0" w:color="auto"/>
                    <w:left w:val="none" w:sz="0" w:space="0" w:color="auto"/>
                    <w:bottom w:val="none" w:sz="0" w:space="0" w:color="auto"/>
                    <w:right w:val="none" w:sz="0" w:space="0" w:color="auto"/>
                  </w:divBdr>
                  <w:divsChild>
                    <w:div w:id="1115557981">
                      <w:marLeft w:val="0"/>
                      <w:marRight w:val="0"/>
                      <w:marTop w:val="0"/>
                      <w:marBottom w:val="0"/>
                      <w:divBdr>
                        <w:top w:val="none" w:sz="0" w:space="0" w:color="auto"/>
                        <w:left w:val="none" w:sz="0" w:space="0" w:color="auto"/>
                        <w:bottom w:val="none" w:sz="0" w:space="0" w:color="auto"/>
                        <w:right w:val="none" w:sz="0" w:space="0" w:color="auto"/>
                      </w:divBdr>
                      <w:divsChild>
                        <w:div w:id="1659574646">
                          <w:marLeft w:val="0"/>
                          <w:marRight w:val="0"/>
                          <w:marTop w:val="0"/>
                          <w:marBottom w:val="0"/>
                          <w:divBdr>
                            <w:top w:val="none" w:sz="0" w:space="0" w:color="auto"/>
                            <w:left w:val="none" w:sz="0" w:space="0" w:color="auto"/>
                            <w:bottom w:val="none" w:sz="0" w:space="0" w:color="auto"/>
                            <w:right w:val="none" w:sz="0" w:space="0" w:color="auto"/>
                          </w:divBdr>
                          <w:divsChild>
                            <w:div w:id="608006344">
                              <w:marLeft w:val="225"/>
                              <w:marRight w:val="225"/>
                              <w:marTop w:val="0"/>
                              <w:marBottom w:val="0"/>
                              <w:divBdr>
                                <w:top w:val="none" w:sz="0" w:space="0" w:color="auto"/>
                                <w:left w:val="none" w:sz="0" w:space="0" w:color="auto"/>
                                <w:bottom w:val="none" w:sz="0" w:space="0" w:color="auto"/>
                                <w:right w:val="none" w:sz="0" w:space="0" w:color="auto"/>
                              </w:divBdr>
                              <w:divsChild>
                                <w:div w:id="1575510614">
                                  <w:marLeft w:val="0"/>
                                  <w:marRight w:val="0"/>
                                  <w:marTop w:val="0"/>
                                  <w:marBottom w:val="0"/>
                                  <w:divBdr>
                                    <w:top w:val="none" w:sz="0" w:space="0" w:color="auto"/>
                                    <w:left w:val="none" w:sz="0" w:space="0" w:color="auto"/>
                                    <w:bottom w:val="none" w:sz="0" w:space="0" w:color="auto"/>
                                    <w:right w:val="none" w:sz="0" w:space="0" w:color="auto"/>
                                  </w:divBdr>
                                  <w:divsChild>
                                    <w:div w:id="1927380943">
                                      <w:marLeft w:val="0"/>
                                      <w:marRight w:val="0"/>
                                      <w:marTop w:val="0"/>
                                      <w:marBottom w:val="0"/>
                                      <w:divBdr>
                                        <w:top w:val="none" w:sz="0" w:space="0" w:color="auto"/>
                                        <w:left w:val="none" w:sz="0" w:space="0" w:color="auto"/>
                                        <w:bottom w:val="none" w:sz="0" w:space="0" w:color="auto"/>
                                        <w:right w:val="none" w:sz="0" w:space="0" w:color="auto"/>
                                      </w:divBdr>
                                      <w:divsChild>
                                        <w:div w:id="1658337584">
                                          <w:marLeft w:val="0"/>
                                          <w:marRight w:val="0"/>
                                          <w:marTop w:val="0"/>
                                          <w:marBottom w:val="0"/>
                                          <w:divBdr>
                                            <w:top w:val="none" w:sz="0" w:space="0" w:color="auto"/>
                                            <w:left w:val="none" w:sz="0" w:space="0" w:color="auto"/>
                                            <w:bottom w:val="none" w:sz="0" w:space="0" w:color="auto"/>
                                            <w:right w:val="none" w:sz="0" w:space="0" w:color="auto"/>
                                          </w:divBdr>
                                          <w:divsChild>
                                            <w:div w:id="1635595777">
                                              <w:marLeft w:val="0"/>
                                              <w:marRight w:val="0"/>
                                              <w:marTop w:val="0"/>
                                              <w:marBottom w:val="0"/>
                                              <w:divBdr>
                                                <w:top w:val="none" w:sz="0" w:space="0" w:color="auto"/>
                                                <w:left w:val="none" w:sz="0" w:space="0" w:color="auto"/>
                                                <w:bottom w:val="none" w:sz="0" w:space="0" w:color="auto"/>
                                                <w:right w:val="none" w:sz="0" w:space="0" w:color="auto"/>
                                              </w:divBdr>
                                              <w:divsChild>
                                                <w:div w:id="1126004860">
                                                  <w:marLeft w:val="0"/>
                                                  <w:marRight w:val="0"/>
                                                  <w:marTop w:val="0"/>
                                                  <w:marBottom w:val="0"/>
                                                  <w:divBdr>
                                                    <w:top w:val="none" w:sz="0" w:space="0" w:color="auto"/>
                                                    <w:left w:val="none" w:sz="0" w:space="0" w:color="auto"/>
                                                    <w:bottom w:val="none" w:sz="0" w:space="0" w:color="auto"/>
                                                    <w:right w:val="none" w:sz="0" w:space="0" w:color="auto"/>
                                                  </w:divBdr>
                                                  <w:divsChild>
                                                    <w:div w:id="422645615">
                                                      <w:marLeft w:val="0"/>
                                                      <w:marRight w:val="0"/>
                                                      <w:marTop w:val="0"/>
                                                      <w:marBottom w:val="0"/>
                                                      <w:divBdr>
                                                        <w:top w:val="none" w:sz="0" w:space="0" w:color="auto"/>
                                                        <w:left w:val="none" w:sz="0" w:space="0" w:color="auto"/>
                                                        <w:bottom w:val="none" w:sz="0" w:space="0" w:color="auto"/>
                                                        <w:right w:val="none" w:sz="0" w:space="0" w:color="auto"/>
                                                      </w:divBdr>
                                                    </w:div>
                                                    <w:div w:id="836265128">
                                                      <w:marLeft w:val="0"/>
                                                      <w:marRight w:val="0"/>
                                                      <w:marTop w:val="0"/>
                                                      <w:marBottom w:val="0"/>
                                                      <w:divBdr>
                                                        <w:top w:val="none" w:sz="0" w:space="0" w:color="auto"/>
                                                        <w:left w:val="none" w:sz="0" w:space="0" w:color="auto"/>
                                                        <w:bottom w:val="none" w:sz="0" w:space="0" w:color="auto"/>
                                                        <w:right w:val="none" w:sz="0" w:space="0" w:color="auto"/>
                                                      </w:divBdr>
                                                    </w:div>
                                                    <w:div w:id="871721576">
                                                      <w:marLeft w:val="0"/>
                                                      <w:marRight w:val="0"/>
                                                      <w:marTop w:val="0"/>
                                                      <w:marBottom w:val="0"/>
                                                      <w:divBdr>
                                                        <w:top w:val="none" w:sz="0" w:space="0" w:color="auto"/>
                                                        <w:left w:val="none" w:sz="0" w:space="0" w:color="auto"/>
                                                        <w:bottom w:val="none" w:sz="0" w:space="0" w:color="auto"/>
                                                        <w:right w:val="none" w:sz="0" w:space="0" w:color="auto"/>
                                                      </w:divBdr>
                                                    </w:div>
                                                    <w:div w:id="1285580191">
                                                      <w:marLeft w:val="0"/>
                                                      <w:marRight w:val="0"/>
                                                      <w:marTop w:val="0"/>
                                                      <w:marBottom w:val="0"/>
                                                      <w:divBdr>
                                                        <w:top w:val="none" w:sz="0" w:space="0" w:color="auto"/>
                                                        <w:left w:val="none" w:sz="0" w:space="0" w:color="auto"/>
                                                        <w:bottom w:val="none" w:sz="0" w:space="0" w:color="auto"/>
                                                        <w:right w:val="none" w:sz="0" w:space="0" w:color="auto"/>
                                                      </w:divBdr>
                                                    </w:div>
                                                    <w:div w:id="1767261517">
                                                      <w:marLeft w:val="0"/>
                                                      <w:marRight w:val="0"/>
                                                      <w:marTop w:val="0"/>
                                                      <w:marBottom w:val="0"/>
                                                      <w:divBdr>
                                                        <w:top w:val="none" w:sz="0" w:space="0" w:color="auto"/>
                                                        <w:left w:val="none" w:sz="0" w:space="0" w:color="auto"/>
                                                        <w:bottom w:val="none" w:sz="0" w:space="0" w:color="auto"/>
                                                        <w:right w:val="none" w:sz="0" w:space="0" w:color="auto"/>
                                                      </w:divBdr>
                                                    </w:div>
                                                    <w:div w:id="185619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7252492">
      <w:bodyDiv w:val="1"/>
      <w:marLeft w:val="0"/>
      <w:marRight w:val="0"/>
      <w:marTop w:val="0"/>
      <w:marBottom w:val="0"/>
      <w:divBdr>
        <w:top w:val="none" w:sz="0" w:space="0" w:color="auto"/>
        <w:left w:val="none" w:sz="0" w:space="0" w:color="auto"/>
        <w:bottom w:val="none" w:sz="0" w:space="0" w:color="auto"/>
        <w:right w:val="none" w:sz="0" w:space="0" w:color="auto"/>
      </w:divBdr>
      <w:divsChild>
        <w:div w:id="578945813">
          <w:marLeft w:val="24"/>
          <w:marRight w:val="696"/>
          <w:marTop w:val="240"/>
          <w:marBottom w:val="312"/>
          <w:divBdr>
            <w:top w:val="none" w:sz="0" w:space="0" w:color="auto"/>
            <w:left w:val="none" w:sz="0" w:space="0" w:color="auto"/>
            <w:bottom w:val="none" w:sz="0" w:space="0" w:color="auto"/>
            <w:right w:val="none" w:sz="0" w:space="0" w:color="auto"/>
          </w:divBdr>
        </w:div>
        <w:div w:id="1372728780">
          <w:marLeft w:val="24"/>
          <w:marRight w:val="696"/>
          <w:marTop w:val="240"/>
          <w:marBottom w:val="312"/>
          <w:divBdr>
            <w:top w:val="none" w:sz="0" w:space="0" w:color="auto"/>
            <w:left w:val="none" w:sz="0" w:space="0" w:color="auto"/>
            <w:bottom w:val="none" w:sz="0" w:space="0" w:color="auto"/>
            <w:right w:val="none" w:sz="0" w:space="0" w:color="auto"/>
          </w:divBdr>
        </w:div>
        <w:div w:id="1887640915">
          <w:marLeft w:val="24"/>
          <w:marRight w:val="696"/>
          <w:marTop w:val="240"/>
          <w:marBottom w:val="312"/>
          <w:divBdr>
            <w:top w:val="none" w:sz="0" w:space="0" w:color="auto"/>
            <w:left w:val="none" w:sz="0" w:space="0" w:color="auto"/>
            <w:bottom w:val="none" w:sz="0" w:space="0" w:color="auto"/>
            <w:right w:val="none" w:sz="0" w:space="0" w:color="auto"/>
          </w:divBdr>
        </w:div>
        <w:div w:id="1533150592">
          <w:marLeft w:val="24"/>
          <w:marRight w:val="696"/>
          <w:marTop w:val="240"/>
          <w:marBottom w:val="312"/>
          <w:divBdr>
            <w:top w:val="none" w:sz="0" w:space="0" w:color="auto"/>
            <w:left w:val="none" w:sz="0" w:space="0" w:color="auto"/>
            <w:bottom w:val="none" w:sz="0" w:space="0" w:color="auto"/>
            <w:right w:val="none" w:sz="0" w:space="0" w:color="auto"/>
          </w:divBdr>
        </w:div>
        <w:div w:id="157380982">
          <w:marLeft w:val="24"/>
          <w:marRight w:val="696"/>
          <w:marTop w:val="240"/>
          <w:marBottom w:val="312"/>
          <w:divBdr>
            <w:top w:val="none" w:sz="0" w:space="0" w:color="auto"/>
            <w:left w:val="none" w:sz="0" w:space="0" w:color="auto"/>
            <w:bottom w:val="none" w:sz="0" w:space="0" w:color="auto"/>
            <w:right w:val="none" w:sz="0" w:space="0" w:color="auto"/>
          </w:divBdr>
        </w:div>
        <w:div w:id="1439325811">
          <w:marLeft w:val="24"/>
          <w:marRight w:val="696"/>
          <w:marTop w:val="240"/>
          <w:marBottom w:val="312"/>
          <w:divBdr>
            <w:top w:val="none" w:sz="0" w:space="0" w:color="auto"/>
            <w:left w:val="none" w:sz="0" w:space="0" w:color="auto"/>
            <w:bottom w:val="none" w:sz="0" w:space="0" w:color="auto"/>
            <w:right w:val="none" w:sz="0" w:space="0" w:color="auto"/>
          </w:divBdr>
        </w:div>
        <w:div w:id="1271736828">
          <w:marLeft w:val="24"/>
          <w:marRight w:val="696"/>
          <w:marTop w:val="240"/>
          <w:marBottom w:val="312"/>
          <w:divBdr>
            <w:top w:val="none" w:sz="0" w:space="0" w:color="auto"/>
            <w:left w:val="none" w:sz="0" w:space="0" w:color="auto"/>
            <w:bottom w:val="none" w:sz="0" w:space="0" w:color="auto"/>
            <w:right w:val="none" w:sz="0" w:space="0" w:color="auto"/>
          </w:divBdr>
        </w:div>
      </w:divsChild>
    </w:div>
    <w:div w:id="1223835226">
      <w:bodyDiv w:val="1"/>
      <w:marLeft w:val="0"/>
      <w:marRight w:val="0"/>
      <w:marTop w:val="0"/>
      <w:marBottom w:val="0"/>
      <w:divBdr>
        <w:top w:val="none" w:sz="0" w:space="0" w:color="auto"/>
        <w:left w:val="none" w:sz="0" w:space="0" w:color="auto"/>
        <w:bottom w:val="none" w:sz="0" w:space="0" w:color="auto"/>
        <w:right w:val="none" w:sz="0" w:space="0" w:color="auto"/>
      </w:divBdr>
      <w:divsChild>
        <w:div w:id="1516381489">
          <w:marLeft w:val="0"/>
          <w:marRight w:val="0"/>
          <w:marTop w:val="225"/>
          <w:marBottom w:val="225"/>
          <w:divBdr>
            <w:top w:val="none" w:sz="0" w:space="0" w:color="auto"/>
            <w:left w:val="none" w:sz="0" w:space="0" w:color="auto"/>
            <w:bottom w:val="none" w:sz="0" w:space="0" w:color="auto"/>
            <w:right w:val="none" w:sz="0" w:space="0" w:color="auto"/>
          </w:divBdr>
          <w:divsChild>
            <w:div w:id="82653767">
              <w:marLeft w:val="0"/>
              <w:marRight w:val="0"/>
              <w:marTop w:val="100"/>
              <w:marBottom w:val="0"/>
              <w:divBdr>
                <w:top w:val="none" w:sz="0" w:space="0" w:color="auto"/>
                <w:left w:val="single" w:sz="36" w:space="0" w:color="DDDDDD"/>
                <w:bottom w:val="none" w:sz="0" w:space="0" w:color="auto"/>
                <w:right w:val="single" w:sz="36" w:space="0" w:color="DDDDDD"/>
              </w:divBdr>
              <w:divsChild>
                <w:div w:id="1375619287">
                  <w:marLeft w:val="376"/>
                  <w:marRight w:val="125"/>
                  <w:marTop w:val="0"/>
                  <w:marBottom w:val="0"/>
                  <w:divBdr>
                    <w:top w:val="none" w:sz="0" w:space="0" w:color="auto"/>
                    <w:left w:val="none" w:sz="0" w:space="0" w:color="auto"/>
                    <w:bottom w:val="none" w:sz="0" w:space="0" w:color="auto"/>
                    <w:right w:val="none" w:sz="0" w:space="0" w:color="auto"/>
                  </w:divBdr>
                  <w:divsChild>
                    <w:div w:id="978877931">
                      <w:marLeft w:val="0"/>
                      <w:marRight w:val="0"/>
                      <w:marTop w:val="0"/>
                      <w:marBottom w:val="0"/>
                      <w:divBdr>
                        <w:top w:val="none" w:sz="0" w:space="0" w:color="auto"/>
                        <w:left w:val="none" w:sz="0" w:space="0" w:color="auto"/>
                        <w:bottom w:val="none" w:sz="0" w:space="0" w:color="auto"/>
                        <w:right w:val="none" w:sz="0" w:space="0" w:color="auto"/>
                      </w:divBdr>
                      <w:divsChild>
                        <w:div w:id="2108652901">
                          <w:marLeft w:val="0"/>
                          <w:marRight w:val="0"/>
                          <w:marTop w:val="0"/>
                          <w:marBottom w:val="0"/>
                          <w:divBdr>
                            <w:top w:val="none" w:sz="0" w:space="0" w:color="auto"/>
                            <w:left w:val="none" w:sz="0" w:space="0" w:color="auto"/>
                            <w:bottom w:val="none" w:sz="0" w:space="0" w:color="auto"/>
                            <w:right w:val="none" w:sz="0" w:space="0" w:color="auto"/>
                          </w:divBdr>
                          <w:divsChild>
                            <w:div w:id="515970797">
                              <w:marLeft w:val="225"/>
                              <w:marRight w:val="225"/>
                              <w:marTop w:val="0"/>
                              <w:marBottom w:val="0"/>
                              <w:divBdr>
                                <w:top w:val="none" w:sz="0" w:space="0" w:color="auto"/>
                                <w:left w:val="none" w:sz="0" w:space="0" w:color="auto"/>
                                <w:bottom w:val="none" w:sz="0" w:space="0" w:color="auto"/>
                                <w:right w:val="none" w:sz="0" w:space="0" w:color="auto"/>
                              </w:divBdr>
                              <w:divsChild>
                                <w:div w:id="331496860">
                                  <w:marLeft w:val="0"/>
                                  <w:marRight w:val="0"/>
                                  <w:marTop w:val="0"/>
                                  <w:marBottom w:val="0"/>
                                  <w:divBdr>
                                    <w:top w:val="none" w:sz="0" w:space="0" w:color="auto"/>
                                    <w:left w:val="none" w:sz="0" w:space="0" w:color="auto"/>
                                    <w:bottom w:val="none" w:sz="0" w:space="0" w:color="auto"/>
                                    <w:right w:val="none" w:sz="0" w:space="0" w:color="auto"/>
                                  </w:divBdr>
                                  <w:divsChild>
                                    <w:div w:id="28842663">
                                      <w:marLeft w:val="0"/>
                                      <w:marRight w:val="0"/>
                                      <w:marTop w:val="0"/>
                                      <w:marBottom w:val="0"/>
                                      <w:divBdr>
                                        <w:top w:val="none" w:sz="0" w:space="0" w:color="auto"/>
                                        <w:left w:val="none" w:sz="0" w:space="0" w:color="auto"/>
                                        <w:bottom w:val="none" w:sz="0" w:space="0" w:color="auto"/>
                                        <w:right w:val="none" w:sz="0" w:space="0" w:color="auto"/>
                                      </w:divBdr>
                                      <w:divsChild>
                                        <w:div w:id="545679961">
                                          <w:marLeft w:val="0"/>
                                          <w:marRight w:val="0"/>
                                          <w:marTop w:val="0"/>
                                          <w:marBottom w:val="0"/>
                                          <w:divBdr>
                                            <w:top w:val="none" w:sz="0" w:space="0" w:color="auto"/>
                                            <w:left w:val="none" w:sz="0" w:space="0" w:color="auto"/>
                                            <w:bottom w:val="none" w:sz="0" w:space="0" w:color="auto"/>
                                            <w:right w:val="none" w:sz="0" w:space="0" w:color="auto"/>
                                          </w:divBdr>
                                          <w:divsChild>
                                            <w:div w:id="89665673">
                                              <w:marLeft w:val="0"/>
                                              <w:marRight w:val="0"/>
                                              <w:marTop w:val="0"/>
                                              <w:marBottom w:val="0"/>
                                              <w:divBdr>
                                                <w:top w:val="none" w:sz="0" w:space="0" w:color="auto"/>
                                                <w:left w:val="none" w:sz="0" w:space="0" w:color="auto"/>
                                                <w:bottom w:val="none" w:sz="0" w:space="0" w:color="auto"/>
                                                <w:right w:val="none" w:sz="0" w:space="0" w:color="auto"/>
                                              </w:divBdr>
                                              <w:divsChild>
                                                <w:div w:id="96877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9168582">
      <w:bodyDiv w:val="1"/>
      <w:marLeft w:val="0"/>
      <w:marRight w:val="0"/>
      <w:marTop w:val="0"/>
      <w:marBottom w:val="0"/>
      <w:divBdr>
        <w:top w:val="none" w:sz="0" w:space="0" w:color="auto"/>
        <w:left w:val="none" w:sz="0" w:space="0" w:color="auto"/>
        <w:bottom w:val="none" w:sz="0" w:space="0" w:color="auto"/>
        <w:right w:val="none" w:sz="0" w:space="0" w:color="auto"/>
      </w:divBdr>
      <w:divsChild>
        <w:div w:id="40910958">
          <w:marLeft w:val="24"/>
          <w:marRight w:val="696"/>
          <w:marTop w:val="240"/>
          <w:marBottom w:val="312"/>
          <w:divBdr>
            <w:top w:val="none" w:sz="0" w:space="0" w:color="auto"/>
            <w:left w:val="none" w:sz="0" w:space="0" w:color="auto"/>
            <w:bottom w:val="none" w:sz="0" w:space="0" w:color="auto"/>
            <w:right w:val="none" w:sz="0" w:space="0" w:color="auto"/>
          </w:divBdr>
        </w:div>
      </w:divsChild>
    </w:div>
    <w:div w:id="1292788285">
      <w:bodyDiv w:val="1"/>
      <w:marLeft w:val="0"/>
      <w:marRight w:val="0"/>
      <w:marTop w:val="0"/>
      <w:marBottom w:val="0"/>
      <w:divBdr>
        <w:top w:val="none" w:sz="0" w:space="0" w:color="auto"/>
        <w:left w:val="none" w:sz="0" w:space="0" w:color="auto"/>
        <w:bottom w:val="none" w:sz="0" w:space="0" w:color="auto"/>
        <w:right w:val="none" w:sz="0" w:space="0" w:color="auto"/>
      </w:divBdr>
      <w:divsChild>
        <w:div w:id="1623071247">
          <w:marLeft w:val="0"/>
          <w:marRight w:val="0"/>
          <w:marTop w:val="225"/>
          <w:marBottom w:val="225"/>
          <w:divBdr>
            <w:top w:val="none" w:sz="0" w:space="0" w:color="auto"/>
            <w:left w:val="none" w:sz="0" w:space="0" w:color="auto"/>
            <w:bottom w:val="none" w:sz="0" w:space="0" w:color="auto"/>
            <w:right w:val="none" w:sz="0" w:space="0" w:color="auto"/>
          </w:divBdr>
          <w:divsChild>
            <w:div w:id="1141311271">
              <w:marLeft w:val="0"/>
              <w:marRight w:val="0"/>
              <w:marTop w:val="100"/>
              <w:marBottom w:val="0"/>
              <w:divBdr>
                <w:top w:val="none" w:sz="0" w:space="0" w:color="auto"/>
                <w:left w:val="single" w:sz="36" w:space="0" w:color="DDDDDD"/>
                <w:bottom w:val="none" w:sz="0" w:space="0" w:color="auto"/>
                <w:right w:val="single" w:sz="36" w:space="0" w:color="DDDDDD"/>
              </w:divBdr>
              <w:divsChild>
                <w:div w:id="1547178194">
                  <w:marLeft w:val="376"/>
                  <w:marRight w:val="125"/>
                  <w:marTop w:val="0"/>
                  <w:marBottom w:val="0"/>
                  <w:divBdr>
                    <w:top w:val="none" w:sz="0" w:space="0" w:color="auto"/>
                    <w:left w:val="none" w:sz="0" w:space="0" w:color="auto"/>
                    <w:bottom w:val="none" w:sz="0" w:space="0" w:color="auto"/>
                    <w:right w:val="none" w:sz="0" w:space="0" w:color="auto"/>
                  </w:divBdr>
                  <w:divsChild>
                    <w:div w:id="1035619225">
                      <w:marLeft w:val="0"/>
                      <w:marRight w:val="0"/>
                      <w:marTop w:val="0"/>
                      <w:marBottom w:val="0"/>
                      <w:divBdr>
                        <w:top w:val="none" w:sz="0" w:space="0" w:color="auto"/>
                        <w:left w:val="none" w:sz="0" w:space="0" w:color="auto"/>
                        <w:bottom w:val="none" w:sz="0" w:space="0" w:color="auto"/>
                        <w:right w:val="none" w:sz="0" w:space="0" w:color="auto"/>
                      </w:divBdr>
                      <w:divsChild>
                        <w:div w:id="307823448">
                          <w:marLeft w:val="0"/>
                          <w:marRight w:val="0"/>
                          <w:marTop w:val="0"/>
                          <w:marBottom w:val="0"/>
                          <w:divBdr>
                            <w:top w:val="none" w:sz="0" w:space="0" w:color="auto"/>
                            <w:left w:val="none" w:sz="0" w:space="0" w:color="auto"/>
                            <w:bottom w:val="none" w:sz="0" w:space="0" w:color="auto"/>
                            <w:right w:val="none" w:sz="0" w:space="0" w:color="auto"/>
                          </w:divBdr>
                          <w:divsChild>
                            <w:div w:id="1898666818">
                              <w:marLeft w:val="225"/>
                              <w:marRight w:val="225"/>
                              <w:marTop w:val="0"/>
                              <w:marBottom w:val="0"/>
                              <w:divBdr>
                                <w:top w:val="none" w:sz="0" w:space="0" w:color="auto"/>
                                <w:left w:val="none" w:sz="0" w:space="0" w:color="auto"/>
                                <w:bottom w:val="none" w:sz="0" w:space="0" w:color="auto"/>
                                <w:right w:val="none" w:sz="0" w:space="0" w:color="auto"/>
                              </w:divBdr>
                              <w:divsChild>
                                <w:div w:id="57900140">
                                  <w:marLeft w:val="0"/>
                                  <w:marRight w:val="0"/>
                                  <w:marTop w:val="0"/>
                                  <w:marBottom w:val="0"/>
                                  <w:divBdr>
                                    <w:top w:val="none" w:sz="0" w:space="0" w:color="auto"/>
                                    <w:left w:val="none" w:sz="0" w:space="0" w:color="auto"/>
                                    <w:bottom w:val="none" w:sz="0" w:space="0" w:color="auto"/>
                                    <w:right w:val="none" w:sz="0" w:space="0" w:color="auto"/>
                                  </w:divBdr>
                                  <w:divsChild>
                                    <w:div w:id="964235102">
                                      <w:marLeft w:val="0"/>
                                      <w:marRight w:val="0"/>
                                      <w:marTop w:val="0"/>
                                      <w:marBottom w:val="0"/>
                                      <w:divBdr>
                                        <w:top w:val="none" w:sz="0" w:space="0" w:color="auto"/>
                                        <w:left w:val="none" w:sz="0" w:space="0" w:color="auto"/>
                                        <w:bottom w:val="none" w:sz="0" w:space="0" w:color="auto"/>
                                        <w:right w:val="none" w:sz="0" w:space="0" w:color="auto"/>
                                      </w:divBdr>
                                      <w:divsChild>
                                        <w:div w:id="898127346">
                                          <w:marLeft w:val="0"/>
                                          <w:marRight w:val="0"/>
                                          <w:marTop w:val="0"/>
                                          <w:marBottom w:val="0"/>
                                          <w:divBdr>
                                            <w:top w:val="none" w:sz="0" w:space="0" w:color="auto"/>
                                            <w:left w:val="none" w:sz="0" w:space="0" w:color="auto"/>
                                            <w:bottom w:val="none" w:sz="0" w:space="0" w:color="auto"/>
                                            <w:right w:val="none" w:sz="0" w:space="0" w:color="auto"/>
                                          </w:divBdr>
                                          <w:divsChild>
                                            <w:div w:id="505631624">
                                              <w:marLeft w:val="0"/>
                                              <w:marRight w:val="0"/>
                                              <w:marTop w:val="0"/>
                                              <w:marBottom w:val="0"/>
                                              <w:divBdr>
                                                <w:top w:val="none" w:sz="0" w:space="0" w:color="auto"/>
                                                <w:left w:val="none" w:sz="0" w:space="0" w:color="auto"/>
                                                <w:bottom w:val="none" w:sz="0" w:space="0" w:color="auto"/>
                                                <w:right w:val="none" w:sz="0" w:space="0" w:color="auto"/>
                                              </w:divBdr>
                                              <w:divsChild>
                                                <w:div w:id="165283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2660829">
      <w:bodyDiv w:val="1"/>
      <w:marLeft w:val="0"/>
      <w:marRight w:val="0"/>
      <w:marTop w:val="0"/>
      <w:marBottom w:val="0"/>
      <w:divBdr>
        <w:top w:val="none" w:sz="0" w:space="0" w:color="auto"/>
        <w:left w:val="none" w:sz="0" w:space="0" w:color="auto"/>
        <w:bottom w:val="none" w:sz="0" w:space="0" w:color="auto"/>
        <w:right w:val="none" w:sz="0" w:space="0" w:color="auto"/>
      </w:divBdr>
      <w:divsChild>
        <w:div w:id="1832142213">
          <w:marLeft w:val="24"/>
          <w:marRight w:val="696"/>
          <w:marTop w:val="240"/>
          <w:marBottom w:val="312"/>
          <w:divBdr>
            <w:top w:val="none" w:sz="0" w:space="0" w:color="auto"/>
            <w:left w:val="none" w:sz="0" w:space="0" w:color="auto"/>
            <w:bottom w:val="none" w:sz="0" w:space="0" w:color="auto"/>
            <w:right w:val="none" w:sz="0" w:space="0" w:color="auto"/>
          </w:divBdr>
        </w:div>
        <w:div w:id="197359806">
          <w:marLeft w:val="24"/>
          <w:marRight w:val="696"/>
          <w:marTop w:val="240"/>
          <w:marBottom w:val="312"/>
          <w:divBdr>
            <w:top w:val="none" w:sz="0" w:space="0" w:color="auto"/>
            <w:left w:val="none" w:sz="0" w:space="0" w:color="auto"/>
            <w:bottom w:val="none" w:sz="0" w:space="0" w:color="auto"/>
            <w:right w:val="none" w:sz="0" w:space="0" w:color="auto"/>
          </w:divBdr>
        </w:div>
      </w:divsChild>
    </w:div>
    <w:div w:id="1335760897">
      <w:bodyDiv w:val="1"/>
      <w:marLeft w:val="0"/>
      <w:marRight w:val="0"/>
      <w:marTop w:val="0"/>
      <w:marBottom w:val="0"/>
      <w:divBdr>
        <w:top w:val="none" w:sz="0" w:space="0" w:color="auto"/>
        <w:left w:val="none" w:sz="0" w:space="0" w:color="auto"/>
        <w:bottom w:val="none" w:sz="0" w:space="0" w:color="auto"/>
        <w:right w:val="none" w:sz="0" w:space="0" w:color="auto"/>
      </w:divBdr>
      <w:divsChild>
        <w:div w:id="1274239982">
          <w:marLeft w:val="0"/>
          <w:marRight w:val="0"/>
          <w:marTop w:val="225"/>
          <w:marBottom w:val="225"/>
          <w:divBdr>
            <w:top w:val="none" w:sz="0" w:space="0" w:color="auto"/>
            <w:left w:val="none" w:sz="0" w:space="0" w:color="auto"/>
            <w:bottom w:val="none" w:sz="0" w:space="0" w:color="auto"/>
            <w:right w:val="none" w:sz="0" w:space="0" w:color="auto"/>
          </w:divBdr>
          <w:divsChild>
            <w:div w:id="1093017824">
              <w:marLeft w:val="0"/>
              <w:marRight w:val="0"/>
              <w:marTop w:val="100"/>
              <w:marBottom w:val="0"/>
              <w:divBdr>
                <w:top w:val="none" w:sz="0" w:space="0" w:color="auto"/>
                <w:left w:val="single" w:sz="36" w:space="0" w:color="DDDDDD"/>
                <w:bottom w:val="none" w:sz="0" w:space="0" w:color="auto"/>
                <w:right w:val="single" w:sz="36" w:space="0" w:color="DDDDDD"/>
              </w:divBdr>
              <w:divsChild>
                <w:div w:id="819926439">
                  <w:marLeft w:val="376"/>
                  <w:marRight w:val="125"/>
                  <w:marTop w:val="0"/>
                  <w:marBottom w:val="0"/>
                  <w:divBdr>
                    <w:top w:val="none" w:sz="0" w:space="0" w:color="auto"/>
                    <w:left w:val="none" w:sz="0" w:space="0" w:color="auto"/>
                    <w:bottom w:val="none" w:sz="0" w:space="0" w:color="auto"/>
                    <w:right w:val="none" w:sz="0" w:space="0" w:color="auto"/>
                  </w:divBdr>
                  <w:divsChild>
                    <w:div w:id="556816668">
                      <w:marLeft w:val="0"/>
                      <w:marRight w:val="0"/>
                      <w:marTop w:val="0"/>
                      <w:marBottom w:val="0"/>
                      <w:divBdr>
                        <w:top w:val="none" w:sz="0" w:space="0" w:color="auto"/>
                        <w:left w:val="none" w:sz="0" w:space="0" w:color="auto"/>
                        <w:bottom w:val="none" w:sz="0" w:space="0" w:color="auto"/>
                        <w:right w:val="none" w:sz="0" w:space="0" w:color="auto"/>
                      </w:divBdr>
                      <w:divsChild>
                        <w:div w:id="869684754">
                          <w:marLeft w:val="0"/>
                          <w:marRight w:val="0"/>
                          <w:marTop w:val="0"/>
                          <w:marBottom w:val="0"/>
                          <w:divBdr>
                            <w:top w:val="none" w:sz="0" w:space="0" w:color="auto"/>
                            <w:left w:val="none" w:sz="0" w:space="0" w:color="auto"/>
                            <w:bottom w:val="none" w:sz="0" w:space="0" w:color="auto"/>
                            <w:right w:val="none" w:sz="0" w:space="0" w:color="auto"/>
                          </w:divBdr>
                          <w:divsChild>
                            <w:div w:id="894244056">
                              <w:marLeft w:val="225"/>
                              <w:marRight w:val="225"/>
                              <w:marTop w:val="0"/>
                              <w:marBottom w:val="0"/>
                              <w:divBdr>
                                <w:top w:val="none" w:sz="0" w:space="0" w:color="auto"/>
                                <w:left w:val="none" w:sz="0" w:space="0" w:color="auto"/>
                                <w:bottom w:val="none" w:sz="0" w:space="0" w:color="auto"/>
                                <w:right w:val="none" w:sz="0" w:space="0" w:color="auto"/>
                              </w:divBdr>
                              <w:divsChild>
                                <w:div w:id="2053728074">
                                  <w:marLeft w:val="0"/>
                                  <w:marRight w:val="0"/>
                                  <w:marTop w:val="0"/>
                                  <w:marBottom w:val="0"/>
                                  <w:divBdr>
                                    <w:top w:val="none" w:sz="0" w:space="0" w:color="auto"/>
                                    <w:left w:val="none" w:sz="0" w:space="0" w:color="auto"/>
                                    <w:bottom w:val="none" w:sz="0" w:space="0" w:color="auto"/>
                                    <w:right w:val="none" w:sz="0" w:space="0" w:color="auto"/>
                                  </w:divBdr>
                                  <w:divsChild>
                                    <w:div w:id="368260226">
                                      <w:marLeft w:val="0"/>
                                      <w:marRight w:val="0"/>
                                      <w:marTop w:val="0"/>
                                      <w:marBottom w:val="0"/>
                                      <w:divBdr>
                                        <w:top w:val="none" w:sz="0" w:space="0" w:color="auto"/>
                                        <w:left w:val="none" w:sz="0" w:space="0" w:color="auto"/>
                                        <w:bottom w:val="none" w:sz="0" w:space="0" w:color="auto"/>
                                        <w:right w:val="none" w:sz="0" w:space="0" w:color="auto"/>
                                      </w:divBdr>
                                      <w:divsChild>
                                        <w:div w:id="1709063680">
                                          <w:marLeft w:val="0"/>
                                          <w:marRight w:val="0"/>
                                          <w:marTop w:val="0"/>
                                          <w:marBottom w:val="0"/>
                                          <w:divBdr>
                                            <w:top w:val="none" w:sz="0" w:space="0" w:color="auto"/>
                                            <w:left w:val="none" w:sz="0" w:space="0" w:color="auto"/>
                                            <w:bottom w:val="none" w:sz="0" w:space="0" w:color="auto"/>
                                            <w:right w:val="none" w:sz="0" w:space="0" w:color="auto"/>
                                          </w:divBdr>
                                          <w:divsChild>
                                            <w:div w:id="1204751203">
                                              <w:marLeft w:val="0"/>
                                              <w:marRight w:val="0"/>
                                              <w:marTop w:val="0"/>
                                              <w:marBottom w:val="0"/>
                                              <w:divBdr>
                                                <w:top w:val="none" w:sz="0" w:space="0" w:color="auto"/>
                                                <w:left w:val="none" w:sz="0" w:space="0" w:color="auto"/>
                                                <w:bottom w:val="none" w:sz="0" w:space="0" w:color="auto"/>
                                                <w:right w:val="none" w:sz="0" w:space="0" w:color="auto"/>
                                              </w:divBdr>
                                              <w:divsChild>
                                                <w:div w:id="175924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7926508">
      <w:bodyDiv w:val="1"/>
      <w:marLeft w:val="0"/>
      <w:marRight w:val="0"/>
      <w:marTop w:val="0"/>
      <w:marBottom w:val="0"/>
      <w:divBdr>
        <w:top w:val="none" w:sz="0" w:space="0" w:color="auto"/>
        <w:left w:val="none" w:sz="0" w:space="0" w:color="auto"/>
        <w:bottom w:val="none" w:sz="0" w:space="0" w:color="auto"/>
        <w:right w:val="none" w:sz="0" w:space="0" w:color="auto"/>
      </w:divBdr>
    </w:div>
    <w:div w:id="1341077686">
      <w:bodyDiv w:val="1"/>
      <w:marLeft w:val="0"/>
      <w:marRight w:val="0"/>
      <w:marTop w:val="0"/>
      <w:marBottom w:val="0"/>
      <w:divBdr>
        <w:top w:val="none" w:sz="0" w:space="0" w:color="auto"/>
        <w:left w:val="none" w:sz="0" w:space="0" w:color="auto"/>
        <w:bottom w:val="none" w:sz="0" w:space="0" w:color="auto"/>
        <w:right w:val="none" w:sz="0" w:space="0" w:color="auto"/>
      </w:divBdr>
    </w:div>
    <w:div w:id="1342734021">
      <w:bodyDiv w:val="1"/>
      <w:marLeft w:val="0"/>
      <w:marRight w:val="0"/>
      <w:marTop w:val="0"/>
      <w:marBottom w:val="0"/>
      <w:divBdr>
        <w:top w:val="none" w:sz="0" w:space="0" w:color="auto"/>
        <w:left w:val="none" w:sz="0" w:space="0" w:color="auto"/>
        <w:bottom w:val="none" w:sz="0" w:space="0" w:color="auto"/>
        <w:right w:val="none" w:sz="0" w:space="0" w:color="auto"/>
      </w:divBdr>
      <w:divsChild>
        <w:div w:id="591403479">
          <w:marLeft w:val="0"/>
          <w:marRight w:val="0"/>
          <w:marTop w:val="225"/>
          <w:marBottom w:val="225"/>
          <w:divBdr>
            <w:top w:val="none" w:sz="0" w:space="0" w:color="auto"/>
            <w:left w:val="none" w:sz="0" w:space="0" w:color="auto"/>
            <w:bottom w:val="none" w:sz="0" w:space="0" w:color="auto"/>
            <w:right w:val="none" w:sz="0" w:space="0" w:color="auto"/>
          </w:divBdr>
          <w:divsChild>
            <w:div w:id="289942879">
              <w:marLeft w:val="0"/>
              <w:marRight w:val="0"/>
              <w:marTop w:val="100"/>
              <w:marBottom w:val="0"/>
              <w:divBdr>
                <w:top w:val="none" w:sz="0" w:space="0" w:color="auto"/>
                <w:left w:val="single" w:sz="36" w:space="0" w:color="DDDDDD"/>
                <w:bottom w:val="none" w:sz="0" w:space="0" w:color="auto"/>
                <w:right w:val="single" w:sz="36" w:space="0" w:color="DDDDDD"/>
              </w:divBdr>
              <w:divsChild>
                <w:div w:id="1909219305">
                  <w:marLeft w:val="376"/>
                  <w:marRight w:val="125"/>
                  <w:marTop w:val="0"/>
                  <w:marBottom w:val="0"/>
                  <w:divBdr>
                    <w:top w:val="none" w:sz="0" w:space="0" w:color="auto"/>
                    <w:left w:val="none" w:sz="0" w:space="0" w:color="auto"/>
                    <w:bottom w:val="none" w:sz="0" w:space="0" w:color="auto"/>
                    <w:right w:val="none" w:sz="0" w:space="0" w:color="auto"/>
                  </w:divBdr>
                  <w:divsChild>
                    <w:div w:id="325593257">
                      <w:marLeft w:val="0"/>
                      <w:marRight w:val="0"/>
                      <w:marTop w:val="0"/>
                      <w:marBottom w:val="0"/>
                      <w:divBdr>
                        <w:top w:val="none" w:sz="0" w:space="0" w:color="auto"/>
                        <w:left w:val="none" w:sz="0" w:space="0" w:color="auto"/>
                        <w:bottom w:val="none" w:sz="0" w:space="0" w:color="auto"/>
                        <w:right w:val="none" w:sz="0" w:space="0" w:color="auto"/>
                      </w:divBdr>
                      <w:divsChild>
                        <w:div w:id="1490711774">
                          <w:marLeft w:val="0"/>
                          <w:marRight w:val="0"/>
                          <w:marTop w:val="0"/>
                          <w:marBottom w:val="0"/>
                          <w:divBdr>
                            <w:top w:val="none" w:sz="0" w:space="0" w:color="auto"/>
                            <w:left w:val="none" w:sz="0" w:space="0" w:color="auto"/>
                            <w:bottom w:val="none" w:sz="0" w:space="0" w:color="auto"/>
                            <w:right w:val="none" w:sz="0" w:space="0" w:color="auto"/>
                          </w:divBdr>
                          <w:divsChild>
                            <w:div w:id="72288893">
                              <w:marLeft w:val="225"/>
                              <w:marRight w:val="225"/>
                              <w:marTop w:val="0"/>
                              <w:marBottom w:val="0"/>
                              <w:divBdr>
                                <w:top w:val="none" w:sz="0" w:space="0" w:color="auto"/>
                                <w:left w:val="none" w:sz="0" w:space="0" w:color="auto"/>
                                <w:bottom w:val="none" w:sz="0" w:space="0" w:color="auto"/>
                                <w:right w:val="none" w:sz="0" w:space="0" w:color="auto"/>
                              </w:divBdr>
                              <w:divsChild>
                                <w:div w:id="168108084">
                                  <w:marLeft w:val="0"/>
                                  <w:marRight w:val="0"/>
                                  <w:marTop w:val="0"/>
                                  <w:marBottom w:val="0"/>
                                  <w:divBdr>
                                    <w:top w:val="none" w:sz="0" w:space="0" w:color="auto"/>
                                    <w:left w:val="none" w:sz="0" w:space="0" w:color="auto"/>
                                    <w:bottom w:val="none" w:sz="0" w:space="0" w:color="auto"/>
                                    <w:right w:val="none" w:sz="0" w:space="0" w:color="auto"/>
                                  </w:divBdr>
                                  <w:divsChild>
                                    <w:div w:id="772095564">
                                      <w:marLeft w:val="0"/>
                                      <w:marRight w:val="0"/>
                                      <w:marTop w:val="0"/>
                                      <w:marBottom w:val="0"/>
                                      <w:divBdr>
                                        <w:top w:val="none" w:sz="0" w:space="0" w:color="auto"/>
                                        <w:left w:val="none" w:sz="0" w:space="0" w:color="auto"/>
                                        <w:bottom w:val="none" w:sz="0" w:space="0" w:color="auto"/>
                                        <w:right w:val="none" w:sz="0" w:space="0" w:color="auto"/>
                                      </w:divBdr>
                                      <w:divsChild>
                                        <w:div w:id="1702432176">
                                          <w:marLeft w:val="0"/>
                                          <w:marRight w:val="0"/>
                                          <w:marTop w:val="0"/>
                                          <w:marBottom w:val="0"/>
                                          <w:divBdr>
                                            <w:top w:val="none" w:sz="0" w:space="0" w:color="auto"/>
                                            <w:left w:val="none" w:sz="0" w:space="0" w:color="auto"/>
                                            <w:bottom w:val="none" w:sz="0" w:space="0" w:color="auto"/>
                                            <w:right w:val="none" w:sz="0" w:space="0" w:color="auto"/>
                                          </w:divBdr>
                                          <w:divsChild>
                                            <w:div w:id="206190225">
                                              <w:marLeft w:val="0"/>
                                              <w:marRight w:val="0"/>
                                              <w:marTop w:val="0"/>
                                              <w:marBottom w:val="0"/>
                                              <w:divBdr>
                                                <w:top w:val="none" w:sz="0" w:space="0" w:color="auto"/>
                                                <w:left w:val="none" w:sz="0" w:space="0" w:color="auto"/>
                                                <w:bottom w:val="none" w:sz="0" w:space="0" w:color="auto"/>
                                                <w:right w:val="none" w:sz="0" w:space="0" w:color="auto"/>
                                              </w:divBdr>
                                              <w:divsChild>
                                                <w:div w:id="956444389">
                                                  <w:marLeft w:val="0"/>
                                                  <w:marRight w:val="0"/>
                                                  <w:marTop w:val="0"/>
                                                  <w:marBottom w:val="0"/>
                                                  <w:divBdr>
                                                    <w:top w:val="none" w:sz="0" w:space="0" w:color="auto"/>
                                                    <w:left w:val="none" w:sz="0" w:space="0" w:color="auto"/>
                                                    <w:bottom w:val="none" w:sz="0" w:space="0" w:color="auto"/>
                                                    <w:right w:val="none" w:sz="0" w:space="0" w:color="auto"/>
                                                  </w:divBdr>
                                                  <w:divsChild>
                                                    <w:div w:id="413550492">
                                                      <w:marLeft w:val="0"/>
                                                      <w:marRight w:val="0"/>
                                                      <w:marTop w:val="0"/>
                                                      <w:marBottom w:val="0"/>
                                                      <w:divBdr>
                                                        <w:top w:val="none" w:sz="0" w:space="0" w:color="auto"/>
                                                        <w:left w:val="none" w:sz="0" w:space="0" w:color="auto"/>
                                                        <w:bottom w:val="none" w:sz="0" w:space="0" w:color="auto"/>
                                                        <w:right w:val="none" w:sz="0" w:space="0" w:color="auto"/>
                                                      </w:divBdr>
                                                    </w:div>
                                                    <w:div w:id="42061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3045163">
      <w:bodyDiv w:val="1"/>
      <w:marLeft w:val="0"/>
      <w:marRight w:val="0"/>
      <w:marTop w:val="0"/>
      <w:marBottom w:val="0"/>
      <w:divBdr>
        <w:top w:val="none" w:sz="0" w:space="0" w:color="auto"/>
        <w:left w:val="none" w:sz="0" w:space="0" w:color="auto"/>
        <w:bottom w:val="none" w:sz="0" w:space="0" w:color="auto"/>
        <w:right w:val="none" w:sz="0" w:space="0" w:color="auto"/>
      </w:divBdr>
      <w:divsChild>
        <w:div w:id="1216550969">
          <w:marLeft w:val="24"/>
          <w:marRight w:val="696"/>
          <w:marTop w:val="240"/>
          <w:marBottom w:val="312"/>
          <w:divBdr>
            <w:top w:val="none" w:sz="0" w:space="0" w:color="auto"/>
            <w:left w:val="none" w:sz="0" w:space="0" w:color="auto"/>
            <w:bottom w:val="none" w:sz="0" w:space="0" w:color="auto"/>
            <w:right w:val="none" w:sz="0" w:space="0" w:color="auto"/>
          </w:divBdr>
        </w:div>
        <w:div w:id="1615358679">
          <w:marLeft w:val="24"/>
          <w:marRight w:val="696"/>
          <w:marTop w:val="240"/>
          <w:marBottom w:val="312"/>
          <w:divBdr>
            <w:top w:val="none" w:sz="0" w:space="0" w:color="auto"/>
            <w:left w:val="none" w:sz="0" w:space="0" w:color="auto"/>
            <w:bottom w:val="none" w:sz="0" w:space="0" w:color="auto"/>
            <w:right w:val="none" w:sz="0" w:space="0" w:color="auto"/>
          </w:divBdr>
        </w:div>
        <w:div w:id="1944603731">
          <w:marLeft w:val="24"/>
          <w:marRight w:val="696"/>
          <w:marTop w:val="240"/>
          <w:marBottom w:val="312"/>
          <w:divBdr>
            <w:top w:val="none" w:sz="0" w:space="0" w:color="auto"/>
            <w:left w:val="none" w:sz="0" w:space="0" w:color="auto"/>
            <w:bottom w:val="none" w:sz="0" w:space="0" w:color="auto"/>
            <w:right w:val="none" w:sz="0" w:space="0" w:color="auto"/>
          </w:divBdr>
        </w:div>
        <w:div w:id="1045912606">
          <w:marLeft w:val="24"/>
          <w:marRight w:val="696"/>
          <w:marTop w:val="240"/>
          <w:marBottom w:val="312"/>
          <w:divBdr>
            <w:top w:val="none" w:sz="0" w:space="0" w:color="auto"/>
            <w:left w:val="none" w:sz="0" w:space="0" w:color="auto"/>
            <w:bottom w:val="none" w:sz="0" w:space="0" w:color="auto"/>
            <w:right w:val="none" w:sz="0" w:space="0" w:color="auto"/>
          </w:divBdr>
        </w:div>
        <w:div w:id="2084450249">
          <w:marLeft w:val="24"/>
          <w:marRight w:val="696"/>
          <w:marTop w:val="240"/>
          <w:marBottom w:val="312"/>
          <w:divBdr>
            <w:top w:val="none" w:sz="0" w:space="0" w:color="auto"/>
            <w:left w:val="none" w:sz="0" w:space="0" w:color="auto"/>
            <w:bottom w:val="none" w:sz="0" w:space="0" w:color="auto"/>
            <w:right w:val="none" w:sz="0" w:space="0" w:color="auto"/>
          </w:divBdr>
        </w:div>
        <w:div w:id="1397433832">
          <w:marLeft w:val="24"/>
          <w:marRight w:val="696"/>
          <w:marTop w:val="240"/>
          <w:marBottom w:val="312"/>
          <w:divBdr>
            <w:top w:val="none" w:sz="0" w:space="0" w:color="auto"/>
            <w:left w:val="none" w:sz="0" w:space="0" w:color="auto"/>
            <w:bottom w:val="none" w:sz="0" w:space="0" w:color="auto"/>
            <w:right w:val="none" w:sz="0" w:space="0" w:color="auto"/>
          </w:divBdr>
        </w:div>
        <w:div w:id="15497987">
          <w:marLeft w:val="696"/>
          <w:marRight w:val="696"/>
          <w:marTop w:val="240"/>
          <w:marBottom w:val="312"/>
          <w:divBdr>
            <w:top w:val="none" w:sz="0" w:space="0" w:color="auto"/>
            <w:left w:val="none" w:sz="0" w:space="0" w:color="auto"/>
            <w:bottom w:val="none" w:sz="0" w:space="0" w:color="auto"/>
            <w:right w:val="none" w:sz="0" w:space="0" w:color="auto"/>
          </w:divBdr>
        </w:div>
      </w:divsChild>
    </w:div>
    <w:div w:id="1369842939">
      <w:bodyDiv w:val="1"/>
      <w:marLeft w:val="0"/>
      <w:marRight w:val="0"/>
      <w:marTop w:val="0"/>
      <w:marBottom w:val="0"/>
      <w:divBdr>
        <w:top w:val="none" w:sz="0" w:space="0" w:color="auto"/>
        <w:left w:val="none" w:sz="0" w:space="0" w:color="auto"/>
        <w:bottom w:val="none" w:sz="0" w:space="0" w:color="auto"/>
        <w:right w:val="none" w:sz="0" w:space="0" w:color="auto"/>
      </w:divBdr>
      <w:divsChild>
        <w:div w:id="2122725658">
          <w:marLeft w:val="24"/>
          <w:marRight w:val="696"/>
          <w:marTop w:val="240"/>
          <w:marBottom w:val="312"/>
          <w:divBdr>
            <w:top w:val="none" w:sz="0" w:space="0" w:color="auto"/>
            <w:left w:val="none" w:sz="0" w:space="0" w:color="auto"/>
            <w:bottom w:val="none" w:sz="0" w:space="0" w:color="auto"/>
            <w:right w:val="none" w:sz="0" w:space="0" w:color="auto"/>
          </w:divBdr>
        </w:div>
        <w:div w:id="1171675910">
          <w:marLeft w:val="24"/>
          <w:marRight w:val="696"/>
          <w:marTop w:val="240"/>
          <w:marBottom w:val="312"/>
          <w:divBdr>
            <w:top w:val="none" w:sz="0" w:space="0" w:color="auto"/>
            <w:left w:val="none" w:sz="0" w:space="0" w:color="auto"/>
            <w:bottom w:val="none" w:sz="0" w:space="0" w:color="auto"/>
            <w:right w:val="none" w:sz="0" w:space="0" w:color="auto"/>
          </w:divBdr>
        </w:div>
        <w:div w:id="567884909">
          <w:marLeft w:val="24"/>
          <w:marRight w:val="696"/>
          <w:marTop w:val="240"/>
          <w:marBottom w:val="312"/>
          <w:divBdr>
            <w:top w:val="none" w:sz="0" w:space="0" w:color="auto"/>
            <w:left w:val="none" w:sz="0" w:space="0" w:color="auto"/>
            <w:bottom w:val="none" w:sz="0" w:space="0" w:color="auto"/>
            <w:right w:val="none" w:sz="0" w:space="0" w:color="auto"/>
          </w:divBdr>
        </w:div>
        <w:div w:id="1132527683">
          <w:marLeft w:val="24"/>
          <w:marRight w:val="696"/>
          <w:marTop w:val="240"/>
          <w:marBottom w:val="312"/>
          <w:divBdr>
            <w:top w:val="none" w:sz="0" w:space="0" w:color="auto"/>
            <w:left w:val="none" w:sz="0" w:space="0" w:color="auto"/>
            <w:bottom w:val="none" w:sz="0" w:space="0" w:color="auto"/>
            <w:right w:val="none" w:sz="0" w:space="0" w:color="auto"/>
          </w:divBdr>
        </w:div>
        <w:div w:id="440223971">
          <w:marLeft w:val="24"/>
          <w:marRight w:val="696"/>
          <w:marTop w:val="240"/>
          <w:marBottom w:val="312"/>
          <w:divBdr>
            <w:top w:val="none" w:sz="0" w:space="0" w:color="auto"/>
            <w:left w:val="none" w:sz="0" w:space="0" w:color="auto"/>
            <w:bottom w:val="none" w:sz="0" w:space="0" w:color="auto"/>
            <w:right w:val="none" w:sz="0" w:space="0" w:color="auto"/>
          </w:divBdr>
        </w:div>
      </w:divsChild>
    </w:div>
    <w:div w:id="1372804131">
      <w:bodyDiv w:val="1"/>
      <w:marLeft w:val="0"/>
      <w:marRight w:val="0"/>
      <w:marTop w:val="0"/>
      <w:marBottom w:val="0"/>
      <w:divBdr>
        <w:top w:val="none" w:sz="0" w:space="0" w:color="auto"/>
        <w:left w:val="none" w:sz="0" w:space="0" w:color="auto"/>
        <w:bottom w:val="none" w:sz="0" w:space="0" w:color="auto"/>
        <w:right w:val="none" w:sz="0" w:space="0" w:color="auto"/>
      </w:divBdr>
      <w:divsChild>
        <w:div w:id="1622421233">
          <w:marLeft w:val="24"/>
          <w:marRight w:val="696"/>
          <w:marTop w:val="240"/>
          <w:marBottom w:val="312"/>
          <w:divBdr>
            <w:top w:val="none" w:sz="0" w:space="0" w:color="auto"/>
            <w:left w:val="none" w:sz="0" w:space="0" w:color="auto"/>
            <w:bottom w:val="none" w:sz="0" w:space="0" w:color="auto"/>
            <w:right w:val="none" w:sz="0" w:space="0" w:color="auto"/>
          </w:divBdr>
        </w:div>
        <w:div w:id="1748110629">
          <w:marLeft w:val="24"/>
          <w:marRight w:val="696"/>
          <w:marTop w:val="240"/>
          <w:marBottom w:val="312"/>
          <w:divBdr>
            <w:top w:val="none" w:sz="0" w:space="0" w:color="auto"/>
            <w:left w:val="none" w:sz="0" w:space="0" w:color="auto"/>
            <w:bottom w:val="none" w:sz="0" w:space="0" w:color="auto"/>
            <w:right w:val="none" w:sz="0" w:space="0" w:color="auto"/>
          </w:divBdr>
        </w:div>
      </w:divsChild>
    </w:div>
    <w:div w:id="1379428413">
      <w:bodyDiv w:val="1"/>
      <w:marLeft w:val="0"/>
      <w:marRight w:val="0"/>
      <w:marTop w:val="0"/>
      <w:marBottom w:val="0"/>
      <w:divBdr>
        <w:top w:val="none" w:sz="0" w:space="0" w:color="auto"/>
        <w:left w:val="none" w:sz="0" w:space="0" w:color="auto"/>
        <w:bottom w:val="none" w:sz="0" w:space="0" w:color="auto"/>
        <w:right w:val="none" w:sz="0" w:space="0" w:color="auto"/>
      </w:divBdr>
      <w:divsChild>
        <w:div w:id="257951526">
          <w:marLeft w:val="0"/>
          <w:marRight w:val="0"/>
          <w:marTop w:val="225"/>
          <w:marBottom w:val="225"/>
          <w:divBdr>
            <w:top w:val="none" w:sz="0" w:space="0" w:color="auto"/>
            <w:left w:val="none" w:sz="0" w:space="0" w:color="auto"/>
            <w:bottom w:val="none" w:sz="0" w:space="0" w:color="auto"/>
            <w:right w:val="none" w:sz="0" w:space="0" w:color="auto"/>
          </w:divBdr>
          <w:divsChild>
            <w:div w:id="2105496686">
              <w:marLeft w:val="0"/>
              <w:marRight w:val="0"/>
              <w:marTop w:val="100"/>
              <w:marBottom w:val="0"/>
              <w:divBdr>
                <w:top w:val="none" w:sz="0" w:space="0" w:color="auto"/>
                <w:left w:val="single" w:sz="36" w:space="0" w:color="DDDDDD"/>
                <w:bottom w:val="none" w:sz="0" w:space="0" w:color="auto"/>
                <w:right w:val="single" w:sz="36" w:space="0" w:color="DDDDDD"/>
              </w:divBdr>
              <w:divsChild>
                <w:div w:id="647050260">
                  <w:marLeft w:val="376"/>
                  <w:marRight w:val="125"/>
                  <w:marTop w:val="0"/>
                  <w:marBottom w:val="0"/>
                  <w:divBdr>
                    <w:top w:val="none" w:sz="0" w:space="0" w:color="auto"/>
                    <w:left w:val="none" w:sz="0" w:space="0" w:color="auto"/>
                    <w:bottom w:val="none" w:sz="0" w:space="0" w:color="auto"/>
                    <w:right w:val="none" w:sz="0" w:space="0" w:color="auto"/>
                  </w:divBdr>
                  <w:divsChild>
                    <w:div w:id="705788530">
                      <w:marLeft w:val="0"/>
                      <w:marRight w:val="0"/>
                      <w:marTop w:val="0"/>
                      <w:marBottom w:val="0"/>
                      <w:divBdr>
                        <w:top w:val="none" w:sz="0" w:space="0" w:color="auto"/>
                        <w:left w:val="none" w:sz="0" w:space="0" w:color="auto"/>
                        <w:bottom w:val="none" w:sz="0" w:space="0" w:color="auto"/>
                        <w:right w:val="none" w:sz="0" w:space="0" w:color="auto"/>
                      </w:divBdr>
                      <w:divsChild>
                        <w:div w:id="1311514974">
                          <w:marLeft w:val="0"/>
                          <w:marRight w:val="0"/>
                          <w:marTop w:val="0"/>
                          <w:marBottom w:val="0"/>
                          <w:divBdr>
                            <w:top w:val="none" w:sz="0" w:space="0" w:color="auto"/>
                            <w:left w:val="none" w:sz="0" w:space="0" w:color="auto"/>
                            <w:bottom w:val="none" w:sz="0" w:space="0" w:color="auto"/>
                            <w:right w:val="none" w:sz="0" w:space="0" w:color="auto"/>
                          </w:divBdr>
                          <w:divsChild>
                            <w:div w:id="2023773919">
                              <w:marLeft w:val="225"/>
                              <w:marRight w:val="225"/>
                              <w:marTop w:val="0"/>
                              <w:marBottom w:val="0"/>
                              <w:divBdr>
                                <w:top w:val="none" w:sz="0" w:space="0" w:color="auto"/>
                                <w:left w:val="none" w:sz="0" w:space="0" w:color="auto"/>
                                <w:bottom w:val="none" w:sz="0" w:space="0" w:color="auto"/>
                                <w:right w:val="none" w:sz="0" w:space="0" w:color="auto"/>
                              </w:divBdr>
                              <w:divsChild>
                                <w:div w:id="1728262607">
                                  <w:marLeft w:val="0"/>
                                  <w:marRight w:val="0"/>
                                  <w:marTop w:val="0"/>
                                  <w:marBottom w:val="0"/>
                                  <w:divBdr>
                                    <w:top w:val="none" w:sz="0" w:space="0" w:color="auto"/>
                                    <w:left w:val="none" w:sz="0" w:space="0" w:color="auto"/>
                                    <w:bottom w:val="none" w:sz="0" w:space="0" w:color="auto"/>
                                    <w:right w:val="none" w:sz="0" w:space="0" w:color="auto"/>
                                  </w:divBdr>
                                  <w:divsChild>
                                    <w:div w:id="1379083733">
                                      <w:marLeft w:val="0"/>
                                      <w:marRight w:val="0"/>
                                      <w:marTop w:val="0"/>
                                      <w:marBottom w:val="0"/>
                                      <w:divBdr>
                                        <w:top w:val="none" w:sz="0" w:space="0" w:color="auto"/>
                                        <w:left w:val="none" w:sz="0" w:space="0" w:color="auto"/>
                                        <w:bottom w:val="none" w:sz="0" w:space="0" w:color="auto"/>
                                        <w:right w:val="none" w:sz="0" w:space="0" w:color="auto"/>
                                      </w:divBdr>
                                      <w:divsChild>
                                        <w:div w:id="110562794">
                                          <w:marLeft w:val="0"/>
                                          <w:marRight w:val="0"/>
                                          <w:marTop w:val="0"/>
                                          <w:marBottom w:val="0"/>
                                          <w:divBdr>
                                            <w:top w:val="none" w:sz="0" w:space="0" w:color="auto"/>
                                            <w:left w:val="none" w:sz="0" w:space="0" w:color="auto"/>
                                            <w:bottom w:val="none" w:sz="0" w:space="0" w:color="auto"/>
                                            <w:right w:val="none" w:sz="0" w:space="0" w:color="auto"/>
                                          </w:divBdr>
                                          <w:divsChild>
                                            <w:div w:id="1479300289">
                                              <w:marLeft w:val="0"/>
                                              <w:marRight w:val="0"/>
                                              <w:marTop w:val="0"/>
                                              <w:marBottom w:val="0"/>
                                              <w:divBdr>
                                                <w:top w:val="none" w:sz="0" w:space="0" w:color="auto"/>
                                                <w:left w:val="none" w:sz="0" w:space="0" w:color="auto"/>
                                                <w:bottom w:val="none" w:sz="0" w:space="0" w:color="auto"/>
                                                <w:right w:val="none" w:sz="0" w:space="0" w:color="auto"/>
                                              </w:divBdr>
                                              <w:divsChild>
                                                <w:div w:id="12616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4713814">
      <w:bodyDiv w:val="1"/>
      <w:marLeft w:val="0"/>
      <w:marRight w:val="0"/>
      <w:marTop w:val="0"/>
      <w:marBottom w:val="0"/>
      <w:divBdr>
        <w:top w:val="none" w:sz="0" w:space="0" w:color="auto"/>
        <w:left w:val="none" w:sz="0" w:space="0" w:color="auto"/>
        <w:bottom w:val="none" w:sz="0" w:space="0" w:color="auto"/>
        <w:right w:val="none" w:sz="0" w:space="0" w:color="auto"/>
      </w:divBdr>
    </w:div>
    <w:div w:id="1402287173">
      <w:bodyDiv w:val="1"/>
      <w:marLeft w:val="0"/>
      <w:marRight w:val="0"/>
      <w:marTop w:val="0"/>
      <w:marBottom w:val="0"/>
      <w:divBdr>
        <w:top w:val="none" w:sz="0" w:space="0" w:color="auto"/>
        <w:left w:val="none" w:sz="0" w:space="0" w:color="auto"/>
        <w:bottom w:val="none" w:sz="0" w:space="0" w:color="auto"/>
        <w:right w:val="none" w:sz="0" w:space="0" w:color="auto"/>
      </w:divBdr>
      <w:divsChild>
        <w:div w:id="148327728">
          <w:marLeft w:val="0"/>
          <w:marRight w:val="0"/>
          <w:marTop w:val="225"/>
          <w:marBottom w:val="225"/>
          <w:divBdr>
            <w:top w:val="none" w:sz="0" w:space="0" w:color="auto"/>
            <w:left w:val="none" w:sz="0" w:space="0" w:color="auto"/>
            <w:bottom w:val="none" w:sz="0" w:space="0" w:color="auto"/>
            <w:right w:val="none" w:sz="0" w:space="0" w:color="auto"/>
          </w:divBdr>
          <w:divsChild>
            <w:div w:id="610168032">
              <w:marLeft w:val="0"/>
              <w:marRight w:val="0"/>
              <w:marTop w:val="100"/>
              <w:marBottom w:val="0"/>
              <w:divBdr>
                <w:top w:val="none" w:sz="0" w:space="0" w:color="auto"/>
                <w:left w:val="single" w:sz="36" w:space="0" w:color="DDDDDD"/>
                <w:bottom w:val="none" w:sz="0" w:space="0" w:color="auto"/>
                <w:right w:val="single" w:sz="36" w:space="0" w:color="DDDDDD"/>
              </w:divBdr>
              <w:divsChild>
                <w:div w:id="1716152078">
                  <w:marLeft w:val="376"/>
                  <w:marRight w:val="125"/>
                  <w:marTop w:val="0"/>
                  <w:marBottom w:val="0"/>
                  <w:divBdr>
                    <w:top w:val="none" w:sz="0" w:space="0" w:color="auto"/>
                    <w:left w:val="none" w:sz="0" w:space="0" w:color="auto"/>
                    <w:bottom w:val="none" w:sz="0" w:space="0" w:color="auto"/>
                    <w:right w:val="none" w:sz="0" w:space="0" w:color="auto"/>
                  </w:divBdr>
                  <w:divsChild>
                    <w:div w:id="1852866451">
                      <w:marLeft w:val="0"/>
                      <w:marRight w:val="0"/>
                      <w:marTop w:val="0"/>
                      <w:marBottom w:val="0"/>
                      <w:divBdr>
                        <w:top w:val="none" w:sz="0" w:space="0" w:color="auto"/>
                        <w:left w:val="none" w:sz="0" w:space="0" w:color="auto"/>
                        <w:bottom w:val="none" w:sz="0" w:space="0" w:color="auto"/>
                        <w:right w:val="none" w:sz="0" w:space="0" w:color="auto"/>
                      </w:divBdr>
                      <w:divsChild>
                        <w:div w:id="1524320504">
                          <w:marLeft w:val="0"/>
                          <w:marRight w:val="0"/>
                          <w:marTop w:val="0"/>
                          <w:marBottom w:val="0"/>
                          <w:divBdr>
                            <w:top w:val="none" w:sz="0" w:space="0" w:color="auto"/>
                            <w:left w:val="none" w:sz="0" w:space="0" w:color="auto"/>
                            <w:bottom w:val="none" w:sz="0" w:space="0" w:color="auto"/>
                            <w:right w:val="none" w:sz="0" w:space="0" w:color="auto"/>
                          </w:divBdr>
                          <w:divsChild>
                            <w:div w:id="1276987199">
                              <w:marLeft w:val="225"/>
                              <w:marRight w:val="225"/>
                              <w:marTop w:val="0"/>
                              <w:marBottom w:val="0"/>
                              <w:divBdr>
                                <w:top w:val="none" w:sz="0" w:space="0" w:color="auto"/>
                                <w:left w:val="none" w:sz="0" w:space="0" w:color="auto"/>
                                <w:bottom w:val="none" w:sz="0" w:space="0" w:color="auto"/>
                                <w:right w:val="none" w:sz="0" w:space="0" w:color="auto"/>
                              </w:divBdr>
                              <w:divsChild>
                                <w:div w:id="1150174278">
                                  <w:marLeft w:val="0"/>
                                  <w:marRight w:val="0"/>
                                  <w:marTop w:val="0"/>
                                  <w:marBottom w:val="0"/>
                                  <w:divBdr>
                                    <w:top w:val="none" w:sz="0" w:space="0" w:color="auto"/>
                                    <w:left w:val="none" w:sz="0" w:space="0" w:color="auto"/>
                                    <w:bottom w:val="none" w:sz="0" w:space="0" w:color="auto"/>
                                    <w:right w:val="none" w:sz="0" w:space="0" w:color="auto"/>
                                  </w:divBdr>
                                  <w:divsChild>
                                    <w:div w:id="1889681678">
                                      <w:marLeft w:val="0"/>
                                      <w:marRight w:val="0"/>
                                      <w:marTop w:val="0"/>
                                      <w:marBottom w:val="0"/>
                                      <w:divBdr>
                                        <w:top w:val="none" w:sz="0" w:space="0" w:color="auto"/>
                                        <w:left w:val="none" w:sz="0" w:space="0" w:color="auto"/>
                                        <w:bottom w:val="none" w:sz="0" w:space="0" w:color="auto"/>
                                        <w:right w:val="none" w:sz="0" w:space="0" w:color="auto"/>
                                      </w:divBdr>
                                      <w:divsChild>
                                        <w:div w:id="695236863">
                                          <w:marLeft w:val="0"/>
                                          <w:marRight w:val="0"/>
                                          <w:marTop w:val="0"/>
                                          <w:marBottom w:val="0"/>
                                          <w:divBdr>
                                            <w:top w:val="none" w:sz="0" w:space="0" w:color="auto"/>
                                            <w:left w:val="none" w:sz="0" w:space="0" w:color="auto"/>
                                            <w:bottom w:val="none" w:sz="0" w:space="0" w:color="auto"/>
                                            <w:right w:val="none" w:sz="0" w:space="0" w:color="auto"/>
                                          </w:divBdr>
                                          <w:divsChild>
                                            <w:div w:id="606080162">
                                              <w:marLeft w:val="0"/>
                                              <w:marRight w:val="0"/>
                                              <w:marTop w:val="0"/>
                                              <w:marBottom w:val="0"/>
                                              <w:divBdr>
                                                <w:top w:val="none" w:sz="0" w:space="0" w:color="auto"/>
                                                <w:left w:val="none" w:sz="0" w:space="0" w:color="auto"/>
                                                <w:bottom w:val="none" w:sz="0" w:space="0" w:color="auto"/>
                                                <w:right w:val="none" w:sz="0" w:space="0" w:color="auto"/>
                                              </w:divBdr>
                                              <w:divsChild>
                                                <w:div w:id="888152134">
                                                  <w:marLeft w:val="0"/>
                                                  <w:marRight w:val="0"/>
                                                  <w:marTop w:val="0"/>
                                                  <w:marBottom w:val="0"/>
                                                  <w:divBdr>
                                                    <w:top w:val="none" w:sz="0" w:space="0" w:color="auto"/>
                                                    <w:left w:val="none" w:sz="0" w:space="0" w:color="auto"/>
                                                    <w:bottom w:val="none" w:sz="0" w:space="0" w:color="auto"/>
                                                    <w:right w:val="none" w:sz="0" w:space="0" w:color="auto"/>
                                                  </w:divBdr>
                                                  <w:divsChild>
                                                    <w:div w:id="160892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976285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6">
          <w:marLeft w:val="24"/>
          <w:marRight w:val="696"/>
          <w:marTop w:val="0"/>
          <w:marBottom w:val="312"/>
          <w:divBdr>
            <w:top w:val="none" w:sz="0" w:space="0" w:color="auto"/>
            <w:left w:val="none" w:sz="0" w:space="0" w:color="auto"/>
            <w:bottom w:val="none" w:sz="0" w:space="0" w:color="auto"/>
            <w:right w:val="none" w:sz="0" w:space="0" w:color="auto"/>
          </w:divBdr>
        </w:div>
        <w:div w:id="811018275">
          <w:marLeft w:val="24"/>
          <w:marRight w:val="696"/>
          <w:marTop w:val="0"/>
          <w:marBottom w:val="312"/>
          <w:divBdr>
            <w:top w:val="none" w:sz="0" w:space="0" w:color="auto"/>
            <w:left w:val="none" w:sz="0" w:space="0" w:color="auto"/>
            <w:bottom w:val="none" w:sz="0" w:space="0" w:color="auto"/>
            <w:right w:val="none" w:sz="0" w:space="0" w:color="auto"/>
          </w:divBdr>
        </w:div>
      </w:divsChild>
    </w:div>
    <w:div w:id="1410498358">
      <w:bodyDiv w:val="1"/>
      <w:marLeft w:val="0"/>
      <w:marRight w:val="0"/>
      <w:marTop w:val="0"/>
      <w:marBottom w:val="0"/>
      <w:divBdr>
        <w:top w:val="none" w:sz="0" w:space="0" w:color="auto"/>
        <w:left w:val="none" w:sz="0" w:space="0" w:color="auto"/>
        <w:bottom w:val="none" w:sz="0" w:space="0" w:color="auto"/>
        <w:right w:val="none" w:sz="0" w:space="0" w:color="auto"/>
      </w:divBdr>
      <w:divsChild>
        <w:div w:id="686059737">
          <w:marLeft w:val="696"/>
          <w:marRight w:val="696"/>
          <w:marTop w:val="240"/>
          <w:marBottom w:val="312"/>
          <w:divBdr>
            <w:top w:val="none" w:sz="0" w:space="0" w:color="auto"/>
            <w:left w:val="none" w:sz="0" w:space="0" w:color="auto"/>
            <w:bottom w:val="none" w:sz="0" w:space="0" w:color="auto"/>
            <w:right w:val="none" w:sz="0" w:space="0" w:color="auto"/>
          </w:divBdr>
        </w:div>
      </w:divsChild>
    </w:div>
    <w:div w:id="1429539559">
      <w:bodyDiv w:val="1"/>
      <w:marLeft w:val="0"/>
      <w:marRight w:val="0"/>
      <w:marTop w:val="0"/>
      <w:marBottom w:val="0"/>
      <w:divBdr>
        <w:top w:val="none" w:sz="0" w:space="0" w:color="auto"/>
        <w:left w:val="none" w:sz="0" w:space="0" w:color="auto"/>
        <w:bottom w:val="none" w:sz="0" w:space="0" w:color="auto"/>
        <w:right w:val="none" w:sz="0" w:space="0" w:color="auto"/>
      </w:divBdr>
      <w:divsChild>
        <w:div w:id="424495024">
          <w:marLeft w:val="0"/>
          <w:marRight w:val="0"/>
          <w:marTop w:val="225"/>
          <w:marBottom w:val="225"/>
          <w:divBdr>
            <w:top w:val="none" w:sz="0" w:space="0" w:color="auto"/>
            <w:left w:val="none" w:sz="0" w:space="0" w:color="auto"/>
            <w:bottom w:val="none" w:sz="0" w:space="0" w:color="auto"/>
            <w:right w:val="none" w:sz="0" w:space="0" w:color="auto"/>
          </w:divBdr>
          <w:divsChild>
            <w:div w:id="1770197537">
              <w:marLeft w:val="0"/>
              <w:marRight w:val="0"/>
              <w:marTop w:val="100"/>
              <w:marBottom w:val="0"/>
              <w:divBdr>
                <w:top w:val="none" w:sz="0" w:space="0" w:color="auto"/>
                <w:left w:val="single" w:sz="36" w:space="0" w:color="DDDDDD"/>
                <w:bottom w:val="none" w:sz="0" w:space="0" w:color="auto"/>
                <w:right w:val="single" w:sz="36" w:space="0" w:color="DDDDDD"/>
              </w:divBdr>
              <w:divsChild>
                <w:div w:id="1953439926">
                  <w:marLeft w:val="376"/>
                  <w:marRight w:val="125"/>
                  <w:marTop w:val="0"/>
                  <w:marBottom w:val="0"/>
                  <w:divBdr>
                    <w:top w:val="none" w:sz="0" w:space="0" w:color="auto"/>
                    <w:left w:val="none" w:sz="0" w:space="0" w:color="auto"/>
                    <w:bottom w:val="none" w:sz="0" w:space="0" w:color="auto"/>
                    <w:right w:val="none" w:sz="0" w:space="0" w:color="auto"/>
                  </w:divBdr>
                  <w:divsChild>
                    <w:div w:id="646974521">
                      <w:marLeft w:val="0"/>
                      <w:marRight w:val="0"/>
                      <w:marTop w:val="0"/>
                      <w:marBottom w:val="0"/>
                      <w:divBdr>
                        <w:top w:val="none" w:sz="0" w:space="0" w:color="auto"/>
                        <w:left w:val="none" w:sz="0" w:space="0" w:color="auto"/>
                        <w:bottom w:val="none" w:sz="0" w:space="0" w:color="auto"/>
                        <w:right w:val="none" w:sz="0" w:space="0" w:color="auto"/>
                      </w:divBdr>
                      <w:divsChild>
                        <w:div w:id="689257344">
                          <w:marLeft w:val="0"/>
                          <w:marRight w:val="0"/>
                          <w:marTop w:val="0"/>
                          <w:marBottom w:val="0"/>
                          <w:divBdr>
                            <w:top w:val="none" w:sz="0" w:space="0" w:color="auto"/>
                            <w:left w:val="none" w:sz="0" w:space="0" w:color="auto"/>
                            <w:bottom w:val="none" w:sz="0" w:space="0" w:color="auto"/>
                            <w:right w:val="none" w:sz="0" w:space="0" w:color="auto"/>
                          </w:divBdr>
                          <w:divsChild>
                            <w:div w:id="900017947">
                              <w:marLeft w:val="225"/>
                              <w:marRight w:val="225"/>
                              <w:marTop w:val="0"/>
                              <w:marBottom w:val="0"/>
                              <w:divBdr>
                                <w:top w:val="none" w:sz="0" w:space="0" w:color="auto"/>
                                <w:left w:val="none" w:sz="0" w:space="0" w:color="auto"/>
                                <w:bottom w:val="none" w:sz="0" w:space="0" w:color="auto"/>
                                <w:right w:val="none" w:sz="0" w:space="0" w:color="auto"/>
                              </w:divBdr>
                              <w:divsChild>
                                <w:div w:id="163323467">
                                  <w:marLeft w:val="0"/>
                                  <w:marRight w:val="0"/>
                                  <w:marTop w:val="0"/>
                                  <w:marBottom w:val="0"/>
                                  <w:divBdr>
                                    <w:top w:val="none" w:sz="0" w:space="0" w:color="auto"/>
                                    <w:left w:val="none" w:sz="0" w:space="0" w:color="auto"/>
                                    <w:bottom w:val="none" w:sz="0" w:space="0" w:color="auto"/>
                                    <w:right w:val="none" w:sz="0" w:space="0" w:color="auto"/>
                                  </w:divBdr>
                                  <w:divsChild>
                                    <w:div w:id="1120345507">
                                      <w:marLeft w:val="0"/>
                                      <w:marRight w:val="0"/>
                                      <w:marTop w:val="0"/>
                                      <w:marBottom w:val="0"/>
                                      <w:divBdr>
                                        <w:top w:val="none" w:sz="0" w:space="0" w:color="auto"/>
                                        <w:left w:val="none" w:sz="0" w:space="0" w:color="auto"/>
                                        <w:bottom w:val="none" w:sz="0" w:space="0" w:color="auto"/>
                                        <w:right w:val="none" w:sz="0" w:space="0" w:color="auto"/>
                                      </w:divBdr>
                                      <w:divsChild>
                                        <w:div w:id="1888685362">
                                          <w:marLeft w:val="0"/>
                                          <w:marRight w:val="0"/>
                                          <w:marTop w:val="0"/>
                                          <w:marBottom w:val="0"/>
                                          <w:divBdr>
                                            <w:top w:val="none" w:sz="0" w:space="0" w:color="auto"/>
                                            <w:left w:val="none" w:sz="0" w:space="0" w:color="auto"/>
                                            <w:bottom w:val="none" w:sz="0" w:space="0" w:color="auto"/>
                                            <w:right w:val="none" w:sz="0" w:space="0" w:color="auto"/>
                                          </w:divBdr>
                                          <w:divsChild>
                                            <w:div w:id="2121685498">
                                              <w:marLeft w:val="0"/>
                                              <w:marRight w:val="0"/>
                                              <w:marTop w:val="0"/>
                                              <w:marBottom w:val="0"/>
                                              <w:divBdr>
                                                <w:top w:val="none" w:sz="0" w:space="0" w:color="auto"/>
                                                <w:left w:val="none" w:sz="0" w:space="0" w:color="auto"/>
                                                <w:bottom w:val="none" w:sz="0" w:space="0" w:color="auto"/>
                                                <w:right w:val="none" w:sz="0" w:space="0" w:color="auto"/>
                                              </w:divBdr>
                                              <w:divsChild>
                                                <w:div w:id="72649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4882484">
      <w:bodyDiv w:val="1"/>
      <w:marLeft w:val="0"/>
      <w:marRight w:val="0"/>
      <w:marTop w:val="0"/>
      <w:marBottom w:val="0"/>
      <w:divBdr>
        <w:top w:val="none" w:sz="0" w:space="0" w:color="auto"/>
        <w:left w:val="none" w:sz="0" w:space="0" w:color="auto"/>
        <w:bottom w:val="none" w:sz="0" w:space="0" w:color="auto"/>
        <w:right w:val="none" w:sz="0" w:space="0" w:color="auto"/>
      </w:divBdr>
      <w:divsChild>
        <w:div w:id="1123158879">
          <w:marLeft w:val="24"/>
          <w:marRight w:val="696"/>
          <w:marTop w:val="240"/>
          <w:marBottom w:val="312"/>
          <w:divBdr>
            <w:top w:val="none" w:sz="0" w:space="0" w:color="auto"/>
            <w:left w:val="none" w:sz="0" w:space="0" w:color="auto"/>
            <w:bottom w:val="none" w:sz="0" w:space="0" w:color="auto"/>
            <w:right w:val="none" w:sz="0" w:space="0" w:color="auto"/>
          </w:divBdr>
        </w:div>
        <w:div w:id="1448743993">
          <w:marLeft w:val="24"/>
          <w:marRight w:val="696"/>
          <w:marTop w:val="240"/>
          <w:marBottom w:val="312"/>
          <w:divBdr>
            <w:top w:val="none" w:sz="0" w:space="0" w:color="auto"/>
            <w:left w:val="none" w:sz="0" w:space="0" w:color="auto"/>
            <w:bottom w:val="none" w:sz="0" w:space="0" w:color="auto"/>
            <w:right w:val="none" w:sz="0" w:space="0" w:color="auto"/>
          </w:divBdr>
        </w:div>
        <w:div w:id="1697538227">
          <w:marLeft w:val="24"/>
          <w:marRight w:val="696"/>
          <w:marTop w:val="240"/>
          <w:marBottom w:val="312"/>
          <w:divBdr>
            <w:top w:val="none" w:sz="0" w:space="0" w:color="auto"/>
            <w:left w:val="none" w:sz="0" w:space="0" w:color="auto"/>
            <w:bottom w:val="none" w:sz="0" w:space="0" w:color="auto"/>
            <w:right w:val="none" w:sz="0" w:space="0" w:color="auto"/>
          </w:divBdr>
        </w:div>
        <w:div w:id="1276209939">
          <w:marLeft w:val="24"/>
          <w:marRight w:val="696"/>
          <w:marTop w:val="240"/>
          <w:marBottom w:val="312"/>
          <w:divBdr>
            <w:top w:val="none" w:sz="0" w:space="0" w:color="auto"/>
            <w:left w:val="none" w:sz="0" w:space="0" w:color="auto"/>
            <w:bottom w:val="none" w:sz="0" w:space="0" w:color="auto"/>
            <w:right w:val="none" w:sz="0" w:space="0" w:color="auto"/>
          </w:divBdr>
        </w:div>
      </w:divsChild>
    </w:div>
    <w:div w:id="1462454397">
      <w:bodyDiv w:val="1"/>
      <w:marLeft w:val="0"/>
      <w:marRight w:val="0"/>
      <w:marTop w:val="0"/>
      <w:marBottom w:val="0"/>
      <w:divBdr>
        <w:top w:val="none" w:sz="0" w:space="0" w:color="auto"/>
        <w:left w:val="none" w:sz="0" w:space="0" w:color="auto"/>
        <w:bottom w:val="none" w:sz="0" w:space="0" w:color="auto"/>
        <w:right w:val="none" w:sz="0" w:space="0" w:color="auto"/>
      </w:divBdr>
    </w:div>
    <w:div w:id="1465808807">
      <w:bodyDiv w:val="1"/>
      <w:marLeft w:val="0"/>
      <w:marRight w:val="0"/>
      <w:marTop w:val="0"/>
      <w:marBottom w:val="0"/>
      <w:divBdr>
        <w:top w:val="none" w:sz="0" w:space="0" w:color="auto"/>
        <w:left w:val="none" w:sz="0" w:space="0" w:color="auto"/>
        <w:bottom w:val="none" w:sz="0" w:space="0" w:color="auto"/>
        <w:right w:val="none" w:sz="0" w:space="0" w:color="auto"/>
      </w:divBdr>
      <w:divsChild>
        <w:div w:id="1876237293">
          <w:marLeft w:val="24"/>
          <w:marRight w:val="696"/>
          <w:marTop w:val="240"/>
          <w:marBottom w:val="312"/>
          <w:divBdr>
            <w:top w:val="none" w:sz="0" w:space="0" w:color="auto"/>
            <w:left w:val="none" w:sz="0" w:space="0" w:color="auto"/>
            <w:bottom w:val="none" w:sz="0" w:space="0" w:color="auto"/>
            <w:right w:val="none" w:sz="0" w:space="0" w:color="auto"/>
          </w:divBdr>
        </w:div>
        <w:div w:id="1691179266">
          <w:marLeft w:val="24"/>
          <w:marRight w:val="696"/>
          <w:marTop w:val="240"/>
          <w:marBottom w:val="312"/>
          <w:divBdr>
            <w:top w:val="none" w:sz="0" w:space="0" w:color="auto"/>
            <w:left w:val="none" w:sz="0" w:space="0" w:color="auto"/>
            <w:bottom w:val="none" w:sz="0" w:space="0" w:color="auto"/>
            <w:right w:val="none" w:sz="0" w:space="0" w:color="auto"/>
          </w:divBdr>
        </w:div>
      </w:divsChild>
    </w:div>
    <w:div w:id="1466849839">
      <w:bodyDiv w:val="1"/>
      <w:marLeft w:val="0"/>
      <w:marRight w:val="0"/>
      <w:marTop w:val="0"/>
      <w:marBottom w:val="0"/>
      <w:divBdr>
        <w:top w:val="none" w:sz="0" w:space="0" w:color="auto"/>
        <w:left w:val="none" w:sz="0" w:space="0" w:color="auto"/>
        <w:bottom w:val="none" w:sz="0" w:space="0" w:color="auto"/>
        <w:right w:val="none" w:sz="0" w:space="0" w:color="auto"/>
      </w:divBdr>
    </w:div>
    <w:div w:id="1475026875">
      <w:bodyDiv w:val="1"/>
      <w:marLeft w:val="0"/>
      <w:marRight w:val="0"/>
      <w:marTop w:val="0"/>
      <w:marBottom w:val="0"/>
      <w:divBdr>
        <w:top w:val="none" w:sz="0" w:space="0" w:color="auto"/>
        <w:left w:val="none" w:sz="0" w:space="0" w:color="auto"/>
        <w:bottom w:val="none" w:sz="0" w:space="0" w:color="auto"/>
        <w:right w:val="none" w:sz="0" w:space="0" w:color="auto"/>
      </w:divBdr>
      <w:divsChild>
        <w:div w:id="1092820724">
          <w:marLeft w:val="24"/>
          <w:marRight w:val="696"/>
          <w:marTop w:val="240"/>
          <w:marBottom w:val="312"/>
          <w:divBdr>
            <w:top w:val="none" w:sz="0" w:space="0" w:color="auto"/>
            <w:left w:val="none" w:sz="0" w:space="0" w:color="auto"/>
            <w:bottom w:val="none" w:sz="0" w:space="0" w:color="auto"/>
            <w:right w:val="none" w:sz="0" w:space="0" w:color="auto"/>
          </w:divBdr>
        </w:div>
        <w:div w:id="30303928">
          <w:marLeft w:val="24"/>
          <w:marRight w:val="696"/>
          <w:marTop w:val="240"/>
          <w:marBottom w:val="312"/>
          <w:divBdr>
            <w:top w:val="none" w:sz="0" w:space="0" w:color="auto"/>
            <w:left w:val="none" w:sz="0" w:space="0" w:color="auto"/>
            <w:bottom w:val="none" w:sz="0" w:space="0" w:color="auto"/>
            <w:right w:val="none" w:sz="0" w:space="0" w:color="auto"/>
          </w:divBdr>
        </w:div>
        <w:div w:id="1502551805">
          <w:marLeft w:val="24"/>
          <w:marRight w:val="696"/>
          <w:marTop w:val="240"/>
          <w:marBottom w:val="312"/>
          <w:divBdr>
            <w:top w:val="none" w:sz="0" w:space="0" w:color="auto"/>
            <w:left w:val="none" w:sz="0" w:space="0" w:color="auto"/>
            <w:bottom w:val="none" w:sz="0" w:space="0" w:color="auto"/>
            <w:right w:val="none" w:sz="0" w:space="0" w:color="auto"/>
          </w:divBdr>
        </w:div>
        <w:div w:id="917179071">
          <w:marLeft w:val="24"/>
          <w:marRight w:val="696"/>
          <w:marTop w:val="240"/>
          <w:marBottom w:val="312"/>
          <w:divBdr>
            <w:top w:val="none" w:sz="0" w:space="0" w:color="auto"/>
            <w:left w:val="none" w:sz="0" w:space="0" w:color="auto"/>
            <w:bottom w:val="none" w:sz="0" w:space="0" w:color="auto"/>
            <w:right w:val="none" w:sz="0" w:space="0" w:color="auto"/>
          </w:divBdr>
        </w:div>
        <w:div w:id="1171683383">
          <w:marLeft w:val="24"/>
          <w:marRight w:val="696"/>
          <w:marTop w:val="240"/>
          <w:marBottom w:val="312"/>
          <w:divBdr>
            <w:top w:val="none" w:sz="0" w:space="0" w:color="auto"/>
            <w:left w:val="none" w:sz="0" w:space="0" w:color="auto"/>
            <w:bottom w:val="none" w:sz="0" w:space="0" w:color="auto"/>
            <w:right w:val="none" w:sz="0" w:space="0" w:color="auto"/>
          </w:divBdr>
        </w:div>
        <w:div w:id="211116961">
          <w:marLeft w:val="24"/>
          <w:marRight w:val="696"/>
          <w:marTop w:val="240"/>
          <w:marBottom w:val="312"/>
          <w:divBdr>
            <w:top w:val="none" w:sz="0" w:space="0" w:color="auto"/>
            <w:left w:val="none" w:sz="0" w:space="0" w:color="auto"/>
            <w:bottom w:val="none" w:sz="0" w:space="0" w:color="auto"/>
            <w:right w:val="none" w:sz="0" w:space="0" w:color="auto"/>
          </w:divBdr>
        </w:div>
        <w:div w:id="1384719098">
          <w:marLeft w:val="696"/>
          <w:marRight w:val="696"/>
          <w:marTop w:val="240"/>
          <w:marBottom w:val="312"/>
          <w:divBdr>
            <w:top w:val="none" w:sz="0" w:space="0" w:color="auto"/>
            <w:left w:val="none" w:sz="0" w:space="0" w:color="auto"/>
            <w:bottom w:val="none" w:sz="0" w:space="0" w:color="auto"/>
            <w:right w:val="none" w:sz="0" w:space="0" w:color="auto"/>
          </w:divBdr>
        </w:div>
      </w:divsChild>
    </w:div>
    <w:div w:id="1476488181">
      <w:bodyDiv w:val="1"/>
      <w:marLeft w:val="0"/>
      <w:marRight w:val="0"/>
      <w:marTop w:val="0"/>
      <w:marBottom w:val="0"/>
      <w:divBdr>
        <w:top w:val="none" w:sz="0" w:space="0" w:color="auto"/>
        <w:left w:val="none" w:sz="0" w:space="0" w:color="auto"/>
        <w:bottom w:val="none" w:sz="0" w:space="0" w:color="auto"/>
        <w:right w:val="none" w:sz="0" w:space="0" w:color="auto"/>
      </w:divBdr>
      <w:divsChild>
        <w:div w:id="109396812">
          <w:marLeft w:val="0"/>
          <w:marRight w:val="0"/>
          <w:marTop w:val="225"/>
          <w:marBottom w:val="225"/>
          <w:divBdr>
            <w:top w:val="none" w:sz="0" w:space="0" w:color="auto"/>
            <w:left w:val="none" w:sz="0" w:space="0" w:color="auto"/>
            <w:bottom w:val="none" w:sz="0" w:space="0" w:color="auto"/>
            <w:right w:val="none" w:sz="0" w:space="0" w:color="auto"/>
          </w:divBdr>
          <w:divsChild>
            <w:div w:id="398677161">
              <w:marLeft w:val="0"/>
              <w:marRight w:val="0"/>
              <w:marTop w:val="100"/>
              <w:marBottom w:val="0"/>
              <w:divBdr>
                <w:top w:val="none" w:sz="0" w:space="0" w:color="auto"/>
                <w:left w:val="single" w:sz="36" w:space="0" w:color="DDDDDD"/>
                <w:bottom w:val="none" w:sz="0" w:space="0" w:color="auto"/>
                <w:right w:val="single" w:sz="36" w:space="0" w:color="DDDDDD"/>
              </w:divBdr>
              <w:divsChild>
                <w:div w:id="707411302">
                  <w:marLeft w:val="376"/>
                  <w:marRight w:val="125"/>
                  <w:marTop w:val="0"/>
                  <w:marBottom w:val="0"/>
                  <w:divBdr>
                    <w:top w:val="none" w:sz="0" w:space="0" w:color="auto"/>
                    <w:left w:val="none" w:sz="0" w:space="0" w:color="auto"/>
                    <w:bottom w:val="none" w:sz="0" w:space="0" w:color="auto"/>
                    <w:right w:val="none" w:sz="0" w:space="0" w:color="auto"/>
                  </w:divBdr>
                  <w:divsChild>
                    <w:div w:id="613445761">
                      <w:marLeft w:val="0"/>
                      <w:marRight w:val="0"/>
                      <w:marTop w:val="0"/>
                      <w:marBottom w:val="0"/>
                      <w:divBdr>
                        <w:top w:val="none" w:sz="0" w:space="0" w:color="auto"/>
                        <w:left w:val="none" w:sz="0" w:space="0" w:color="auto"/>
                        <w:bottom w:val="none" w:sz="0" w:space="0" w:color="auto"/>
                        <w:right w:val="none" w:sz="0" w:space="0" w:color="auto"/>
                      </w:divBdr>
                      <w:divsChild>
                        <w:div w:id="987855705">
                          <w:marLeft w:val="0"/>
                          <w:marRight w:val="0"/>
                          <w:marTop w:val="0"/>
                          <w:marBottom w:val="0"/>
                          <w:divBdr>
                            <w:top w:val="none" w:sz="0" w:space="0" w:color="auto"/>
                            <w:left w:val="none" w:sz="0" w:space="0" w:color="auto"/>
                            <w:bottom w:val="none" w:sz="0" w:space="0" w:color="auto"/>
                            <w:right w:val="none" w:sz="0" w:space="0" w:color="auto"/>
                          </w:divBdr>
                          <w:divsChild>
                            <w:div w:id="395130799">
                              <w:marLeft w:val="225"/>
                              <w:marRight w:val="225"/>
                              <w:marTop w:val="0"/>
                              <w:marBottom w:val="0"/>
                              <w:divBdr>
                                <w:top w:val="none" w:sz="0" w:space="0" w:color="auto"/>
                                <w:left w:val="none" w:sz="0" w:space="0" w:color="auto"/>
                                <w:bottom w:val="none" w:sz="0" w:space="0" w:color="auto"/>
                                <w:right w:val="none" w:sz="0" w:space="0" w:color="auto"/>
                              </w:divBdr>
                              <w:divsChild>
                                <w:div w:id="1813130601">
                                  <w:marLeft w:val="0"/>
                                  <w:marRight w:val="0"/>
                                  <w:marTop w:val="0"/>
                                  <w:marBottom w:val="0"/>
                                  <w:divBdr>
                                    <w:top w:val="none" w:sz="0" w:space="0" w:color="auto"/>
                                    <w:left w:val="none" w:sz="0" w:space="0" w:color="auto"/>
                                    <w:bottom w:val="none" w:sz="0" w:space="0" w:color="auto"/>
                                    <w:right w:val="none" w:sz="0" w:space="0" w:color="auto"/>
                                  </w:divBdr>
                                  <w:divsChild>
                                    <w:div w:id="1280604682">
                                      <w:marLeft w:val="0"/>
                                      <w:marRight w:val="0"/>
                                      <w:marTop w:val="0"/>
                                      <w:marBottom w:val="0"/>
                                      <w:divBdr>
                                        <w:top w:val="none" w:sz="0" w:space="0" w:color="auto"/>
                                        <w:left w:val="none" w:sz="0" w:space="0" w:color="auto"/>
                                        <w:bottom w:val="none" w:sz="0" w:space="0" w:color="auto"/>
                                        <w:right w:val="none" w:sz="0" w:space="0" w:color="auto"/>
                                      </w:divBdr>
                                      <w:divsChild>
                                        <w:div w:id="1234582340">
                                          <w:marLeft w:val="0"/>
                                          <w:marRight w:val="0"/>
                                          <w:marTop w:val="0"/>
                                          <w:marBottom w:val="0"/>
                                          <w:divBdr>
                                            <w:top w:val="none" w:sz="0" w:space="0" w:color="auto"/>
                                            <w:left w:val="none" w:sz="0" w:space="0" w:color="auto"/>
                                            <w:bottom w:val="none" w:sz="0" w:space="0" w:color="auto"/>
                                            <w:right w:val="none" w:sz="0" w:space="0" w:color="auto"/>
                                          </w:divBdr>
                                          <w:divsChild>
                                            <w:div w:id="1130593294">
                                              <w:marLeft w:val="0"/>
                                              <w:marRight w:val="0"/>
                                              <w:marTop w:val="0"/>
                                              <w:marBottom w:val="0"/>
                                              <w:divBdr>
                                                <w:top w:val="none" w:sz="0" w:space="0" w:color="auto"/>
                                                <w:left w:val="none" w:sz="0" w:space="0" w:color="auto"/>
                                                <w:bottom w:val="none" w:sz="0" w:space="0" w:color="auto"/>
                                                <w:right w:val="none" w:sz="0" w:space="0" w:color="auto"/>
                                              </w:divBdr>
                                              <w:divsChild>
                                                <w:div w:id="20965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1775105">
      <w:bodyDiv w:val="1"/>
      <w:marLeft w:val="0"/>
      <w:marRight w:val="0"/>
      <w:marTop w:val="0"/>
      <w:marBottom w:val="0"/>
      <w:divBdr>
        <w:top w:val="none" w:sz="0" w:space="0" w:color="auto"/>
        <w:left w:val="none" w:sz="0" w:space="0" w:color="auto"/>
        <w:bottom w:val="none" w:sz="0" w:space="0" w:color="auto"/>
        <w:right w:val="none" w:sz="0" w:space="0" w:color="auto"/>
      </w:divBdr>
    </w:div>
    <w:div w:id="1494947655">
      <w:bodyDiv w:val="1"/>
      <w:marLeft w:val="0"/>
      <w:marRight w:val="0"/>
      <w:marTop w:val="0"/>
      <w:marBottom w:val="0"/>
      <w:divBdr>
        <w:top w:val="none" w:sz="0" w:space="0" w:color="auto"/>
        <w:left w:val="none" w:sz="0" w:space="0" w:color="auto"/>
        <w:bottom w:val="none" w:sz="0" w:space="0" w:color="auto"/>
        <w:right w:val="none" w:sz="0" w:space="0" w:color="auto"/>
      </w:divBdr>
      <w:divsChild>
        <w:div w:id="2088645321">
          <w:marLeft w:val="0"/>
          <w:marRight w:val="0"/>
          <w:marTop w:val="225"/>
          <w:marBottom w:val="225"/>
          <w:divBdr>
            <w:top w:val="none" w:sz="0" w:space="0" w:color="auto"/>
            <w:left w:val="none" w:sz="0" w:space="0" w:color="auto"/>
            <w:bottom w:val="none" w:sz="0" w:space="0" w:color="auto"/>
            <w:right w:val="none" w:sz="0" w:space="0" w:color="auto"/>
          </w:divBdr>
          <w:divsChild>
            <w:div w:id="1417552595">
              <w:marLeft w:val="0"/>
              <w:marRight w:val="0"/>
              <w:marTop w:val="100"/>
              <w:marBottom w:val="0"/>
              <w:divBdr>
                <w:top w:val="none" w:sz="0" w:space="0" w:color="auto"/>
                <w:left w:val="single" w:sz="36" w:space="0" w:color="DDDDDD"/>
                <w:bottom w:val="none" w:sz="0" w:space="0" w:color="auto"/>
                <w:right w:val="single" w:sz="36" w:space="0" w:color="DDDDDD"/>
              </w:divBdr>
              <w:divsChild>
                <w:div w:id="530609813">
                  <w:marLeft w:val="376"/>
                  <w:marRight w:val="125"/>
                  <w:marTop w:val="0"/>
                  <w:marBottom w:val="0"/>
                  <w:divBdr>
                    <w:top w:val="none" w:sz="0" w:space="0" w:color="auto"/>
                    <w:left w:val="none" w:sz="0" w:space="0" w:color="auto"/>
                    <w:bottom w:val="none" w:sz="0" w:space="0" w:color="auto"/>
                    <w:right w:val="none" w:sz="0" w:space="0" w:color="auto"/>
                  </w:divBdr>
                  <w:divsChild>
                    <w:div w:id="1620262140">
                      <w:marLeft w:val="0"/>
                      <w:marRight w:val="0"/>
                      <w:marTop w:val="0"/>
                      <w:marBottom w:val="0"/>
                      <w:divBdr>
                        <w:top w:val="none" w:sz="0" w:space="0" w:color="auto"/>
                        <w:left w:val="none" w:sz="0" w:space="0" w:color="auto"/>
                        <w:bottom w:val="none" w:sz="0" w:space="0" w:color="auto"/>
                        <w:right w:val="none" w:sz="0" w:space="0" w:color="auto"/>
                      </w:divBdr>
                      <w:divsChild>
                        <w:div w:id="565604239">
                          <w:marLeft w:val="0"/>
                          <w:marRight w:val="0"/>
                          <w:marTop w:val="0"/>
                          <w:marBottom w:val="0"/>
                          <w:divBdr>
                            <w:top w:val="none" w:sz="0" w:space="0" w:color="auto"/>
                            <w:left w:val="none" w:sz="0" w:space="0" w:color="auto"/>
                            <w:bottom w:val="none" w:sz="0" w:space="0" w:color="auto"/>
                            <w:right w:val="none" w:sz="0" w:space="0" w:color="auto"/>
                          </w:divBdr>
                          <w:divsChild>
                            <w:div w:id="1468081499">
                              <w:marLeft w:val="225"/>
                              <w:marRight w:val="225"/>
                              <w:marTop w:val="0"/>
                              <w:marBottom w:val="0"/>
                              <w:divBdr>
                                <w:top w:val="none" w:sz="0" w:space="0" w:color="auto"/>
                                <w:left w:val="none" w:sz="0" w:space="0" w:color="auto"/>
                                <w:bottom w:val="none" w:sz="0" w:space="0" w:color="auto"/>
                                <w:right w:val="none" w:sz="0" w:space="0" w:color="auto"/>
                              </w:divBdr>
                              <w:divsChild>
                                <w:div w:id="267809532">
                                  <w:marLeft w:val="0"/>
                                  <w:marRight w:val="0"/>
                                  <w:marTop w:val="0"/>
                                  <w:marBottom w:val="0"/>
                                  <w:divBdr>
                                    <w:top w:val="none" w:sz="0" w:space="0" w:color="auto"/>
                                    <w:left w:val="none" w:sz="0" w:space="0" w:color="auto"/>
                                    <w:bottom w:val="none" w:sz="0" w:space="0" w:color="auto"/>
                                    <w:right w:val="none" w:sz="0" w:space="0" w:color="auto"/>
                                  </w:divBdr>
                                  <w:divsChild>
                                    <w:div w:id="1540586895">
                                      <w:marLeft w:val="0"/>
                                      <w:marRight w:val="0"/>
                                      <w:marTop w:val="0"/>
                                      <w:marBottom w:val="0"/>
                                      <w:divBdr>
                                        <w:top w:val="none" w:sz="0" w:space="0" w:color="auto"/>
                                        <w:left w:val="none" w:sz="0" w:space="0" w:color="auto"/>
                                        <w:bottom w:val="none" w:sz="0" w:space="0" w:color="auto"/>
                                        <w:right w:val="none" w:sz="0" w:space="0" w:color="auto"/>
                                      </w:divBdr>
                                      <w:divsChild>
                                        <w:div w:id="354429570">
                                          <w:marLeft w:val="0"/>
                                          <w:marRight w:val="0"/>
                                          <w:marTop w:val="0"/>
                                          <w:marBottom w:val="0"/>
                                          <w:divBdr>
                                            <w:top w:val="none" w:sz="0" w:space="0" w:color="auto"/>
                                            <w:left w:val="none" w:sz="0" w:space="0" w:color="auto"/>
                                            <w:bottom w:val="none" w:sz="0" w:space="0" w:color="auto"/>
                                            <w:right w:val="none" w:sz="0" w:space="0" w:color="auto"/>
                                          </w:divBdr>
                                          <w:divsChild>
                                            <w:div w:id="2089837035">
                                              <w:marLeft w:val="0"/>
                                              <w:marRight w:val="0"/>
                                              <w:marTop w:val="0"/>
                                              <w:marBottom w:val="0"/>
                                              <w:divBdr>
                                                <w:top w:val="none" w:sz="0" w:space="0" w:color="auto"/>
                                                <w:left w:val="none" w:sz="0" w:space="0" w:color="auto"/>
                                                <w:bottom w:val="none" w:sz="0" w:space="0" w:color="auto"/>
                                                <w:right w:val="none" w:sz="0" w:space="0" w:color="auto"/>
                                              </w:divBdr>
                                              <w:divsChild>
                                                <w:div w:id="2123181516">
                                                  <w:marLeft w:val="0"/>
                                                  <w:marRight w:val="0"/>
                                                  <w:marTop w:val="0"/>
                                                  <w:marBottom w:val="0"/>
                                                  <w:divBdr>
                                                    <w:top w:val="none" w:sz="0" w:space="0" w:color="auto"/>
                                                    <w:left w:val="none" w:sz="0" w:space="0" w:color="auto"/>
                                                    <w:bottom w:val="none" w:sz="0" w:space="0" w:color="auto"/>
                                                    <w:right w:val="none" w:sz="0" w:space="0" w:color="auto"/>
                                                  </w:divBdr>
                                                  <w:divsChild>
                                                    <w:div w:id="1030031444">
                                                      <w:marLeft w:val="0"/>
                                                      <w:marRight w:val="0"/>
                                                      <w:marTop w:val="0"/>
                                                      <w:marBottom w:val="0"/>
                                                      <w:divBdr>
                                                        <w:top w:val="none" w:sz="0" w:space="0" w:color="auto"/>
                                                        <w:left w:val="none" w:sz="0" w:space="0" w:color="auto"/>
                                                        <w:bottom w:val="none" w:sz="0" w:space="0" w:color="auto"/>
                                                        <w:right w:val="none" w:sz="0" w:space="0" w:color="auto"/>
                                                      </w:divBdr>
                                                    </w:div>
                                                    <w:div w:id="1415860306">
                                                      <w:marLeft w:val="0"/>
                                                      <w:marRight w:val="0"/>
                                                      <w:marTop w:val="0"/>
                                                      <w:marBottom w:val="0"/>
                                                      <w:divBdr>
                                                        <w:top w:val="none" w:sz="0" w:space="0" w:color="auto"/>
                                                        <w:left w:val="none" w:sz="0" w:space="0" w:color="auto"/>
                                                        <w:bottom w:val="none" w:sz="0" w:space="0" w:color="auto"/>
                                                        <w:right w:val="none" w:sz="0" w:space="0" w:color="auto"/>
                                                      </w:divBdr>
                                                    </w:div>
                                                    <w:div w:id="205966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7068084">
      <w:bodyDiv w:val="1"/>
      <w:marLeft w:val="0"/>
      <w:marRight w:val="0"/>
      <w:marTop w:val="0"/>
      <w:marBottom w:val="0"/>
      <w:divBdr>
        <w:top w:val="none" w:sz="0" w:space="0" w:color="auto"/>
        <w:left w:val="none" w:sz="0" w:space="0" w:color="auto"/>
        <w:bottom w:val="none" w:sz="0" w:space="0" w:color="auto"/>
        <w:right w:val="none" w:sz="0" w:space="0" w:color="auto"/>
      </w:divBdr>
      <w:divsChild>
        <w:div w:id="314917992">
          <w:marLeft w:val="0"/>
          <w:marRight w:val="0"/>
          <w:marTop w:val="225"/>
          <w:marBottom w:val="225"/>
          <w:divBdr>
            <w:top w:val="none" w:sz="0" w:space="0" w:color="auto"/>
            <w:left w:val="none" w:sz="0" w:space="0" w:color="auto"/>
            <w:bottom w:val="none" w:sz="0" w:space="0" w:color="auto"/>
            <w:right w:val="none" w:sz="0" w:space="0" w:color="auto"/>
          </w:divBdr>
          <w:divsChild>
            <w:div w:id="2028171813">
              <w:marLeft w:val="0"/>
              <w:marRight w:val="0"/>
              <w:marTop w:val="100"/>
              <w:marBottom w:val="0"/>
              <w:divBdr>
                <w:top w:val="none" w:sz="0" w:space="0" w:color="auto"/>
                <w:left w:val="single" w:sz="36" w:space="0" w:color="DDDDDD"/>
                <w:bottom w:val="none" w:sz="0" w:space="0" w:color="auto"/>
                <w:right w:val="single" w:sz="36" w:space="0" w:color="DDDDDD"/>
              </w:divBdr>
              <w:divsChild>
                <w:div w:id="844781621">
                  <w:marLeft w:val="376"/>
                  <w:marRight w:val="125"/>
                  <w:marTop w:val="0"/>
                  <w:marBottom w:val="0"/>
                  <w:divBdr>
                    <w:top w:val="none" w:sz="0" w:space="0" w:color="auto"/>
                    <w:left w:val="none" w:sz="0" w:space="0" w:color="auto"/>
                    <w:bottom w:val="none" w:sz="0" w:space="0" w:color="auto"/>
                    <w:right w:val="none" w:sz="0" w:space="0" w:color="auto"/>
                  </w:divBdr>
                  <w:divsChild>
                    <w:div w:id="1604532776">
                      <w:marLeft w:val="0"/>
                      <w:marRight w:val="0"/>
                      <w:marTop w:val="0"/>
                      <w:marBottom w:val="0"/>
                      <w:divBdr>
                        <w:top w:val="none" w:sz="0" w:space="0" w:color="auto"/>
                        <w:left w:val="none" w:sz="0" w:space="0" w:color="auto"/>
                        <w:bottom w:val="none" w:sz="0" w:space="0" w:color="auto"/>
                        <w:right w:val="none" w:sz="0" w:space="0" w:color="auto"/>
                      </w:divBdr>
                      <w:divsChild>
                        <w:div w:id="279531815">
                          <w:marLeft w:val="0"/>
                          <w:marRight w:val="0"/>
                          <w:marTop w:val="0"/>
                          <w:marBottom w:val="0"/>
                          <w:divBdr>
                            <w:top w:val="none" w:sz="0" w:space="0" w:color="auto"/>
                            <w:left w:val="none" w:sz="0" w:space="0" w:color="auto"/>
                            <w:bottom w:val="none" w:sz="0" w:space="0" w:color="auto"/>
                            <w:right w:val="none" w:sz="0" w:space="0" w:color="auto"/>
                          </w:divBdr>
                          <w:divsChild>
                            <w:div w:id="1221988503">
                              <w:marLeft w:val="225"/>
                              <w:marRight w:val="225"/>
                              <w:marTop w:val="0"/>
                              <w:marBottom w:val="0"/>
                              <w:divBdr>
                                <w:top w:val="none" w:sz="0" w:space="0" w:color="auto"/>
                                <w:left w:val="none" w:sz="0" w:space="0" w:color="auto"/>
                                <w:bottom w:val="none" w:sz="0" w:space="0" w:color="auto"/>
                                <w:right w:val="none" w:sz="0" w:space="0" w:color="auto"/>
                              </w:divBdr>
                              <w:divsChild>
                                <w:div w:id="1691030605">
                                  <w:marLeft w:val="0"/>
                                  <w:marRight w:val="0"/>
                                  <w:marTop w:val="0"/>
                                  <w:marBottom w:val="0"/>
                                  <w:divBdr>
                                    <w:top w:val="none" w:sz="0" w:space="0" w:color="auto"/>
                                    <w:left w:val="none" w:sz="0" w:space="0" w:color="auto"/>
                                    <w:bottom w:val="none" w:sz="0" w:space="0" w:color="auto"/>
                                    <w:right w:val="none" w:sz="0" w:space="0" w:color="auto"/>
                                  </w:divBdr>
                                  <w:divsChild>
                                    <w:div w:id="38554872">
                                      <w:marLeft w:val="0"/>
                                      <w:marRight w:val="0"/>
                                      <w:marTop w:val="0"/>
                                      <w:marBottom w:val="0"/>
                                      <w:divBdr>
                                        <w:top w:val="none" w:sz="0" w:space="0" w:color="auto"/>
                                        <w:left w:val="none" w:sz="0" w:space="0" w:color="auto"/>
                                        <w:bottom w:val="none" w:sz="0" w:space="0" w:color="auto"/>
                                        <w:right w:val="none" w:sz="0" w:space="0" w:color="auto"/>
                                      </w:divBdr>
                                      <w:divsChild>
                                        <w:div w:id="589315340">
                                          <w:marLeft w:val="0"/>
                                          <w:marRight w:val="0"/>
                                          <w:marTop w:val="0"/>
                                          <w:marBottom w:val="0"/>
                                          <w:divBdr>
                                            <w:top w:val="none" w:sz="0" w:space="0" w:color="auto"/>
                                            <w:left w:val="none" w:sz="0" w:space="0" w:color="auto"/>
                                            <w:bottom w:val="none" w:sz="0" w:space="0" w:color="auto"/>
                                            <w:right w:val="none" w:sz="0" w:space="0" w:color="auto"/>
                                          </w:divBdr>
                                          <w:divsChild>
                                            <w:div w:id="1336150074">
                                              <w:marLeft w:val="0"/>
                                              <w:marRight w:val="0"/>
                                              <w:marTop w:val="0"/>
                                              <w:marBottom w:val="0"/>
                                              <w:divBdr>
                                                <w:top w:val="none" w:sz="0" w:space="0" w:color="auto"/>
                                                <w:left w:val="none" w:sz="0" w:space="0" w:color="auto"/>
                                                <w:bottom w:val="none" w:sz="0" w:space="0" w:color="auto"/>
                                                <w:right w:val="none" w:sz="0" w:space="0" w:color="auto"/>
                                              </w:divBdr>
                                              <w:divsChild>
                                                <w:div w:id="2004577747">
                                                  <w:marLeft w:val="0"/>
                                                  <w:marRight w:val="0"/>
                                                  <w:marTop w:val="0"/>
                                                  <w:marBottom w:val="0"/>
                                                  <w:divBdr>
                                                    <w:top w:val="none" w:sz="0" w:space="0" w:color="auto"/>
                                                    <w:left w:val="none" w:sz="0" w:space="0" w:color="auto"/>
                                                    <w:bottom w:val="none" w:sz="0" w:space="0" w:color="auto"/>
                                                    <w:right w:val="none" w:sz="0" w:space="0" w:color="auto"/>
                                                  </w:divBdr>
                                                  <w:divsChild>
                                                    <w:div w:id="281159257">
                                                      <w:marLeft w:val="0"/>
                                                      <w:marRight w:val="0"/>
                                                      <w:marTop w:val="0"/>
                                                      <w:marBottom w:val="0"/>
                                                      <w:divBdr>
                                                        <w:top w:val="none" w:sz="0" w:space="0" w:color="auto"/>
                                                        <w:left w:val="none" w:sz="0" w:space="0" w:color="auto"/>
                                                        <w:bottom w:val="none" w:sz="0" w:space="0" w:color="auto"/>
                                                        <w:right w:val="none" w:sz="0" w:space="0" w:color="auto"/>
                                                      </w:divBdr>
                                                    </w:div>
                                                    <w:div w:id="1761096640">
                                                      <w:marLeft w:val="0"/>
                                                      <w:marRight w:val="0"/>
                                                      <w:marTop w:val="0"/>
                                                      <w:marBottom w:val="0"/>
                                                      <w:divBdr>
                                                        <w:top w:val="none" w:sz="0" w:space="0" w:color="auto"/>
                                                        <w:left w:val="none" w:sz="0" w:space="0" w:color="auto"/>
                                                        <w:bottom w:val="none" w:sz="0" w:space="0" w:color="auto"/>
                                                        <w:right w:val="none" w:sz="0" w:space="0" w:color="auto"/>
                                                      </w:divBdr>
                                                    </w:div>
                                                    <w:div w:id="20107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3564803">
      <w:bodyDiv w:val="1"/>
      <w:marLeft w:val="0"/>
      <w:marRight w:val="0"/>
      <w:marTop w:val="0"/>
      <w:marBottom w:val="0"/>
      <w:divBdr>
        <w:top w:val="none" w:sz="0" w:space="0" w:color="auto"/>
        <w:left w:val="none" w:sz="0" w:space="0" w:color="auto"/>
        <w:bottom w:val="none" w:sz="0" w:space="0" w:color="auto"/>
        <w:right w:val="none" w:sz="0" w:space="0" w:color="auto"/>
      </w:divBdr>
    </w:div>
    <w:div w:id="1523280892">
      <w:bodyDiv w:val="1"/>
      <w:marLeft w:val="0"/>
      <w:marRight w:val="0"/>
      <w:marTop w:val="0"/>
      <w:marBottom w:val="0"/>
      <w:divBdr>
        <w:top w:val="none" w:sz="0" w:space="0" w:color="auto"/>
        <w:left w:val="none" w:sz="0" w:space="0" w:color="auto"/>
        <w:bottom w:val="none" w:sz="0" w:space="0" w:color="auto"/>
        <w:right w:val="none" w:sz="0" w:space="0" w:color="auto"/>
      </w:divBdr>
      <w:divsChild>
        <w:div w:id="1849365554">
          <w:marLeft w:val="0"/>
          <w:marRight w:val="0"/>
          <w:marTop w:val="225"/>
          <w:marBottom w:val="225"/>
          <w:divBdr>
            <w:top w:val="none" w:sz="0" w:space="0" w:color="auto"/>
            <w:left w:val="none" w:sz="0" w:space="0" w:color="auto"/>
            <w:bottom w:val="none" w:sz="0" w:space="0" w:color="auto"/>
            <w:right w:val="none" w:sz="0" w:space="0" w:color="auto"/>
          </w:divBdr>
          <w:divsChild>
            <w:div w:id="683213984">
              <w:marLeft w:val="0"/>
              <w:marRight w:val="0"/>
              <w:marTop w:val="100"/>
              <w:marBottom w:val="0"/>
              <w:divBdr>
                <w:top w:val="none" w:sz="0" w:space="0" w:color="auto"/>
                <w:left w:val="single" w:sz="36" w:space="0" w:color="DDDDDD"/>
                <w:bottom w:val="none" w:sz="0" w:space="0" w:color="auto"/>
                <w:right w:val="single" w:sz="36" w:space="0" w:color="DDDDDD"/>
              </w:divBdr>
              <w:divsChild>
                <w:div w:id="311564014">
                  <w:marLeft w:val="376"/>
                  <w:marRight w:val="125"/>
                  <w:marTop w:val="0"/>
                  <w:marBottom w:val="0"/>
                  <w:divBdr>
                    <w:top w:val="none" w:sz="0" w:space="0" w:color="auto"/>
                    <w:left w:val="none" w:sz="0" w:space="0" w:color="auto"/>
                    <w:bottom w:val="none" w:sz="0" w:space="0" w:color="auto"/>
                    <w:right w:val="none" w:sz="0" w:space="0" w:color="auto"/>
                  </w:divBdr>
                  <w:divsChild>
                    <w:div w:id="1731730287">
                      <w:marLeft w:val="0"/>
                      <w:marRight w:val="0"/>
                      <w:marTop w:val="0"/>
                      <w:marBottom w:val="0"/>
                      <w:divBdr>
                        <w:top w:val="none" w:sz="0" w:space="0" w:color="auto"/>
                        <w:left w:val="none" w:sz="0" w:space="0" w:color="auto"/>
                        <w:bottom w:val="none" w:sz="0" w:space="0" w:color="auto"/>
                        <w:right w:val="none" w:sz="0" w:space="0" w:color="auto"/>
                      </w:divBdr>
                      <w:divsChild>
                        <w:div w:id="356128552">
                          <w:marLeft w:val="0"/>
                          <w:marRight w:val="0"/>
                          <w:marTop w:val="0"/>
                          <w:marBottom w:val="0"/>
                          <w:divBdr>
                            <w:top w:val="none" w:sz="0" w:space="0" w:color="auto"/>
                            <w:left w:val="none" w:sz="0" w:space="0" w:color="auto"/>
                            <w:bottom w:val="none" w:sz="0" w:space="0" w:color="auto"/>
                            <w:right w:val="none" w:sz="0" w:space="0" w:color="auto"/>
                          </w:divBdr>
                          <w:divsChild>
                            <w:div w:id="1785494794">
                              <w:marLeft w:val="225"/>
                              <w:marRight w:val="225"/>
                              <w:marTop w:val="0"/>
                              <w:marBottom w:val="0"/>
                              <w:divBdr>
                                <w:top w:val="none" w:sz="0" w:space="0" w:color="auto"/>
                                <w:left w:val="none" w:sz="0" w:space="0" w:color="auto"/>
                                <w:bottom w:val="none" w:sz="0" w:space="0" w:color="auto"/>
                                <w:right w:val="none" w:sz="0" w:space="0" w:color="auto"/>
                              </w:divBdr>
                              <w:divsChild>
                                <w:div w:id="2015494333">
                                  <w:marLeft w:val="0"/>
                                  <w:marRight w:val="0"/>
                                  <w:marTop w:val="0"/>
                                  <w:marBottom w:val="0"/>
                                  <w:divBdr>
                                    <w:top w:val="none" w:sz="0" w:space="0" w:color="auto"/>
                                    <w:left w:val="none" w:sz="0" w:space="0" w:color="auto"/>
                                    <w:bottom w:val="none" w:sz="0" w:space="0" w:color="auto"/>
                                    <w:right w:val="none" w:sz="0" w:space="0" w:color="auto"/>
                                  </w:divBdr>
                                  <w:divsChild>
                                    <w:div w:id="1100031065">
                                      <w:marLeft w:val="0"/>
                                      <w:marRight w:val="0"/>
                                      <w:marTop w:val="0"/>
                                      <w:marBottom w:val="0"/>
                                      <w:divBdr>
                                        <w:top w:val="none" w:sz="0" w:space="0" w:color="auto"/>
                                        <w:left w:val="none" w:sz="0" w:space="0" w:color="auto"/>
                                        <w:bottom w:val="none" w:sz="0" w:space="0" w:color="auto"/>
                                        <w:right w:val="none" w:sz="0" w:space="0" w:color="auto"/>
                                      </w:divBdr>
                                      <w:divsChild>
                                        <w:div w:id="575436330">
                                          <w:marLeft w:val="0"/>
                                          <w:marRight w:val="0"/>
                                          <w:marTop w:val="0"/>
                                          <w:marBottom w:val="0"/>
                                          <w:divBdr>
                                            <w:top w:val="none" w:sz="0" w:space="0" w:color="auto"/>
                                            <w:left w:val="none" w:sz="0" w:space="0" w:color="auto"/>
                                            <w:bottom w:val="none" w:sz="0" w:space="0" w:color="auto"/>
                                            <w:right w:val="none" w:sz="0" w:space="0" w:color="auto"/>
                                          </w:divBdr>
                                          <w:divsChild>
                                            <w:div w:id="1145243786">
                                              <w:marLeft w:val="0"/>
                                              <w:marRight w:val="0"/>
                                              <w:marTop w:val="0"/>
                                              <w:marBottom w:val="0"/>
                                              <w:divBdr>
                                                <w:top w:val="none" w:sz="0" w:space="0" w:color="auto"/>
                                                <w:left w:val="none" w:sz="0" w:space="0" w:color="auto"/>
                                                <w:bottom w:val="none" w:sz="0" w:space="0" w:color="auto"/>
                                                <w:right w:val="none" w:sz="0" w:space="0" w:color="auto"/>
                                              </w:divBdr>
                                              <w:divsChild>
                                                <w:div w:id="610934488">
                                                  <w:marLeft w:val="0"/>
                                                  <w:marRight w:val="0"/>
                                                  <w:marTop w:val="0"/>
                                                  <w:marBottom w:val="0"/>
                                                  <w:divBdr>
                                                    <w:top w:val="none" w:sz="0" w:space="0" w:color="auto"/>
                                                    <w:left w:val="none" w:sz="0" w:space="0" w:color="auto"/>
                                                    <w:bottom w:val="none" w:sz="0" w:space="0" w:color="auto"/>
                                                    <w:right w:val="none" w:sz="0" w:space="0" w:color="auto"/>
                                                  </w:divBdr>
                                                  <w:divsChild>
                                                    <w:div w:id="565260354">
                                                      <w:marLeft w:val="0"/>
                                                      <w:marRight w:val="0"/>
                                                      <w:marTop w:val="0"/>
                                                      <w:marBottom w:val="0"/>
                                                      <w:divBdr>
                                                        <w:top w:val="none" w:sz="0" w:space="0" w:color="auto"/>
                                                        <w:left w:val="none" w:sz="0" w:space="0" w:color="auto"/>
                                                        <w:bottom w:val="none" w:sz="0" w:space="0" w:color="auto"/>
                                                        <w:right w:val="none" w:sz="0" w:space="0" w:color="auto"/>
                                                      </w:divBdr>
                                                    </w:div>
                                                    <w:div w:id="584846244">
                                                      <w:marLeft w:val="0"/>
                                                      <w:marRight w:val="0"/>
                                                      <w:marTop w:val="0"/>
                                                      <w:marBottom w:val="0"/>
                                                      <w:divBdr>
                                                        <w:top w:val="none" w:sz="0" w:space="0" w:color="auto"/>
                                                        <w:left w:val="none" w:sz="0" w:space="0" w:color="auto"/>
                                                        <w:bottom w:val="none" w:sz="0" w:space="0" w:color="auto"/>
                                                        <w:right w:val="none" w:sz="0" w:space="0" w:color="auto"/>
                                                      </w:divBdr>
                                                    </w:div>
                                                    <w:div w:id="1222863917">
                                                      <w:marLeft w:val="0"/>
                                                      <w:marRight w:val="0"/>
                                                      <w:marTop w:val="0"/>
                                                      <w:marBottom w:val="0"/>
                                                      <w:divBdr>
                                                        <w:top w:val="none" w:sz="0" w:space="0" w:color="auto"/>
                                                        <w:left w:val="none" w:sz="0" w:space="0" w:color="auto"/>
                                                        <w:bottom w:val="none" w:sz="0" w:space="0" w:color="auto"/>
                                                        <w:right w:val="none" w:sz="0" w:space="0" w:color="auto"/>
                                                      </w:divBdr>
                                                    </w:div>
                                                    <w:div w:id="210352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3153815">
      <w:bodyDiv w:val="1"/>
      <w:marLeft w:val="0"/>
      <w:marRight w:val="0"/>
      <w:marTop w:val="0"/>
      <w:marBottom w:val="0"/>
      <w:divBdr>
        <w:top w:val="none" w:sz="0" w:space="0" w:color="auto"/>
        <w:left w:val="none" w:sz="0" w:space="0" w:color="auto"/>
        <w:bottom w:val="none" w:sz="0" w:space="0" w:color="auto"/>
        <w:right w:val="none" w:sz="0" w:space="0" w:color="auto"/>
      </w:divBdr>
      <w:divsChild>
        <w:div w:id="589194843">
          <w:marLeft w:val="0"/>
          <w:marRight w:val="0"/>
          <w:marTop w:val="225"/>
          <w:marBottom w:val="225"/>
          <w:divBdr>
            <w:top w:val="none" w:sz="0" w:space="0" w:color="auto"/>
            <w:left w:val="none" w:sz="0" w:space="0" w:color="auto"/>
            <w:bottom w:val="none" w:sz="0" w:space="0" w:color="auto"/>
            <w:right w:val="none" w:sz="0" w:space="0" w:color="auto"/>
          </w:divBdr>
          <w:divsChild>
            <w:div w:id="1415014281">
              <w:marLeft w:val="0"/>
              <w:marRight w:val="0"/>
              <w:marTop w:val="100"/>
              <w:marBottom w:val="0"/>
              <w:divBdr>
                <w:top w:val="none" w:sz="0" w:space="0" w:color="auto"/>
                <w:left w:val="single" w:sz="36" w:space="0" w:color="DDDDDD"/>
                <w:bottom w:val="none" w:sz="0" w:space="0" w:color="auto"/>
                <w:right w:val="single" w:sz="36" w:space="0" w:color="DDDDDD"/>
              </w:divBdr>
              <w:divsChild>
                <w:div w:id="760179021">
                  <w:marLeft w:val="376"/>
                  <w:marRight w:val="125"/>
                  <w:marTop w:val="0"/>
                  <w:marBottom w:val="0"/>
                  <w:divBdr>
                    <w:top w:val="none" w:sz="0" w:space="0" w:color="auto"/>
                    <w:left w:val="none" w:sz="0" w:space="0" w:color="auto"/>
                    <w:bottom w:val="none" w:sz="0" w:space="0" w:color="auto"/>
                    <w:right w:val="none" w:sz="0" w:space="0" w:color="auto"/>
                  </w:divBdr>
                  <w:divsChild>
                    <w:div w:id="202131739">
                      <w:marLeft w:val="0"/>
                      <w:marRight w:val="0"/>
                      <w:marTop w:val="0"/>
                      <w:marBottom w:val="0"/>
                      <w:divBdr>
                        <w:top w:val="none" w:sz="0" w:space="0" w:color="auto"/>
                        <w:left w:val="none" w:sz="0" w:space="0" w:color="auto"/>
                        <w:bottom w:val="none" w:sz="0" w:space="0" w:color="auto"/>
                        <w:right w:val="none" w:sz="0" w:space="0" w:color="auto"/>
                      </w:divBdr>
                      <w:divsChild>
                        <w:div w:id="1718779333">
                          <w:marLeft w:val="0"/>
                          <w:marRight w:val="0"/>
                          <w:marTop w:val="0"/>
                          <w:marBottom w:val="0"/>
                          <w:divBdr>
                            <w:top w:val="none" w:sz="0" w:space="0" w:color="auto"/>
                            <w:left w:val="none" w:sz="0" w:space="0" w:color="auto"/>
                            <w:bottom w:val="none" w:sz="0" w:space="0" w:color="auto"/>
                            <w:right w:val="none" w:sz="0" w:space="0" w:color="auto"/>
                          </w:divBdr>
                          <w:divsChild>
                            <w:div w:id="539519139">
                              <w:marLeft w:val="225"/>
                              <w:marRight w:val="225"/>
                              <w:marTop w:val="0"/>
                              <w:marBottom w:val="0"/>
                              <w:divBdr>
                                <w:top w:val="none" w:sz="0" w:space="0" w:color="auto"/>
                                <w:left w:val="none" w:sz="0" w:space="0" w:color="auto"/>
                                <w:bottom w:val="none" w:sz="0" w:space="0" w:color="auto"/>
                                <w:right w:val="none" w:sz="0" w:space="0" w:color="auto"/>
                              </w:divBdr>
                              <w:divsChild>
                                <w:div w:id="551619038">
                                  <w:marLeft w:val="0"/>
                                  <w:marRight w:val="0"/>
                                  <w:marTop w:val="0"/>
                                  <w:marBottom w:val="0"/>
                                  <w:divBdr>
                                    <w:top w:val="none" w:sz="0" w:space="0" w:color="auto"/>
                                    <w:left w:val="none" w:sz="0" w:space="0" w:color="auto"/>
                                    <w:bottom w:val="none" w:sz="0" w:space="0" w:color="auto"/>
                                    <w:right w:val="none" w:sz="0" w:space="0" w:color="auto"/>
                                  </w:divBdr>
                                  <w:divsChild>
                                    <w:div w:id="1280836155">
                                      <w:marLeft w:val="0"/>
                                      <w:marRight w:val="0"/>
                                      <w:marTop w:val="0"/>
                                      <w:marBottom w:val="0"/>
                                      <w:divBdr>
                                        <w:top w:val="none" w:sz="0" w:space="0" w:color="auto"/>
                                        <w:left w:val="none" w:sz="0" w:space="0" w:color="auto"/>
                                        <w:bottom w:val="none" w:sz="0" w:space="0" w:color="auto"/>
                                        <w:right w:val="none" w:sz="0" w:space="0" w:color="auto"/>
                                      </w:divBdr>
                                      <w:divsChild>
                                        <w:div w:id="708258074">
                                          <w:marLeft w:val="0"/>
                                          <w:marRight w:val="0"/>
                                          <w:marTop w:val="0"/>
                                          <w:marBottom w:val="0"/>
                                          <w:divBdr>
                                            <w:top w:val="none" w:sz="0" w:space="0" w:color="auto"/>
                                            <w:left w:val="none" w:sz="0" w:space="0" w:color="auto"/>
                                            <w:bottom w:val="none" w:sz="0" w:space="0" w:color="auto"/>
                                            <w:right w:val="none" w:sz="0" w:space="0" w:color="auto"/>
                                          </w:divBdr>
                                          <w:divsChild>
                                            <w:div w:id="468480746">
                                              <w:marLeft w:val="0"/>
                                              <w:marRight w:val="0"/>
                                              <w:marTop w:val="0"/>
                                              <w:marBottom w:val="0"/>
                                              <w:divBdr>
                                                <w:top w:val="none" w:sz="0" w:space="0" w:color="auto"/>
                                                <w:left w:val="none" w:sz="0" w:space="0" w:color="auto"/>
                                                <w:bottom w:val="none" w:sz="0" w:space="0" w:color="auto"/>
                                                <w:right w:val="none" w:sz="0" w:space="0" w:color="auto"/>
                                              </w:divBdr>
                                              <w:divsChild>
                                                <w:div w:id="6881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414391">
      <w:bodyDiv w:val="1"/>
      <w:marLeft w:val="0"/>
      <w:marRight w:val="0"/>
      <w:marTop w:val="0"/>
      <w:marBottom w:val="0"/>
      <w:divBdr>
        <w:top w:val="none" w:sz="0" w:space="0" w:color="auto"/>
        <w:left w:val="none" w:sz="0" w:space="0" w:color="auto"/>
        <w:bottom w:val="none" w:sz="0" w:space="0" w:color="auto"/>
        <w:right w:val="none" w:sz="0" w:space="0" w:color="auto"/>
      </w:divBdr>
    </w:div>
    <w:div w:id="1557476363">
      <w:bodyDiv w:val="1"/>
      <w:marLeft w:val="0"/>
      <w:marRight w:val="0"/>
      <w:marTop w:val="0"/>
      <w:marBottom w:val="0"/>
      <w:divBdr>
        <w:top w:val="none" w:sz="0" w:space="0" w:color="auto"/>
        <w:left w:val="none" w:sz="0" w:space="0" w:color="auto"/>
        <w:bottom w:val="none" w:sz="0" w:space="0" w:color="auto"/>
        <w:right w:val="none" w:sz="0" w:space="0" w:color="auto"/>
      </w:divBdr>
    </w:div>
    <w:div w:id="1575312397">
      <w:bodyDiv w:val="1"/>
      <w:marLeft w:val="0"/>
      <w:marRight w:val="0"/>
      <w:marTop w:val="0"/>
      <w:marBottom w:val="0"/>
      <w:divBdr>
        <w:top w:val="none" w:sz="0" w:space="0" w:color="auto"/>
        <w:left w:val="none" w:sz="0" w:space="0" w:color="auto"/>
        <w:bottom w:val="none" w:sz="0" w:space="0" w:color="auto"/>
        <w:right w:val="none" w:sz="0" w:space="0" w:color="auto"/>
      </w:divBdr>
      <w:divsChild>
        <w:div w:id="954795014">
          <w:marLeft w:val="24"/>
          <w:marRight w:val="696"/>
          <w:marTop w:val="240"/>
          <w:marBottom w:val="312"/>
          <w:divBdr>
            <w:top w:val="none" w:sz="0" w:space="0" w:color="auto"/>
            <w:left w:val="none" w:sz="0" w:space="0" w:color="auto"/>
            <w:bottom w:val="none" w:sz="0" w:space="0" w:color="auto"/>
            <w:right w:val="none" w:sz="0" w:space="0" w:color="auto"/>
          </w:divBdr>
        </w:div>
        <w:div w:id="591548954">
          <w:marLeft w:val="24"/>
          <w:marRight w:val="696"/>
          <w:marTop w:val="240"/>
          <w:marBottom w:val="312"/>
          <w:divBdr>
            <w:top w:val="none" w:sz="0" w:space="0" w:color="auto"/>
            <w:left w:val="none" w:sz="0" w:space="0" w:color="auto"/>
            <w:bottom w:val="none" w:sz="0" w:space="0" w:color="auto"/>
            <w:right w:val="none" w:sz="0" w:space="0" w:color="auto"/>
          </w:divBdr>
        </w:div>
      </w:divsChild>
    </w:div>
    <w:div w:id="1581451022">
      <w:bodyDiv w:val="1"/>
      <w:marLeft w:val="0"/>
      <w:marRight w:val="0"/>
      <w:marTop w:val="0"/>
      <w:marBottom w:val="0"/>
      <w:divBdr>
        <w:top w:val="none" w:sz="0" w:space="0" w:color="auto"/>
        <w:left w:val="none" w:sz="0" w:space="0" w:color="auto"/>
        <w:bottom w:val="none" w:sz="0" w:space="0" w:color="auto"/>
        <w:right w:val="none" w:sz="0" w:space="0" w:color="auto"/>
      </w:divBdr>
      <w:divsChild>
        <w:div w:id="1496216585">
          <w:marLeft w:val="696"/>
          <w:marRight w:val="696"/>
          <w:marTop w:val="240"/>
          <w:marBottom w:val="312"/>
          <w:divBdr>
            <w:top w:val="none" w:sz="0" w:space="0" w:color="auto"/>
            <w:left w:val="none" w:sz="0" w:space="0" w:color="auto"/>
            <w:bottom w:val="none" w:sz="0" w:space="0" w:color="auto"/>
            <w:right w:val="none" w:sz="0" w:space="0" w:color="auto"/>
          </w:divBdr>
        </w:div>
        <w:div w:id="770780374">
          <w:marLeft w:val="24"/>
          <w:marRight w:val="696"/>
          <w:marTop w:val="240"/>
          <w:marBottom w:val="312"/>
          <w:divBdr>
            <w:top w:val="none" w:sz="0" w:space="0" w:color="auto"/>
            <w:left w:val="none" w:sz="0" w:space="0" w:color="auto"/>
            <w:bottom w:val="none" w:sz="0" w:space="0" w:color="auto"/>
            <w:right w:val="none" w:sz="0" w:space="0" w:color="auto"/>
          </w:divBdr>
        </w:div>
        <w:div w:id="487868850">
          <w:marLeft w:val="24"/>
          <w:marRight w:val="696"/>
          <w:marTop w:val="240"/>
          <w:marBottom w:val="312"/>
          <w:divBdr>
            <w:top w:val="none" w:sz="0" w:space="0" w:color="auto"/>
            <w:left w:val="none" w:sz="0" w:space="0" w:color="auto"/>
            <w:bottom w:val="none" w:sz="0" w:space="0" w:color="auto"/>
            <w:right w:val="none" w:sz="0" w:space="0" w:color="auto"/>
          </w:divBdr>
        </w:div>
        <w:div w:id="1461461356">
          <w:marLeft w:val="696"/>
          <w:marRight w:val="696"/>
          <w:marTop w:val="240"/>
          <w:marBottom w:val="312"/>
          <w:divBdr>
            <w:top w:val="none" w:sz="0" w:space="0" w:color="auto"/>
            <w:left w:val="none" w:sz="0" w:space="0" w:color="auto"/>
            <w:bottom w:val="none" w:sz="0" w:space="0" w:color="auto"/>
            <w:right w:val="none" w:sz="0" w:space="0" w:color="auto"/>
          </w:divBdr>
        </w:div>
        <w:div w:id="1822847273">
          <w:marLeft w:val="24"/>
          <w:marRight w:val="696"/>
          <w:marTop w:val="240"/>
          <w:marBottom w:val="312"/>
          <w:divBdr>
            <w:top w:val="none" w:sz="0" w:space="0" w:color="auto"/>
            <w:left w:val="none" w:sz="0" w:space="0" w:color="auto"/>
            <w:bottom w:val="none" w:sz="0" w:space="0" w:color="auto"/>
            <w:right w:val="none" w:sz="0" w:space="0" w:color="auto"/>
          </w:divBdr>
        </w:div>
      </w:divsChild>
    </w:div>
    <w:div w:id="1595286039">
      <w:bodyDiv w:val="1"/>
      <w:marLeft w:val="0"/>
      <w:marRight w:val="0"/>
      <w:marTop w:val="0"/>
      <w:marBottom w:val="0"/>
      <w:divBdr>
        <w:top w:val="none" w:sz="0" w:space="0" w:color="auto"/>
        <w:left w:val="none" w:sz="0" w:space="0" w:color="auto"/>
        <w:bottom w:val="none" w:sz="0" w:space="0" w:color="auto"/>
        <w:right w:val="none" w:sz="0" w:space="0" w:color="auto"/>
      </w:divBdr>
      <w:divsChild>
        <w:div w:id="65418746">
          <w:marLeft w:val="0"/>
          <w:marRight w:val="0"/>
          <w:marTop w:val="225"/>
          <w:marBottom w:val="225"/>
          <w:divBdr>
            <w:top w:val="none" w:sz="0" w:space="0" w:color="auto"/>
            <w:left w:val="none" w:sz="0" w:space="0" w:color="auto"/>
            <w:bottom w:val="none" w:sz="0" w:space="0" w:color="auto"/>
            <w:right w:val="none" w:sz="0" w:space="0" w:color="auto"/>
          </w:divBdr>
          <w:divsChild>
            <w:div w:id="2037658711">
              <w:marLeft w:val="0"/>
              <w:marRight w:val="0"/>
              <w:marTop w:val="100"/>
              <w:marBottom w:val="0"/>
              <w:divBdr>
                <w:top w:val="none" w:sz="0" w:space="0" w:color="auto"/>
                <w:left w:val="single" w:sz="36" w:space="0" w:color="DDDDDD"/>
                <w:bottom w:val="none" w:sz="0" w:space="0" w:color="auto"/>
                <w:right w:val="single" w:sz="36" w:space="0" w:color="DDDDDD"/>
              </w:divBdr>
              <w:divsChild>
                <w:div w:id="1138570260">
                  <w:marLeft w:val="376"/>
                  <w:marRight w:val="125"/>
                  <w:marTop w:val="0"/>
                  <w:marBottom w:val="0"/>
                  <w:divBdr>
                    <w:top w:val="none" w:sz="0" w:space="0" w:color="auto"/>
                    <w:left w:val="none" w:sz="0" w:space="0" w:color="auto"/>
                    <w:bottom w:val="none" w:sz="0" w:space="0" w:color="auto"/>
                    <w:right w:val="none" w:sz="0" w:space="0" w:color="auto"/>
                  </w:divBdr>
                  <w:divsChild>
                    <w:div w:id="1605846523">
                      <w:marLeft w:val="0"/>
                      <w:marRight w:val="0"/>
                      <w:marTop w:val="0"/>
                      <w:marBottom w:val="0"/>
                      <w:divBdr>
                        <w:top w:val="none" w:sz="0" w:space="0" w:color="auto"/>
                        <w:left w:val="none" w:sz="0" w:space="0" w:color="auto"/>
                        <w:bottom w:val="none" w:sz="0" w:space="0" w:color="auto"/>
                        <w:right w:val="none" w:sz="0" w:space="0" w:color="auto"/>
                      </w:divBdr>
                      <w:divsChild>
                        <w:div w:id="297611296">
                          <w:marLeft w:val="0"/>
                          <w:marRight w:val="0"/>
                          <w:marTop w:val="0"/>
                          <w:marBottom w:val="0"/>
                          <w:divBdr>
                            <w:top w:val="none" w:sz="0" w:space="0" w:color="auto"/>
                            <w:left w:val="none" w:sz="0" w:space="0" w:color="auto"/>
                            <w:bottom w:val="none" w:sz="0" w:space="0" w:color="auto"/>
                            <w:right w:val="none" w:sz="0" w:space="0" w:color="auto"/>
                          </w:divBdr>
                          <w:divsChild>
                            <w:div w:id="3440586">
                              <w:marLeft w:val="225"/>
                              <w:marRight w:val="225"/>
                              <w:marTop w:val="0"/>
                              <w:marBottom w:val="0"/>
                              <w:divBdr>
                                <w:top w:val="none" w:sz="0" w:space="0" w:color="auto"/>
                                <w:left w:val="none" w:sz="0" w:space="0" w:color="auto"/>
                                <w:bottom w:val="none" w:sz="0" w:space="0" w:color="auto"/>
                                <w:right w:val="none" w:sz="0" w:space="0" w:color="auto"/>
                              </w:divBdr>
                              <w:divsChild>
                                <w:div w:id="533202370">
                                  <w:marLeft w:val="0"/>
                                  <w:marRight w:val="0"/>
                                  <w:marTop w:val="0"/>
                                  <w:marBottom w:val="0"/>
                                  <w:divBdr>
                                    <w:top w:val="none" w:sz="0" w:space="0" w:color="auto"/>
                                    <w:left w:val="none" w:sz="0" w:space="0" w:color="auto"/>
                                    <w:bottom w:val="none" w:sz="0" w:space="0" w:color="auto"/>
                                    <w:right w:val="none" w:sz="0" w:space="0" w:color="auto"/>
                                  </w:divBdr>
                                  <w:divsChild>
                                    <w:div w:id="126320346">
                                      <w:marLeft w:val="0"/>
                                      <w:marRight w:val="0"/>
                                      <w:marTop w:val="0"/>
                                      <w:marBottom w:val="0"/>
                                      <w:divBdr>
                                        <w:top w:val="none" w:sz="0" w:space="0" w:color="auto"/>
                                        <w:left w:val="none" w:sz="0" w:space="0" w:color="auto"/>
                                        <w:bottom w:val="none" w:sz="0" w:space="0" w:color="auto"/>
                                        <w:right w:val="none" w:sz="0" w:space="0" w:color="auto"/>
                                      </w:divBdr>
                                      <w:divsChild>
                                        <w:div w:id="1177115348">
                                          <w:marLeft w:val="0"/>
                                          <w:marRight w:val="0"/>
                                          <w:marTop w:val="0"/>
                                          <w:marBottom w:val="0"/>
                                          <w:divBdr>
                                            <w:top w:val="none" w:sz="0" w:space="0" w:color="auto"/>
                                            <w:left w:val="none" w:sz="0" w:space="0" w:color="auto"/>
                                            <w:bottom w:val="none" w:sz="0" w:space="0" w:color="auto"/>
                                            <w:right w:val="none" w:sz="0" w:space="0" w:color="auto"/>
                                          </w:divBdr>
                                          <w:divsChild>
                                            <w:div w:id="511722262">
                                              <w:marLeft w:val="0"/>
                                              <w:marRight w:val="0"/>
                                              <w:marTop w:val="0"/>
                                              <w:marBottom w:val="0"/>
                                              <w:divBdr>
                                                <w:top w:val="none" w:sz="0" w:space="0" w:color="auto"/>
                                                <w:left w:val="none" w:sz="0" w:space="0" w:color="auto"/>
                                                <w:bottom w:val="none" w:sz="0" w:space="0" w:color="auto"/>
                                                <w:right w:val="none" w:sz="0" w:space="0" w:color="auto"/>
                                              </w:divBdr>
                                              <w:divsChild>
                                                <w:div w:id="202139236">
                                                  <w:marLeft w:val="0"/>
                                                  <w:marRight w:val="0"/>
                                                  <w:marTop w:val="0"/>
                                                  <w:marBottom w:val="0"/>
                                                  <w:divBdr>
                                                    <w:top w:val="none" w:sz="0" w:space="0" w:color="auto"/>
                                                    <w:left w:val="none" w:sz="0" w:space="0" w:color="auto"/>
                                                    <w:bottom w:val="none" w:sz="0" w:space="0" w:color="auto"/>
                                                    <w:right w:val="none" w:sz="0" w:space="0" w:color="auto"/>
                                                  </w:divBdr>
                                                  <w:divsChild>
                                                    <w:div w:id="17084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5672645">
      <w:bodyDiv w:val="1"/>
      <w:marLeft w:val="0"/>
      <w:marRight w:val="0"/>
      <w:marTop w:val="0"/>
      <w:marBottom w:val="0"/>
      <w:divBdr>
        <w:top w:val="none" w:sz="0" w:space="0" w:color="auto"/>
        <w:left w:val="none" w:sz="0" w:space="0" w:color="auto"/>
        <w:bottom w:val="none" w:sz="0" w:space="0" w:color="auto"/>
        <w:right w:val="none" w:sz="0" w:space="0" w:color="auto"/>
      </w:divBdr>
    </w:div>
    <w:div w:id="1624538694">
      <w:bodyDiv w:val="1"/>
      <w:marLeft w:val="0"/>
      <w:marRight w:val="0"/>
      <w:marTop w:val="0"/>
      <w:marBottom w:val="0"/>
      <w:divBdr>
        <w:top w:val="none" w:sz="0" w:space="0" w:color="auto"/>
        <w:left w:val="none" w:sz="0" w:space="0" w:color="auto"/>
        <w:bottom w:val="none" w:sz="0" w:space="0" w:color="auto"/>
        <w:right w:val="none" w:sz="0" w:space="0" w:color="auto"/>
      </w:divBdr>
      <w:divsChild>
        <w:div w:id="1648895725">
          <w:marLeft w:val="0"/>
          <w:marRight w:val="0"/>
          <w:marTop w:val="225"/>
          <w:marBottom w:val="225"/>
          <w:divBdr>
            <w:top w:val="none" w:sz="0" w:space="0" w:color="auto"/>
            <w:left w:val="none" w:sz="0" w:space="0" w:color="auto"/>
            <w:bottom w:val="none" w:sz="0" w:space="0" w:color="auto"/>
            <w:right w:val="none" w:sz="0" w:space="0" w:color="auto"/>
          </w:divBdr>
          <w:divsChild>
            <w:div w:id="1405568925">
              <w:marLeft w:val="0"/>
              <w:marRight w:val="0"/>
              <w:marTop w:val="100"/>
              <w:marBottom w:val="0"/>
              <w:divBdr>
                <w:top w:val="none" w:sz="0" w:space="0" w:color="auto"/>
                <w:left w:val="single" w:sz="36" w:space="0" w:color="DDDDDD"/>
                <w:bottom w:val="none" w:sz="0" w:space="0" w:color="auto"/>
                <w:right w:val="single" w:sz="36" w:space="0" w:color="DDDDDD"/>
              </w:divBdr>
              <w:divsChild>
                <w:div w:id="1620457358">
                  <w:marLeft w:val="376"/>
                  <w:marRight w:val="125"/>
                  <w:marTop w:val="0"/>
                  <w:marBottom w:val="0"/>
                  <w:divBdr>
                    <w:top w:val="none" w:sz="0" w:space="0" w:color="auto"/>
                    <w:left w:val="none" w:sz="0" w:space="0" w:color="auto"/>
                    <w:bottom w:val="none" w:sz="0" w:space="0" w:color="auto"/>
                    <w:right w:val="none" w:sz="0" w:space="0" w:color="auto"/>
                  </w:divBdr>
                  <w:divsChild>
                    <w:div w:id="1007445752">
                      <w:marLeft w:val="0"/>
                      <w:marRight w:val="0"/>
                      <w:marTop w:val="0"/>
                      <w:marBottom w:val="0"/>
                      <w:divBdr>
                        <w:top w:val="none" w:sz="0" w:space="0" w:color="auto"/>
                        <w:left w:val="none" w:sz="0" w:space="0" w:color="auto"/>
                        <w:bottom w:val="none" w:sz="0" w:space="0" w:color="auto"/>
                        <w:right w:val="none" w:sz="0" w:space="0" w:color="auto"/>
                      </w:divBdr>
                      <w:divsChild>
                        <w:div w:id="1978295792">
                          <w:marLeft w:val="0"/>
                          <w:marRight w:val="0"/>
                          <w:marTop w:val="0"/>
                          <w:marBottom w:val="0"/>
                          <w:divBdr>
                            <w:top w:val="none" w:sz="0" w:space="0" w:color="auto"/>
                            <w:left w:val="none" w:sz="0" w:space="0" w:color="auto"/>
                            <w:bottom w:val="none" w:sz="0" w:space="0" w:color="auto"/>
                            <w:right w:val="none" w:sz="0" w:space="0" w:color="auto"/>
                          </w:divBdr>
                          <w:divsChild>
                            <w:div w:id="417294476">
                              <w:marLeft w:val="225"/>
                              <w:marRight w:val="225"/>
                              <w:marTop w:val="0"/>
                              <w:marBottom w:val="0"/>
                              <w:divBdr>
                                <w:top w:val="none" w:sz="0" w:space="0" w:color="auto"/>
                                <w:left w:val="none" w:sz="0" w:space="0" w:color="auto"/>
                                <w:bottom w:val="none" w:sz="0" w:space="0" w:color="auto"/>
                                <w:right w:val="none" w:sz="0" w:space="0" w:color="auto"/>
                              </w:divBdr>
                              <w:divsChild>
                                <w:div w:id="1661732478">
                                  <w:marLeft w:val="0"/>
                                  <w:marRight w:val="0"/>
                                  <w:marTop w:val="0"/>
                                  <w:marBottom w:val="0"/>
                                  <w:divBdr>
                                    <w:top w:val="none" w:sz="0" w:space="0" w:color="auto"/>
                                    <w:left w:val="none" w:sz="0" w:space="0" w:color="auto"/>
                                    <w:bottom w:val="none" w:sz="0" w:space="0" w:color="auto"/>
                                    <w:right w:val="none" w:sz="0" w:space="0" w:color="auto"/>
                                  </w:divBdr>
                                  <w:divsChild>
                                    <w:div w:id="1917594566">
                                      <w:marLeft w:val="0"/>
                                      <w:marRight w:val="0"/>
                                      <w:marTop w:val="0"/>
                                      <w:marBottom w:val="0"/>
                                      <w:divBdr>
                                        <w:top w:val="none" w:sz="0" w:space="0" w:color="auto"/>
                                        <w:left w:val="none" w:sz="0" w:space="0" w:color="auto"/>
                                        <w:bottom w:val="none" w:sz="0" w:space="0" w:color="auto"/>
                                        <w:right w:val="none" w:sz="0" w:space="0" w:color="auto"/>
                                      </w:divBdr>
                                      <w:divsChild>
                                        <w:div w:id="1941454038">
                                          <w:marLeft w:val="0"/>
                                          <w:marRight w:val="0"/>
                                          <w:marTop w:val="0"/>
                                          <w:marBottom w:val="0"/>
                                          <w:divBdr>
                                            <w:top w:val="none" w:sz="0" w:space="0" w:color="auto"/>
                                            <w:left w:val="none" w:sz="0" w:space="0" w:color="auto"/>
                                            <w:bottom w:val="none" w:sz="0" w:space="0" w:color="auto"/>
                                            <w:right w:val="none" w:sz="0" w:space="0" w:color="auto"/>
                                          </w:divBdr>
                                          <w:divsChild>
                                            <w:div w:id="76441577">
                                              <w:marLeft w:val="0"/>
                                              <w:marRight w:val="0"/>
                                              <w:marTop w:val="0"/>
                                              <w:marBottom w:val="0"/>
                                              <w:divBdr>
                                                <w:top w:val="none" w:sz="0" w:space="0" w:color="auto"/>
                                                <w:left w:val="none" w:sz="0" w:space="0" w:color="auto"/>
                                                <w:bottom w:val="none" w:sz="0" w:space="0" w:color="auto"/>
                                                <w:right w:val="none" w:sz="0" w:space="0" w:color="auto"/>
                                              </w:divBdr>
                                              <w:divsChild>
                                                <w:div w:id="650789619">
                                                  <w:marLeft w:val="0"/>
                                                  <w:marRight w:val="0"/>
                                                  <w:marTop w:val="0"/>
                                                  <w:marBottom w:val="0"/>
                                                  <w:divBdr>
                                                    <w:top w:val="none" w:sz="0" w:space="0" w:color="auto"/>
                                                    <w:left w:val="none" w:sz="0" w:space="0" w:color="auto"/>
                                                    <w:bottom w:val="none" w:sz="0" w:space="0" w:color="auto"/>
                                                    <w:right w:val="none" w:sz="0" w:space="0" w:color="auto"/>
                                                  </w:divBdr>
                                                  <w:divsChild>
                                                    <w:div w:id="590117868">
                                                      <w:marLeft w:val="0"/>
                                                      <w:marRight w:val="0"/>
                                                      <w:marTop w:val="0"/>
                                                      <w:marBottom w:val="0"/>
                                                      <w:divBdr>
                                                        <w:top w:val="none" w:sz="0" w:space="0" w:color="auto"/>
                                                        <w:left w:val="none" w:sz="0" w:space="0" w:color="auto"/>
                                                        <w:bottom w:val="none" w:sz="0" w:space="0" w:color="auto"/>
                                                        <w:right w:val="none" w:sz="0" w:space="0" w:color="auto"/>
                                                      </w:divBdr>
                                                    </w:div>
                                                    <w:div w:id="115332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4996287">
      <w:bodyDiv w:val="1"/>
      <w:marLeft w:val="0"/>
      <w:marRight w:val="0"/>
      <w:marTop w:val="0"/>
      <w:marBottom w:val="0"/>
      <w:divBdr>
        <w:top w:val="none" w:sz="0" w:space="0" w:color="auto"/>
        <w:left w:val="none" w:sz="0" w:space="0" w:color="auto"/>
        <w:bottom w:val="none" w:sz="0" w:space="0" w:color="auto"/>
        <w:right w:val="none" w:sz="0" w:space="0" w:color="auto"/>
      </w:divBdr>
      <w:divsChild>
        <w:div w:id="1790078919">
          <w:marLeft w:val="0"/>
          <w:marRight w:val="0"/>
          <w:marTop w:val="225"/>
          <w:marBottom w:val="225"/>
          <w:divBdr>
            <w:top w:val="none" w:sz="0" w:space="0" w:color="auto"/>
            <w:left w:val="none" w:sz="0" w:space="0" w:color="auto"/>
            <w:bottom w:val="none" w:sz="0" w:space="0" w:color="auto"/>
            <w:right w:val="none" w:sz="0" w:space="0" w:color="auto"/>
          </w:divBdr>
          <w:divsChild>
            <w:div w:id="2010979569">
              <w:marLeft w:val="0"/>
              <w:marRight w:val="0"/>
              <w:marTop w:val="100"/>
              <w:marBottom w:val="0"/>
              <w:divBdr>
                <w:top w:val="none" w:sz="0" w:space="0" w:color="auto"/>
                <w:left w:val="single" w:sz="36" w:space="0" w:color="DDDDDD"/>
                <w:bottom w:val="none" w:sz="0" w:space="0" w:color="auto"/>
                <w:right w:val="single" w:sz="36" w:space="0" w:color="DDDDDD"/>
              </w:divBdr>
              <w:divsChild>
                <w:div w:id="39596269">
                  <w:marLeft w:val="376"/>
                  <w:marRight w:val="125"/>
                  <w:marTop w:val="0"/>
                  <w:marBottom w:val="0"/>
                  <w:divBdr>
                    <w:top w:val="none" w:sz="0" w:space="0" w:color="auto"/>
                    <w:left w:val="none" w:sz="0" w:space="0" w:color="auto"/>
                    <w:bottom w:val="none" w:sz="0" w:space="0" w:color="auto"/>
                    <w:right w:val="none" w:sz="0" w:space="0" w:color="auto"/>
                  </w:divBdr>
                  <w:divsChild>
                    <w:div w:id="648555993">
                      <w:marLeft w:val="0"/>
                      <w:marRight w:val="0"/>
                      <w:marTop w:val="0"/>
                      <w:marBottom w:val="0"/>
                      <w:divBdr>
                        <w:top w:val="none" w:sz="0" w:space="0" w:color="auto"/>
                        <w:left w:val="none" w:sz="0" w:space="0" w:color="auto"/>
                        <w:bottom w:val="none" w:sz="0" w:space="0" w:color="auto"/>
                        <w:right w:val="none" w:sz="0" w:space="0" w:color="auto"/>
                      </w:divBdr>
                      <w:divsChild>
                        <w:div w:id="1093669707">
                          <w:marLeft w:val="0"/>
                          <w:marRight w:val="0"/>
                          <w:marTop w:val="0"/>
                          <w:marBottom w:val="0"/>
                          <w:divBdr>
                            <w:top w:val="none" w:sz="0" w:space="0" w:color="auto"/>
                            <w:left w:val="none" w:sz="0" w:space="0" w:color="auto"/>
                            <w:bottom w:val="none" w:sz="0" w:space="0" w:color="auto"/>
                            <w:right w:val="none" w:sz="0" w:space="0" w:color="auto"/>
                          </w:divBdr>
                          <w:divsChild>
                            <w:div w:id="1353414983">
                              <w:marLeft w:val="225"/>
                              <w:marRight w:val="225"/>
                              <w:marTop w:val="0"/>
                              <w:marBottom w:val="0"/>
                              <w:divBdr>
                                <w:top w:val="none" w:sz="0" w:space="0" w:color="auto"/>
                                <w:left w:val="none" w:sz="0" w:space="0" w:color="auto"/>
                                <w:bottom w:val="none" w:sz="0" w:space="0" w:color="auto"/>
                                <w:right w:val="none" w:sz="0" w:space="0" w:color="auto"/>
                              </w:divBdr>
                              <w:divsChild>
                                <w:div w:id="1350791101">
                                  <w:marLeft w:val="0"/>
                                  <w:marRight w:val="0"/>
                                  <w:marTop w:val="0"/>
                                  <w:marBottom w:val="0"/>
                                  <w:divBdr>
                                    <w:top w:val="none" w:sz="0" w:space="0" w:color="auto"/>
                                    <w:left w:val="none" w:sz="0" w:space="0" w:color="auto"/>
                                    <w:bottom w:val="none" w:sz="0" w:space="0" w:color="auto"/>
                                    <w:right w:val="none" w:sz="0" w:space="0" w:color="auto"/>
                                  </w:divBdr>
                                  <w:divsChild>
                                    <w:div w:id="568156355">
                                      <w:marLeft w:val="0"/>
                                      <w:marRight w:val="0"/>
                                      <w:marTop w:val="0"/>
                                      <w:marBottom w:val="0"/>
                                      <w:divBdr>
                                        <w:top w:val="none" w:sz="0" w:space="0" w:color="auto"/>
                                        <w:left w:val="none" w:sz="0" w:space="0" w:color="auto"/>
                                        <w:bottom w:val="none" w:sz="0" w:space="0" w:color="auto"/>
                                        <w:right w:val="none" w:sz="0" w:space="0" w:color="auto"/>
                                      </w:divBdr>
                                      <w:divsChild>
                                        <w:div w:id="528763666">
                                          <w:marLeft w:val="0"/>
                                          <w:marRight w:val="0"/>
                                          <w:marTop w:val="0"/>
                                          <w:marBottom w:val="0"/>
                                          <w:divBdr>
                                            <w:top w:val="none" w:sz="0" w:space="0" w:color="auto"/>
                                            <w:left w:val="none" w:sz="0" w:space="0" w:color="auto"/>
                                            <w:bottom w:val="none" w:sz="0" w:space="0" w:color="auto"/>
                                            <w:right w:val="none" w:sz="0" w:space="0" w:color="auto"/>
                                          </w:divBdr>
                                          <w:divsChild>
                                            <w:div w:id="522322318">
                                              <w:marLeft w:val="0"/>
                                              <w:marRight w:val="0"/>
                                              <w:marTop w:val="0"/>
                                              <w:marBottom w:val="0"/>
                                              <w:divBdr>
                                                <w:top w:val="none" w:sz="0" w:space="0" w:color="auto"/>
                                                <w:left w:val="none" w:sz="0" w:space="0" w:color="auto"/>
                                                <w:bottom w:val="none" w:sz="0" w:space="0" w:color="auto"/>
                                                <w:right w:val="none" w:sz="0" w:space="0" w:color="auto"/>
                                              </w:divBdr>
                                              <w:divsChild>
                                                <w:div w:id="1543053228">
                                                  <w:marLeft w:val="0"/>
                                                  <w:marRight w:val="0"/>
                                                  <w:marTop w:val="0"/>
                                                  <w:marBottom w:val="0"/>
                                                  <w:divBdr>
                                                    <w:top w:val="none" w:sz="0" w:space="0" w:color="auto"/>
                                                    <w:left w:val="none" w:sz="0" w:space="0" w:color="auto"/>
                                                    <w:bottom w:val="none" w:sz="0" w:space="0" w:color="auto"/>
                                                    <w:right w:val="none" w:sz="0" w:space="0" w:color="auto"/>
                                                  </w:divBdr>
                                                  <w:divsChild>
                                                    <w:div w:id="127193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0163902">
      <w:bodyDiv w:val="1"/>
      <w:marLeft w:val="0"/>
      <w:marRight w:val="0"/>
      <w:marTop w:val="0"/>
      <w:marBottom w:val="0"/>
      <w:divBdr>
        <w:top w:val="none" w:sz="0" w:space="0" w:color="auto"/>
        <w:left w:val="none" w:sz="0" w:space="0" w:color="auto"/>
        <w:bottom w:val="none" w:sz="0" w:space="0" w:color="auto"/>
        <w:right w:val="none" w:sz="0" w:space="0" w:color="auto"/>
      </w:divBdr>
      <w:divsChild>
        <w:div w:id="1985043393">
          <w:marLeft w:val="24"/>
          <w:marRight w:val="696"/>
          <w:marTop w:val="0"/>
          <w:marBottom w:val="312"/>
          <w:divBdr>
            <w:top w:val="none" w:sz="0" w:space="0" w:color="auto"/>
            <w:left w:val="none" w:sz="0" w:space="0" w:color="auto"/>
            <w:bottom w:val="none" w:sz="0" w:space="0" w:color="auto"/>
            <w:right w:val="none" w:sz="0" w:space="0" w:color="auto"/>
          </w:divBdr>
        </w:div>
        <w:div w:id="694043959">
          <w:marLeft w:val="24"/>
          <w:marRight w:val="696"/>
          <w:marTop w:val="0"/>
          <w:marBottom w:val="312"/>
          <w:divBdr>
            <w:top w:val="none" w:sz="0" w:space="0" w:color="auto"/>
            <w:left w:val="none" w:sz="0" w:space="0" w:color="auto"/>
            <w:bottom w:val="none" w:sz="0" w:space="0" w:color="auto"/>
            <w:right w:val="none" w:sz="0" w:space="0" w:color="auto"/>
          </w:divBdr>
        </w:div>
        <w:div w:id="2103600394">
          <w:marLeft w:val="24"/>
          <w:marRight w:val="696"/>
          <w:marTop w:val="0"/>
          <w:marBottom w:val="312"/>
          <w:divBdr>
            <w:top w:val="none" w:sz="0" w:space="0" w:color="auto"/>
            <w:left w:val="none" w:sz="0" w:space="0" w:color="auto"/>
            <w:bottom w:val="none" w:sz="0" w:space="0" w:color="auto"/>
            <w:right w:val="none" w:sz="0" w:space="0" w:color="auto"/>
          </w:divBdr>
        </w:div>
      </w:divsChild>
    </w:div>
    <w:div w:id="1632326859">
      <w:bodyDiv w:val="1"/>
      <w:marLeft w:val="0"/>
      <w:marRight w:val="0"/>
      <w:marTop w:val="0"/>
      <w:marBottom w:val="0"/>
      <w:divBdr>
        <w:top w:val="none" w:sz="0" w:space="0" w:color="auto"/>
        <w:left w:val="none" w:sz="0" w:space="0" w:color="auto"/>
        <w:bottom w:val="none" w:sz="0" w:space="0" w:color="auto"/>
        <w:right w:val="none" w:sz="0" w:space="0" w:color="auto"/>
      </w:divBdr>
      <w:divsChild>
        <w:div w:id="1787187710">
          <w:marLeft w:val="696"/>
          <w:marRight w:val="696"/>
          <w:marTop w:val="240"/>
          <w:marBottom w:val="312"/>
          <w:divBdr>
            <w:top w:val="none" w:sz="0" w:space="0" w:color="auto"/>
            <w:left w:val="none" w:sz="0" w:space="0" w:color="auto"/>
            <w:bottom w:val="none" w:sz="0" w:space="0" w:color="auto"/>
            <w:right w:val="none" w:sz="0" w:space="0" w:color="auto"/>
          </w:divBdr>
        </w:div>
        <w:div w:id="709887527">
          <w:marLeft w:val="696"/>
          <w:marRight w:val="696"/>
          <w:marTop w:val="240"/>
          <w:marBottom w:val="312"/>
          <w:divBdr>
            <w:top w:val="none" w:sz="0" w:space="0" w:color="auto"/>
            <w:left w:val="none" w:sz="0" w:space="0" w:color="auto"/>
            <w:bottom w:val="none" w:sz="0" w:space="0" w:color="auto"/>
            <w:right w:val="none" w:sz="0" w:space="0" w:color="auto"/>
          </w:divBdr>
        </w:div>
        <w:div w:id="1041248682">
          <w:marLeft w:val="24"/>
          <w:marRight w:val="696"/>
          <w:marTop w:val="240"/>
          <w:marBottom w:val="312"/>
          <w:divBdr>
            <w:top w:val="none" w:sz="0" w:space="0" w:color="auto"/>
            <w:left w:val="none" w:sz="0" w:space="0" w:color="auto"/>
            <w:bottom w:val="none" w:sz="0" w:space="0" w:color="auto"/>
            <w:right w:val="none" w:sz="0" w:space="0" w:color="auto"/>
          </w:divBdr>
        </w:div>
      </w:divsChild>
    </w:div>
    <w:div w:id="1636832187">
      <w:bodyDiv w:val="1"/>
      <w:marLeft w:val="0"/>
      <w:marRight w:val="0"/>
      <w:marTop w:val="0"/>
      <w:marBottom w:val="0"/>
      <w:divBdr>
        <w:top w:val="none" w:sz="0" w:space="0" w:color="auto"/>
        <w:left w:val="none" w:sz="0" w:space="0" w:color="auto"/>
        <w:bottom w:val="none" w:sz="0" w:space="0" w:color="auto"/>
        <w:right w:val="none" w:sz="0" w:space="0" w:color="auto"/>
      </w:divBdr>
    </w:div>
    <w:div w:id="1666011007">
      <w:bodyDiv w:val="1"/>
      <w:marLeft w:val="0"/>
      <w:marRight w:val="0"/>
      <w:marTop w:val="0"/>
      <w:marBottom w:val="0"/>
      <w:divBdr>
        <w:top w:val="none" w:sz="0" w:space="0" w:color="auto"/>
        <w:left w:val="none" w:sz="0" w:space="0" w:color="auto"/>
        <w:bottom w:val="none" w:sz="0" w:space="0" w:color="auto"/>
        <w:right w:val="none" w:sz="0" w:space="0" w:color="auto"/>
      </w:divBdr>
      <w:divsChild>
        <w:div w:id="340743063">
          <w:marLeft w:val="0"/>
          <w:marRight w:val="0"/>
          <w:marTop w:val="225"/>
          <w:marBottom w:val="225"/>
          <w:divBdr>
            <w:top w:val="none" w:sz="0" w:space="0" w:color="auto"/>
            <w:left w:val="none" w:sz="0" w:space="0" w:color="auto"/>
            <w:bottom w:val="none" w:sz="0" w:space="0" w:color="auto"/>
            <w:right w:val="none" w:sz="0" w:space="0" w:color="auto"/>
          </w:divBdr>
          <w:divsChild>
            <w:div w:id="1893885369">
              <w:marLeft w:val="0"/>
              <w:marRight w:val="0"/>
              <w:marTop w:val="100"/>
              <w:marBottom w:val="0"/>
              <w:divBdr>
                <w:top w:val="none" w:sz="0" w:space="0" w:color="auto"/>
                <w:left w:val="single" w:sz="36" w:space="0" w:color="DDDDDD"/>
                <w:bottom w:val="none" w:sz="0" w:space="0" w:color="auto"/>
                <w:right w:val="single" w:sz="36" w:space="0" w:color="DDDDDD"/>
              </w:divBdr>
              <w:divsChild>
                <w:div w:id="92282021">
                  <w:marLeft w:val="376"/>
                  <w:marRight w:val="125"/>
                  <w:marTop w:val="0"/>
                  <w:marBottom w:val="0"/>
                  <w:divBdr>
                    <w:top w:val="none" w:sz="0" w:space="0" w:color="auto"/>
                    <w:left w:val="none" w:sz="0" w:space="0" w:color="auto"/>
                    <w:bottom w:val="none" w:sz="0" w:space="0" w:color="auto"/>
                    <w:right w:val="none" w:sz="0" w:space="0" w:color="auto"/>
                  </w:divBdr>
                  <w:divsChild>
                    <w:div w:id="1378699216">
                      <w:marLeft w:val="0"/>
                      <w:marRight w:val="0"/>
                      <w:marTop w:val="0"/>
                      <w:marBottom w:val="0"/>
                      <w:divBdr>
                        <w:top w:val="none" w:sz="0" w:space="0" w:color="auto"/>
                        <w:left w:val="none" w:sz="0" w:space="0" w:color="auto"/>
                        <w:bottom w:val="none" w:sz="0" w:space="0" w:color="auto"/>
                        <w:right w:val="none" w:sz="0" w:space="0" w:color="auto"/>
                      </w:divBdr>
                      <w:divsChild>
                        <w:div w:id="771708609">
                          <w:marLeft w:val="0"/>
                          <w:marRight w:val="0"/>
                          <w:marTop w:val="0"/>
                          <w:marBottom w:val="0"/>
                          <w:divBdr>
                            <w:top w:val="none" w:sz="0" w:space="0" w:color="auto"/>
                            <w:left w:val="none" w:sz="0" w:space="0" w:color="auto"/>
                            <w:bottom w:val="none" w:sz="0" w:space="0" w:color="auto"/>
                            <w:right w:val="none" w:sz="0" w:space="0" w:color="auto"/>
                          </w:divBdr>
                          <w:divsChild>
                            <w:div w:id="350834858">
                              <w:marLeft w:val="225"/>
                              <w:marRight w:val="225"/>
                              <w:marTop w:val="0"/>
                              <w:marBottom w:val="0"/>
                              <w:divBdr>
                                <w:top w:val="none" w:sz="0" w:space="0" w:color="auto"/>
                                <w:left w:val="none" w:sz="0" w:space="0" w:color="auto"/>
                                <w:bottom w:val="none" w:sz="0" w:space="0" w:color="auto"/>
                                <w:right w:val="none" w:sz="0" w:space="0" w:color="auto"/>
                              </w:divBdr>
                              <w:divsChild>
                                <w:div w:id="1600869386">
                                  <w:marLeft w:val="0"/>
                                  <w:marRight w:val="0"/>
                                  <w:marTop w:val="0"/>
                                  <w:marBottom w:val="0"/>
                                  <w:divBdr>
                                    <w:top w:val="none" w:sz="0" w:space="0" w:color="auto"/>
                                    <w:left w:val="none" w:sz="0" w:space="0" w:color="auto"/>
                                    <w:bottom w:val="none" w:sz="0" w:space="0" w:color="auto"/>
                                    <w:right w:val="none" w:sz="0" w:space="0" w:color="auto"/>
                                  </w:divBdr>
                                  <w:divsChild>
                                    <w:div w:id="661470572">
                                      <w:marLeft w:val="0"/>
                                      <w:marRight w:val="0"/>
                                      <w:marTop w:val="0"/>
                                      <w:marBottom w:val="0"/>
                                      <w:divBdr>
                                        <w:top w:val="none" w:sz="0" w:space="0" w:color="auto"/>
                                        <w:left w:val="none" w:sz="0" w:space="0" w:color="auto"/>
                                        <w:bottom w:val="none" w:sz="0" w:space="0" w:color="auto"/>
                                        <w:right w:val="none" w:sz="0" w:space="0" w:color="auto"/>
                                      </w:divBdr>
                                      <w:divsChild>
                                        <w:div w:id="1029909651">
                                          <w:marLeft w:val="0"/>
                                          <w:marRight w:val="0"/>
                                          <w:marTop w:val="0"/>
                                          <w:marBottom w:val="0"/>
                                          <w:divBdr>
                                            <w:top w:val="none" w:sz="0" w:space="0" w:color="auto"/>
                                            <w:left w:val="none" w:sz="0" w:space="0" w:color="auto"/>
                                            <w:bottom w:val="none" w:sz="0" w:space="0" w:color="auto"/>
                                            <w:right w:val="none" w:sz="0" w:space="0" w:color="auto"/>
                                          </w:divBdr>
                                          <w:divsChild>
                                            <w:div w:id="1949460856">
                                              <w:marLeft w:val="0"/>
                                              <w:marRight w:val="0"/>
                                              <w:marTop w:val="0"/>
                                              <w:marBottom w:val="0"/>
                                              <w:divBdr>
                                                <w:top w:val="none" w:sz="0" w:space="0" w:color="auto"/>
                                                <w:left w:val="none" w:sz="0" w:space="0" w:color="auto"/>
                                                <w:bottom w:val="none" w:sz="0" w:space="0" w:color="auto"/>
                                                <w:right w:val="none" w:sz="0" w:space="0" w:color="auto"/>
                                              </w:divBdr>
                                              <w:divsChild>
                                                <w:div w:id="127493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6689023">
      <w:bodyDiv w:val="1"/>
      <w:marLeft w:val="0"/>
      <w:marRight w:val="0"/>
      <w:marTop w:val="0"/>
      <w:marBottom w:val="0"/>
      <w:divBdr>
        <w:top w:val="none" w:sz="0" w:space="0" w:color="auto"/>
        <w:left w:val="none" w:sz="0" w:space="0" w:color="auto"/>
        <w:bottom w:val="none" w:sz="0" w:space="0" w:color="auto"/>
        <w:right w:val="none" w:sz="0" w:space="0" w:color="auto"/>
      </w:divBdr>
    </w:div>
    <w:div w:id="1682857099">
      <w:bodyDiv w:val="1"/>
      <w:marLeft w:val="0"/>
      <w:marRight w:val="0"/>
      <w:marTop w:val="0"/>
      <w:marBottom w:val="0"/>
      <w:divBdr>
        <w:top w:val="none" w:sz="0" w:space="0" w:color="auto"/>
        <w:left w:val="none" w:sz="0" w:space="0" w:color="auto"/>
        <w:bottom w:val="none" w:sz="0" w:space="0" w:color="auto"/>
        <w:right w:val="none" w:sz="0" w:space="0" w:color="auto"/>
      </w:divBdr>
      <w:divsChild>
        <w:div w:id="1134907570">
          <w:marLeft w:val="0"/>
          <w:marRight w:val="0"/>
          <w:marTop w:val="225"/>
          <w:marBottom w:val="225"/>
          <w:divBdr>
            <w:top w:val="none" w:sz="0" w:space="0" w:color="auto"/>
            <w:left w:val="none" w:sz="0" w:space="0" w:color="auto"/>
            <w:bottom w:val="none" w:sz="0" w:space="0" w:color="auto"/>
            <w:right w:val="none" w:sz="0" w:space="0" w:color="auto"/>
          </w:divBdr>
          <w:divsChild>
            <w:div w:id="1320385450">
              <w:marLeft w:val="0"/>
              <w:marRight w:val="0"/>
              <w:marTop w:val="100"/>
              <w:marBottom w:val="0"/>
              <w:divBdr>
                <w:top w:val="none" w:sz="0" w:space="0" w:color="auto"/>
                <w:left w:val="single" w:sz="36" w:space="0" w:color="DDDDDD"/>
                <w:bottom w:val="none" w:sz="0" w:space="0" w:color="auto"/>
                <w:right w:val="single" w:sz="36" w:space="0" w:color="DDDDDD"/>
              </w:divBdr>
              <w:divsChild>
                <w:div w:id="2019652822">
                  <w:marLeft w:val="376"/>
                  <w:marRight w:val="125"/>
                  <w:marTop w:val="0"/>
                  <w:marBottom w:val="0"/>
                  <w:divBdr>
                    <w:top w:val="none" w:sz="0" w:space="0" w:color="auto"/>
                    <w:left w:val="none" w:sz="0" w:space="0" w:color="auto"/>
                    <w:bottom w:val="none" w:sz="0" w:space="0" w:color="auto"/>
                    <w:right w:val="none" w:sz="0" w:space="0" w:color="auto"/>
                  </w:divBdr>
                  <w:divsChild>
                    <w:div w:id="158228486">
                      <w:marLeft w:val="0"/>
                      <w:marRight w:val="0"/>
                      <w:marTop w:val="0"/>
                      <w:marBottom w:val="0"/>
                      <w:divBdr>
                        <w:top w:val="none" w:sz="0" w:space="0" w:color="auto"/>
                        <w:left w:val="none" w:sz="0" w:space="0" w:color="auto"/>
                        <w:bottom w:val="none" w:sz="0" w:space="0" w:color="auto"/>
                        <w:right w:val="none" w:sz="0" w:space="0" w:color="auto"/>
                      </w:divBdr>
                      <w:divsChild>
                        <w:div w:id="1454012388">
                          <w:marLeft w:val="0"/>
                          <w:marRight w:val="0"/>
                          <w:marTop w:val="0"/>
                          <w:marBottom w:val="0"/>
                          <w:divBdr>
                            <w:top w:val="none" w:sz="0" w:space="0" w:color="auto"/>
                            <w:left w:val="none" w:sz="0" w:space="0" w:color="auto"/>
                            <w:bottom w:val="none" w:sz="0" w:space="0" w:color="auto"/>
                            <w:right w:val="none" w:sz="0" w:space="0" w:color="auto"/>
                          </w:divBdr>
                          <w:divsChild>
                            <w:div w:id="562133009">
                              <w:marLeft w:val="225"/>
                              <w:marRight w:val="225"/>
                              <w:marTop w:val="0"/>
                              <w:marBottom w:val="0"/>
                              <w:divBdr>
                                <w:top w:val="none" w:sz="0" w:space="0" w:color="auto"/>
                                <w:left w:val="none" w:sz="0" w:space="0" w:color="auto"/>
                                <w:bottom w:val="none" w:sz="0" w:space="0" w:color="auto"/>
                                <w:right w:val="none" w:sz="0" w:space="0" w:color="auto"/>
                              </w:divBdr>
                              <w:divsChild>
                                <w:div w:id="1549340220">
                                  <w:marLeft w:val="0"/>
                                  <w:marRight w:val="0"/>
                                  <w:marTop w:val="0"/>
                                  <w:marBottom w:val="0"/>
                                  <w:divBdr>
                                    <w:top w:val="none" w:sz="0" w:space="0" w:color="auto"/>
                                    <w:left w:val="none" w:sz="0" w:space="0" w:color="auto"/>
                                    <w:bottom w:val="none" w:sz="0" w:space="0" w:color="auto"/>
                                    <w:right w:val="none" w:sz="0" w:space="0" w:color="auto"/>
                                  </w:divBdr>
                                  <w:divsChild>
                                    <w:div w:id="51778897">
                                      <w:marLeft w:val="0"/>
                                      <w:marRight w:val="0"/>
                                      <w:marTop w:val="0"/>
                                      <w:marBottom w:val="0"/>
                                      <w:divBdr>
                                        <w:top w:val="none" w:sz="0" w:space="0" w:color="auto"/>
                                        <w:left w:val="none" w:sz="0" w:space="0" w:color="auto"/>
                                        <w:bottom w:val="none" w:sz="0" w:space="0" w:color="auto"/>
                                        <w:right w:val="none" w:sz="0" w:space="0" w:color="auto"/>
                                      </w:divBdr>
                                      <w:divsChild>
                                        <w:div w:id="96760570">
                                          <w:marLeft w:val="0"/>
                                          <w:marRight w:val="0"/>
                                          <w:marTop w:val="0"/>
                                          <w:marBottom w:val="0"/>
                                          <w:divBdr>
                                            <w:top w:val="none" w:sz="0" w:space="0" w:color="auto"/>
                                            <w:left w:val="none" w:sz="0" w:space="0" w:color="auto"/>
                                            <w:bottom w:val="none" w:sz="0" w:space="0" w:color="auto"/>
                                            <w:right w:val="none" w:sz="0" w:space="0" w:color="auto"/>
                                          </w:divBdr>
                                          <w:divsChild>
                                            <w:div w:id="2068185602">
                                              <w:marLeft w:val="0"/>
                                              <w:marRight w:val="0"/>
                                              <w:marTop w:val="0"/>
                                              <w:marBottom w:val="0"/>
                                              <w:divBdr>
                                                <w:top w:val="none" w:sz="0" w:space="0" w:color="auto"/>
                                                <w:left w:val="none" w:sz="0" w:space="0" w:color="auto"/>
                                                <w:bottom w:val="none" w:sz="0" w:space="0" w:color="auto"/>
                                                <w:right w:val="none" w:sz="0" w:space="0" w:color="auto"/>
                                              </w:divBdr>
                                              <w:divsChild>
                                                <w:div w:id="119415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8749889">
      <w:bodyDiv w:val="1"/>
      <w:marLeft w:val="0"/>
      <w:marRight w:val="0"/>
      <w:marTop w:val="0"/>
      <w:marBottom w:val="0"/>
      <w:divBdr>
        <w:top w:val="none" w:sz="0" w:space="0" w:color="auto"/>
        <w:left w:val="none" w:sz="0" w:space="0" w:color="auto"/>
        <w:bottom w:val="none" w:sz="0" w:space="0" w:color="auto"/>
        <w:right w:val="none" w:sz="0" w:space="0" w:color="auto"/>
      </w:divBdr>
      <w:divsChild>
        <w:div w:id="1491365024">
          <w:marLeft w:val="0"/>
          <w:marRight w:val="0"/>
          <w:marTop w:val="225"/>
          <w:marBottom w:val="225"/>
          <w:divBdr>
            <w:top w:val="none" w:sz="0" w:space="0" w:color="auto"/>
            <w:left w:val="none" w:sz="0" w:space="0" w:color="auto"/>
            <w:bottom w:val="none" w:sz="0" w:space="0" w:color="auto"/>
            <w:right w:val="none" w:sz="0" w:space="0" w:color="auto"/>
          </w:divBdr>
          <w:divsChild>
            <w:div w:id="1292789269">
              <w:marLeft w:val="0"/>
              <w:marRight w:val="0"/>
              <w:marTop w:val="100"/>
              <w:marBottom w:val="0"/>
              <w:divBdr>
                <w:top w:val="none" w:sz="0" w:space="0" w:color="auto"/>
                <w:left w:val="single" w:sz="36" w:space="0" w:color="DDDDDD"/>
                <w:bottom w:val="none" w:sz="0" w:space="0" w:color="auto"/>
                <w:right w:val="single" w:sz="36" w:space="0" w:color="DDDDDD"/>
              </w:divBdr>
              <w:divsChild>
                <w:div w:id="1799445419">
                  <w:marLeft w:val="376"/>
                  <w:marRight w:val="125"/>
                  <w:marTop w:val="0"/>
                  <w:marBottom w:val="0"/>
                  <w:divBdr>
                    <w:top w:val="none" w:sz="0" w:space="0" w:color="auto"/>
                    <w:left w:val="none" w:sz="0" w:space="0" w:color="auto"/>
                    <w:bottom w:val="none" w:sz="0" w:space="0" w:color="auto"/>
                    <w:right w:val="none" w:sz="0" w:space="0" w:color="auto"/>
                  </w:divBdr>
                  <w:divsChild>
                    <w:div w:id="620503802">
                      <w:marLeft w:val="0"/>
                      <w:marRight w:val="0"/>
                      <w:marTop w:val="0"/>
                      <w:marBottom w:val="0"/>
                      <w:divBdr>
                        <w:top w:val="none" w:sz="0" w:space="0" w:color="auto"/>
                        <w:left w:val="none" w:sz="0" w:space="0" w:color="auto"/>
                        <w:bottom w:val="none" w:sz="0" w:space="0" w:color="auto"/>
                        <w:right w:val="none" w:sz="0" w:space="0" w:color="auto"/>
                      </w:divBdr>
                      <w:divsChild>
                        <w:div w:id="1327590021">
                          <w:marLeft w:val="0"/>
                          <w:marRight w:val="0"/>
                          <w:marTop w:val="0"/>
                          <w:marBottom w:val="0"/>
                          <w:divBdr>
                            <w:top w:val="none" w:sz="0" w:space="0" w:color="auto"/>
                            <w:left w:val="none" w:sz="0" w:space="0" w:color="auto"/>
                            <w:bottom w:val="none" w:sz="0" w:space="0" w:color="auto"/>
                            <w:right w:val="none" w:sz="0" w:space="0" w:color="auto"/>
                          </w:divBdr>
                          <w:divsChild>
                            <w:div w:id="259218030">
                              <w:marLeft w:val="225"/>
                              <w:marRight w:val="225"/>
                              <w:marTop w:val="0"/>
                              <w:marBottom w:val="0"/>
                              <w:divBdr>
                                <w:top w:val="none" w:sz="0" w:space="0" w:color="auto"/>
                                <w:left w:val="none" w:sz="0" w:space="0" w:color="auto"/>
                                <w:bottom w:val="none" w:sz="0" w:space="0" w:color="auto"/>
                                <w:right w:val="none" w:sz="0" w:space="0" w:color="auto"/>
                              </w:divBdr>
                              <w:divsChild>
                                <w:div w:id="1179196702">
                                  <w:marLeft w:val="0"/>
                                  <w:marRight w:val="0"/>
                                  <w:marTop w:val="0"/>
                                  <w:marBottom w:val="0"/>
                                  <w:divBdr>
                                    <w:top w:val="none" w:sz="0" w:space="0" w:color="auto"/>
                                    <w:left w:val="none" w:sz="0" w:space="0" w:color="auto"/>
                                    <w:bottom w:val="none" w:sz="0" w:space="0" w:color="auto"/>
                                    <w:right w:val="none" w:sz="0" w:space="0" w:color="auto"/>
                                  </w:divBdr>
                                  <w:divsChild>
                                    <w:div w:id="163788846">
                                      <w:marLeft w:val="0"/>
                                      <w:marRight w:val="0"/>
                                      <w:marTop w:val="0"/>
                                      <w:marBottom w:val="0"/>
                                      <w:divBdr>
                                        <w:top w:val="none" w:sz="0" w:space="0" w:color="auto"/>
                                        <w:left w:val="none" w:sz="0" w:space="0" w:color="auto"/>
                                        <w:bottom w:val="none" w:sz="0" w:space="0" w:color="auto"/>
                                        <w:right w:val="none" w:sz="0" w:space="0" w:color="auto"/>
                                      </w:divBdr>
                                      <w:divsChild>
                                        <w:div w:id="618335593">
                                          <w:marLeft w:val="0"/>
                                          <w:marRight w:val="0"/>
                                          <w:marTop w:val="0"/>
                                          <w:marBottom w:val="0"/>
                                          <w:divBdr>
                                            <w:top w:val="none" w:sz="0" w:space="0" w:color="auto"/>
                                            <w:left w:val="none" w:sz="0" w:space="0" w:color="auto"/>
                                            <w:bottom w:val="none" w:sz="0" w:space="0" w:color="auto"/>
                                            <w:right w:val="none" w:sz="0" w:space="0" w:color="auto"/>
                                          </w:divBdr>
                                          <w:divsChild>
                                            <w:div w:id="1689260861">
                                              <w:marLeft w:val="0"/>
                                              <w:marRight w:val="0"/>
                                              <w:marTop w:val="0"/>
                                              <w:marBottom w:val="0"/>
                                              <w:divBdr>
                                                <w:top w:val="none" w:sz="0" w:space="0" w:color="auto"/>
                                                <w:left w:val="none" w:sz="0" w:space="0" w:color="auto"/>
                                                <w:bottom w:val="none" w:sz="0" w:space="0" w:color="auto"/>
                                                <w:right w:val="none" w:sz="0" w:space="0" w:color="auto"/>
                                              </w:divBdr>
                                              <w:divsChild>
                                                <w:div w:id="54441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0258543">
      <w:bodyDiv w:val="1"/>
      <w:marLeft w:val="0"/>
      <w:marRight w:val="0"/>
      <w:marTop w:val="0"/>
      <w:marBottom w:val="0"/>
      <w:divBdr>
        <w:top w:val="none" w:sz="0" w:space="0" w:color="auto"/>
        <w:left w:val="none" w:sz="0" w:space="0" w:color="auto"/>
        <w:bottom w:val="none" w:sz="0" w:space="0" w:color="auto"/>
        <w:right w:val="none" w:sz="0" w:space="0" w:color="auto"/>
      </w:divBdr>
    </w:div>
    <w:div w:id="1694767586">
      <w:bodyDiv w:val="1"/>
      <w:marLeft w:val="0"/>
      <w:marRight w:val="0"/>
      <w:marTop w:val="0"/>
      <w:marBottom w:val="0"/>
      <w:divBdr>
        <w:top w:val="none" w:sz="0" w:space="0" w:color="auto"/>
        <w:left w:val="none" w:sz="0" w:space="0" w:color="auto"/>
        <w:bottom w:val="none" w:sz="0" w:space="0" w:color="auto"/>
        <w:right w:val="none" w:sz="0" w:space="0" w:color="auto"/>
      </w:divBdr>
      <w:divsChild>
        <w:div w:id="461387180">
          <w:marLeft w:val="24"/>
          <w:marRight w:val="696"/>
          <w:marTop w:val="0"/>
          <w:marBottom w:val="312"/>
          <w:divBdr>
            <w:top w:val="none" w:sz="0" w:space="0" w:color="auto"/>
            <w:left w:val="none" w:sz="0" w:space="0" w:color="auto"/>
            <w:bottom w:val="none" w:sz="0" w:space="0" w:color="auto"/>
            <w:right w:val="none" w:sz="0" w:space="0" w:color="auto"/>
          </w:divBdr>
        </w:div>
        <w:div w:id="426584870">
          <w:marLeft w:val="24"/>
          <w:marRight w:val="696"/>
          <w:marTop w:val="0"/>
          <w:marBottom w:val="312"/>
          <w:divBdr>
            <w:top w:val="none" w:sz="0" w:space="0" w:color="auto"/>
            <w:left w:val="none" w:sz="0" w:space="0" w:color="auto"/>
            <w:bottom w:val="none" w:sz="0" w:space="0" w:color="auto"/>
            <w:right w:val="none" w:sz="0" w:space="0" w:color="auto"/>
          </w:divBdr>
        </w:div>
      </w:divsChild>
    </w:div>
    <w:div w:id="1700274709">
      <w:bodyDiv w:val="1"/>
      <w:marLeft w:val="0"/>
      <w:marRight w:val="0"/>
      <w:marTop w:val="0"/>
      <w:marBottom w:val="0"/>
      <w:divBdr>
        <w:top w:val="none" w:sz="0" w:space="0" w:color="auto"/>
        <w:left w:val="none" w:sz="0" w:space="0" w:color="auto"/>
        <w:bottom w:val="none" w:sz="0" w:space="0" w:color="auto"/>
        <w:right w:val="none" w:sz="0" w:space="0" w:color="auto"/>
      </w:divBdr>
      <w:divsChild>
        <w:div w:id="812718281">
          <w:marLeft w:val="0"/>
          <w:marRight w:val="0"/>
          <w:marTop w:val="225"/>
          <w:marBottom w:val="225"/>
          <w:divBdr>
            <w:top w:val="none" w:sz="0" w:space="0" w:color="auto"/>
            <w:left w:val="none" w:sz="0" w:space="0" w:color="auto"/>
            <w:bottom w:val="none" w:sz="0" w:space="0" w:color="auto"/>
            <w:right w:val="none" w:sz="0" w:space="0" w:color="auto"/>
          </w:divBdr>
          <w:divsChild>
            <w:div w:id="917400041">
              <w:marLeft w:val="0"/>
              <w:marRight w:val="0"/>
              <w:marTop w:val="100"/>
              <w:marBottom w:val="0"/>
              <w:divBdr>
                <w:top w:val="none" w:sz="0" w:space="0" w:color="auto"/>
                <w:left w:val="single" w:sz="36" w:space="0" w:color="DDDDDD"/>
                <w:bottom w:val="none" w:sz="0" w:space="0" w:color="auto"/>
                <w:right w:val="single" w:sz="36" w:space="0" w:color="DDDDDD"/>
              </w:divBdr>
              <w:divsChild>
                <w:div w:id="471600364">
                  <w:marLeft w:val="376"/>
                  <w:marRight w:val="125"/>
                  <w:marTop w:val="0"/>
                  <w:marBottom w:val="0"/>
                  <w:divBdr>
                    <w:top w:val="none" w:sz="0" w:space="0" w:color="auto"/>
                    <w:left w:val="none" w:sz="0" w:space="0" w:color="auto"/>
                    <w:bottom w:val="none" w:sz="0" w:space="0" w:color="auto"/>
                    <w:right w:val="none" w:sz="0" w:space="0" w:color="auto"/>
                  </w:divBdr>
                  <w:divsChild>
                    <w:div w:id="39984177">
                      <w:marLeft w:val="0"/>
                      <w:marRight w:val="0"/>
                      <w:marTop w:val="0"/>
                      <w:marBottom w:val="0"/>
                      <w:divBdr>
                        <w:top w:val="none" w:sz="0" w:space="0" w:color="auto"/>
                        <w:left w:val="none" w:sz="0" w:space="0" w:color="auto"/>
                        <w:bottom w:val="none" w:sz="0" w:space="0" w:color="auto"/>
                        <w:right w:val="none" w:sz="0" w:space="0" w:color="auto"/>
                      </w:divBdr>
                      <w:divsChild>
                        <w:div w:id="2092896637">
                          <w:marLeft w:val="0"/>
                          <w:marRight w:val="0"/>
                          <w:marTop w:val="0"/>
                          <w:marBottom w:val="0"/>
                          <w:divBdr>
                            <w:top w:val="none" w:sz="0" w:space="0" w:color="auto"/>
                            <w:left w:val="none" w:sz="0" w:space="0" w:color="auto"/>
                            <w:bottom w:val="none" w:sz="0" w:space="0" w:color="auto"/>
                            <w:right w:val="none" w:sz="0" w:space="0" w:color="auto"/>
                          </w:divBdr>
                          <w:divsChild>
                            <w:div w:id="879394564">
                              <w:marLeft w:val="225"/>
                              <w:marRight w:val="225"/>
                              <w:marTop w:val="0"/>
                              <w:marBottom w:val="0"/>
                              <w:divBdr>
                                <w:top w:val="none" w:sz="0" w:space="0" w:color="auto"/>
                                <w:left w:val="none" w:sz="0" w:space="0" w:color="auto"/>
                                <w:bottom w:val="none" w:sz="0" w:space="0" w:color="auto"/>
                                <w:right w:val="none" w:sz="0" w:space="0" w:color="auto"/>
                              </w:divBdr>
                              <w:divsChild>
                                <w:div w:id="1302812079">
                                  <w:marLeft w:val="0"/>
                                  <w:marRight w:val="0"/>
                                  <w:marTop w:val="0"/>
                                  <w:marBottom w:val="0"/>
                                  <w:divBdr>
                                    <w:top w:val="none" w:sz="0" w:space="0" w:color="auto"/>
                                    <w:left w:val="none" w:sz="0" w:space="0" w:color="auto"/>
                                    <w:bottom w:val="none" w:sz="0" w:space="0" w:color="auto"/>
                                    <w:right w:val="none" w:sz="0" w:space="0" w:color="auto"/>
                                  </w:divBdr>
                                  <w:divsChild>
                                    <w:div w:id="152455792">
                                      <w:marLeft w:val="0"/>
                                      <w:marRight w:val="0"/>
                                      <w:marTop w:val="0"/>
                                      <w:marBottom w:val="0"/>
                                      <w:divBdr>
                                        <w:top w:val="none" w:sz="0" w:space="0" w:color="auto"/>
                                        <w:left w:val="none" w:sz="0" w:space="0" w:color="auto"/>
                                        <w:bottom w:val="none" w:sz="0" w:space="0" w:color="auto"/>
                                        <w:right w:val="none" w:sz="0" w:space="0" w:color="auto"/>
                                      </w:divBdr>
                                      <w:divsChild>
                                        <w:div w:id="610010746">
                                          <w:marLeft w:val="0"/>
                                          <w:marRight w:val="0"/>
                                          <w:marTop w:val="0"/>
                                          <w:marBottom w:val="0"/>
                                          <w:divBdr>
                                            <w:top w:val="none" w:sz="0" w:space="0" w:color="auto"/>
                                            <w:left w:val="none" w:sz="0" w:space="0" w:color="auto"/>
                                            <w:bottom w:val="none" w:sz="0" w:space="0" w:color="auto"/>
                                            <w:right w:val="none" w:sz="0" w:space="0" w:color="auto"/>
                                          </w:divBdr>
                                          <w:divsChild>
                                            <w:div w:id="958343896">
                                              <w:marLeft w:val="0"/>
                                              <w:marRight w:val="0"/>
                                              <w:marTop w:val="0"/>
                                              <w:marBottom w:val="0"/>
                                              <w:divBdr>
                                                <w:top w:val="none" w:sz="0" w:space="0" w:color="auto"/>
                                                <w:left w:val="none" w:sz="0" w:space="0" w:color="auto"/>
                                                <w:bottom w:val="none" w:sz="0" w:space="0" w:color="auto"/>
                                                <w:right w:val="none" w:sz="0" w:space="0" w:color="auto"/>
                                              </w:divBdr>
                                              <w:divsChild>
                                                <w:div w:id="12810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6060100">
      <w:bodyDiv w:val="1"/>
      <w:marLeft w:val="0"/>
      <w:marRight w:val="0"/>
      <w:marTop w:val="0"/>
      <w:marBottom w:val="0"/>
      <w:divBdr>
        <w:top w:val="none" w:sz="0" w:space="0" w:color="auto"/>
        <w:left w:val="none" w:sz="0" w:space="0" w:color="auto"/>
        <w:bottom w:val="none" w:sz="0" w:space="0" w:color="auto"/>
        <w:right w:val="none" w:sz="0" w:space="0" w:color="auto"/>
      </w:divBdr>
      <w:divsChild>
        <w:div w:id="1710956864">
          <w:marLeft w:val="24"/>
          <w:marRight w:val="696"/>
          <w:marTop w:val="240"/>
          <w:marBottom w:val="312"/>
          <w:divBdr>
            <w:top w:val="none" w:sz="0" w:space="0" w:color="auto"/>
            <w:left w:val="none" w:sz="0" w:space="0" w:color="auto"/>
            <w:bottom w:val="none" w:sz="0" w:space="0" w:color="auto"/>
            <w:right w:val="none" w:sz="0" w:space="0" w:color="auto"/>
          </w:divBdr>
        </w:div>
        <w:div w:id="1707438861">
          <w:marLeft w:val="24"/>
          <w:marRight w:val="696"/>
          <w:marTop w:val="240"/>
          <w:marBottom w:val="312"/>
          <w:divBdr>
            <w:top w:val="none" w:sz="0" w:space="0" w:color="auto"/>
            <w:left w:val="none" w:sz="0" w:space="0" w:color="auto"/>
            <w:bottom w:val="none" w:sz="0" w:space="0" w:color="auto"/>
            <w:right w:val="none" w:sz="0" w:space="0" w:color="auto"/>
          </w:divBdr>
        </w:div>
        <w:div w:id="1712343546">
          <w:marLeft w:val="696"/>
          <w:marRight w:val="696"/>
          <w:marTop w:val="240"/>
          <w:marBottom w:val="312"/>
          <w:divBdr>
            <w:top w:val="none" w:sz="0" w:space="0" w:color="auto"/>
            <w:left w:val="none" w:sz="0" w:space="0" w:color="auto"/>
            <w:bottom w:val="none" w:sz="0" w:space="0" w:color="auto"/>
            <w:right w:val="none" w:sz="0" w:space="0" w:color="auto"/>
          </w:divBdr>
        </w:div>
        <w:div w:id="1157455718">
          <w:marLeft w:val="24"/>
          <w:marRight w:val="696"/>
          <w:marTop w:val="240"/>
          <w:marBottom w:val="312"/>
          <w:divBdr>
            <w:top w:val="none" w:sz="0" w:space="0" w:color="auto"/>
            <w:left w:val="none" w:sz="0" w:space="0" w:color="auto"/>
            <w:bottom w:val="none" w:sz="0" w:space="0" w:color="auto"/>
            <w:right w:val="none" w:sz="0" w:space="0" w:color="auto"/>
          </w:divBdr>
        </w:div>
      </w:divsChild>
    </w:div>
    <w:div w:id="1709256834">
      <w:bodyDiv w:val="1"/>
      <w:marLeft w:val="0"/>
      <w:marRight w:val="0"/>
      <w:marTop w:val="0"/>
      <w:marBottom w:val="0"/>
      <w:divBdr>
        <w:top w:val="none" w:sz="0" w:space="0" w:color="auto"/>
        <w:left w:val="none" w:sz="0" w:space="0" w:color="auto"/>
        <w:bottom w:val="none" w:sz="0" w:space="0" w:color="auto"/>
        <w:right w:val="none" w:sz="0" w:space="0" w:color="auto"/>
      </w:divBdr>
      <w:divsChild>
        <w:div w:id="921795468">
          <w:marLeft w:val="0"/>
          <w:marRight w:val="0"/>
          <w:marTop w:val="225"/>
          <w:marBottom w:val="225"/>
          <w:divBdr>
            <w:top w:val="none" w:sz="0" w:space="0" w:color="auto"/>
            <w:left w:val="none" w:sz="0" w:space="0" w:color="auto"/>
            <w:bottom w:val="none" w:sz="0" w:space="0" w:color="auto"/>
            <w:right w:val="none" w:sz="0" w:space="0" w:color="auto"/>
          </w:divBdr>
          <w:divsChild>
            <w:div w:id="116149568">
              <w:marLeft w:val="0"/>
              <w:marRight w:val="0"/>
              <w:marTop w:val="100"/>
              <w:marBottom w:val="0"/>
              <w:divBdr>
                <w:top w:val="none" w:sz="0" w:space="0" w:color="auto"/>
                <w:left w:val="single" w:sz="36" w:space="0" w:color="DDDDDD"/>
                <w:bottom w:val="none" w:sz="0" w:space="0" w:color="auto"/>
                <w:right w:val="single" w:sz="36" w:space="0" w:color="DDDDDD"/>
              </w:divBdr>
              <w:divsChild>
                <w:div w:id="1311326519">
                  <w:marLeft w:val="376"/>
                  <w:marRight w:val="125"/>
                  <w:marTop w:val="0"/>
                  <w:marBottom w:val="0"/>
                  <w:divBdr>
                    <w:top w:val="none" w:sz="0" w:space="0" w:color="auto"/>
                    <w:left w:val="none" w:sz="0" w:space="0" w:color="auto"/>
                    <w:bottom w:val="none" w:sz="0" w:space="0" w:color="auto"/>
                    <w:right w:val="none" w:sz="0" w:space="0" w:color="auto"/>
                  </w:divBdr>
                  <w:divsChild>
                    <w:div w:id="753279834">
                      <w:marLeft w:val="0"/>
                      <w:marRight w:val="0"/>
                      <w:marTop w:val="0"/>
                      <w:marBottom w:val="0"/>
                      <w:divBdr>
                        <w:top w:val="none" w:sz="0" w:space="0" w:color="auto"/>
                        <w:left w:val="none" w:sz="0" w:space="0" w:color="auto"/>
                        <w:bottom w:val="none" w:sz="0" w:space="0" w:color="auto"/>
                        <w:right w:val="none" w:sz="0" w:space="0" w:color="auto"/>
                      </w:divBdr>
                      <w:divsChild>
                        <w:div w:id="1655912623">
                          <w:marLeft w:val="0"/>
                          <w:marRight w:val="0"/>
                          <w:marTop w:val="0"/>
                          <w:marBottom w:val="0"/>
                          <w:divBdr>
                            <w:top w:val="none" w:sz="0" w:space="0" w:color="auto"/>
                            <w:left w:val="none" w:sz="0" w:space="0" w:color="auto"/>
                            <w:bottom w:val="none" w:sz="0" w:space="0" w:color="auto"/>
                            <w:right w:val="none" w:sz="0" w:space="0" w:color="auto"/>
                          </w:divBdr>
                          <w:divsChild>
                            <w:div w:id="1369994197">
                              <w:marLeft w:val="225"/>
                              <w:marRight w:val="225"/>
                              <w:marTop w:val="0"/>
                              <w:marBottom w:val="0"/>
                              <w:divBdr>
                                <w:top w:val="none" w:sz="0" w:space="0" w:color="auto"/>
                                <w:left w:val="none" w:sz="0" w:space="0" w:color="auto"/>
                                <w:bottom w:val="none" w:sz="0" w:space="0" w:color="auto"/>
                                <w:right w:val="none" w:sz="0" w:space="0" w:color="auto"/>
                              </w:divBdr>
                              <w:divsChild>
                                <w:div w:id="1398936242">
                                  <w:marLeft w:val="0"/>
                                  <w:marRight w:val="0"/>
                                  <w:marTop w:val="0"/>
                                  <w:marBottom w:val="0"/>
                                  <w:divBdr>
                                    <w:top w:val="none" w:sz="0" w:space="0" w:color="auto"/>
                                    <w:left w:val="none" w:sz="0" w:space="0" w:color="auto"/>
                                    <w:bottom w:val="none" w:sz="0" w:space="0" w:color="auto"/>
                                    <w:right w:val="none" w:sz="0" w:space="0" w:color="auto"/>
                                  </w:divBdr>
                                  <w:divsChild>
                                    <w:div w:id="652804799">
                                      <w:marLeft w:val="0"/>
                                      <w:marRight w:val="0"/>
                                      <w:marTop w:val="0"/>
                                      <w:marBottom w:val="0"/>
                                      <w:divBdr>
                                        <w:top w:val="none" w:sz="0" w:space="0" w:color="auto"/>
                                        <w:left w:val="none" w:sz="0" w:space="0" w:color="auto"/>
                                        <w:bottom w:val="none" w:sz="0" w:space="0" w:color="auto"/>
                                        <w:right w:val="none" w:sz="0" w:space="0" w:color="auto"/>
                                      </w:divBdr>
                                      <w:divsChild>
                                        <w:div w:id="1068963806">
                                          <w:marLeft w:val="0"/>
                                          <w:marRight w:val="0"/>
                                          <w:marTop w:val="0"/>
                                          <w:marBottom w:val="0"/>
                                          <w:divBdr>
                                            <w:top w:val="none" w:sz="0" w:space="0" w:color="auto"/>
                                            <w:left w:val="none" w:sz="0" w:space="0" w:color="auto"/>
                                            <w:bottom w:val="none" w:sz="0" w:space="0" w:color="auto"/>
                                            <w:right w:val="none" w:sz="0" w:space="0" w:color="auto"/>
                                          </w:divBdr>
                                          <w:divsChild>
                                            <w:div w:id="341595163">
                                              <w:marLeft w:val="0"/>
                                              <w:marRight w:val="0"/>
                                              <w:marTop w:val="0"/>
                                              <w:marBottom w:val="0"/>
                                              <w:divBdr>
                                                <w:top w:val="none" w:sz="0" w:space="0" w:color="auto"/>
                                                <w:left w:val="none" w:sz="0" w:space="0" w:color="auto"/>
                                                <w:bottom w:val="none" w:sz="0" w:space="0" w:color="auto"/>
                                                <w:right w:val="none" w:sz="0" w:space="0" w:color="auto"/>
                                              </w:divBdr>
                                              <w:divsChild>
                                                <w:div w:id="7331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0032783">
      <w:bodyDiv w:val="1"/>
      <w:marLeft w:val="0"/>
      <w:marRight w:val="0"/>
      <w:marTop w:val="0"/>
      <w:marBottom w:val="0"/>
      <w:divBdr>
        <w:top w:val="none" w:sz="0" w:space="0" w:color="auto"/>
        <w:left w:val="none" w:sz="0" w:space="0" w:color="auto"/>
        <w:bottom w:val="none" w:sz="0" w:space="0" w:color="auto"/>
        <w:right w:val="none" w:sz="0" w:space="0" w:color="auto"/>
      </w:divBdr>
    </w:div>
    <w:div w:id="1722821552">
      <w:bodyDiv w:val="1"/>
      <w:marLeft w:val="0"/>
      <w:marRight w:val="0"/>
      <w:marTop w:val="0"/>
      <w:marBottom w:val="0"/>
      <w:divBdr>
        <w:top w:val="none" w:sz="0" w:space="0" w:color="auto"/>
        <w:left w:val="none" w:sz="0" w:space="0" w:color="auto"/>
        <w:bottom w:val="none" w:sz="0" w:space="0" w:color="auto"/>
        <w:right w:val="none" w:sz="0" w:space="0" w:color="auto"/>
      </w:divBdr>
      <w:divsChild>
        <w:div w:id="916864377">
          <w:marLeft w:val="0"/>
          <w:marRight w:val="0"/>
          <w:marTop w:val="225"/>
          <w:marBottom w:val="225"/>
          <w:divBdr>
            <w:top w:val="none" w:sz="0" w:space="0" w:color="auto"/>
            <w:left w:val="none" w:sz="0" w:space="0" w:color="auto"/>
            <w:bottom w:val="none" w:sz="0" w:space="0" w:color="auto"/>
            <w:right w:val="none" w:sz="0" w:space="0" w:color="auto"/>
          </w:divBdr>
          <w:divsChild>
            <w:div w:id="299578169">
              <w:marLeft w:val="0"/>
              <w:marRight w:val="0"/>
              <w:marTop w:val="100"/>
              <w:marBottom w:val="0"/>
              <w:divBdr>
                <w:top w:val="none" w:sz="0" w:space="0" w:color="auto"/>
                <w:left w:val="single" w:sz="36" w:space="0" w:color="DDDDDD"/>
                <w:bottom w:val="none" w:sz="0" w:space="0" w:color="auto"/>
                <w:right w:val="single" w:sz="36" w:space="0" w:color="DDDDDD"/>
              </w:divBdr>
              <w:divsChild>
                <w:div w:id="882449707">
                  <w:marLeft w:val="376"/>
                  <w:marRight w:val="125"/>
                  <w:marTop w:val="0"/>
                  <w:marBottom w:val="0"/>
                  <w:divBdr>
                    <w:top w:val="none" w:sz="0" w:space="0" w:color="auto"/>
                    <w:left w:val="none" w:sz="0" w:space="0" w:color="auto"/>
                    <w:bottom w:val="none" w:sz="0" w:space="0" w:color="auto"/>
                    <w:right w:val="none" w:sz="0" w:space="0" w:color="auto"/>
                  </w:divBdr>
                  <w:divsChild>
                    <w:div w:id="2078162202">
                      <w:marLeft w:val="0"/>
                      <w:marRight w:val="0"/>
                      <w:marTop w:val="0"/>
                      <w:marBottom w:val="0"/>
                      <w:divBdr>
                        <w:top w:val="none" w:sz="0" w:space="0" w:color="auto"/>
                        <w:left w:val="none" w:sz="0" w:space="0" w:color="auto"/>
                        <w:bottom w:val="none" w:sz="0" w:space="0" w:color="auto"/>
                        <w:right w:val="none" w:sz="0" w:space="0" w:color="auto"/>
                      </w:divBdr>
                      <w:divsChild>
                        <w:div w:id="182669324">
                          <w:marLeft w:val="0"/>
                          <w:marRight w:val="0"/>
                          <w:marTop w:val="0"/>
                          <w:marBottom w:val="0"/>
                          <w:divBdr>
                            <w:top w:val="none" w:sz="0" w:space="0" w:color="auto"/>
                            <w:left w:val="none" w:sz="0" w:space="0" w:color="auto"/>
                            <w:bottom w:val="none" w:sz="0" w:space="0" w:color="auto"/>
                            <w:right w:val="none" w:sz="0" w:space="0" w:color="auto"/>
                          </w:divBdr>
                          <w:divsChild>
                            <w:div w:id="1114977614">
                              <w:marLeft w:val="225"/>
                              <w:marRight w:val="225"/>
                              <w:marTop w:val="0"/>
                              <w:marBottom w:val="0"/>
                              <w:divBdr>
                                <w:top w:val="none" w:sz="0" w:space="0" w:color="auto"/>
                                <w:left w:val="none" w:sz="0" w:space="0" w:color="auto"/>
                                <w:bottom w:val="none" w:sz="0" w:space="0" w:color="auto"/>
                                <w:right w:val="none" w:sz="0" w:space="0" w:color="auto"/>
                              </w:divBdr>
                              <w:divsChild>
                                <w:div w:id="1113402449">
                                  <w:marLeft w:val="0"/>
                                  <w:marRight w:val="0"/>
                                  <w:marTop w:val="0"/>
                                  <w:marBottom w:val="0"/>
                                  <w:divBdr>
                                    <w:top w:val="none" w:sz="0" w:space="0" w:color="auto"/>
                                    <w:left w:val="none" w:sz="0" w:space="0" w:color="auto"/>
                                    <w:bottom w:val="none" w:sz="0" w:space="0" w:color="auto"/>
                                    <w:right w:val="none" w:sz="0" w:space="0" w:color="auto"/>
                                  </w:divBdr>
                                  <w:divsChild>
                                    <w:div w:id="163011859">
                                      <w:marLeft w:val="0"/>
                                      <w:marRight w:val="0"/>
                                      <w:marTop w:val="0"/>
                                      <w:marBottom w:val="0"/>
                                      <w:divBdr>
                                        <w:top w:val="none" w:sz="0" w:space="0" w:color="auto"/>
                                        <w:left w:val="none" w:sz="0" w:space="0" w:color="auto"/>
                                        <w:bottom w:val="none" w:sz="0" w:space="0" w:color="auto"/>
                                        <w:right w:val="none" w:sz="0" w:space="0" w:color="auto"/>
                                      </w:divBdr>
                                      <w:divsChild>
                                        <w:div w:id="1314598302">
                                          <w:marLeft w:val="0"/>
                                          <w:marRight w:val="0"/>
                                          <w:marTop w:val="0"/>
                                          <w:marBottom w:val="0"/>
                                          <w:divBdr>
                                            <w:top w:val="none" w:sz="0" w:space="0" w:color="auto"/>
                                            <w:left w:val="none" w:sz="0" w:space="0" w:color="auto"/>
                                            <w:bottom w:val="none" w:sz="0" w:space="0" w:color="auto"/>
                                            <w:right w:val="none" w:sz="0" w:space="0" w:color="auto"/>
                                          </w:divBdr>
                                          <w:divsChild>
                                            <w:div w:id="2128505752">
                                              <w:marLeft w:val="0"/>
                                              <w:marRight w:val="0"/>
                                              <w:marTop w:val="0"/>
                                              <w:marBottom w:val="0"/>
                                              <w:divBdr>
                                                <w:top w:val="none" w:sz="0" w:space="0" w:color="auto"/>
                                                <w:left w:val="none" w:sz="0" w:space="0" w:color="auto"/>
                                                <w:bottom w:val="none" w:sz="0" w:space="0" w:color="auto"/>
                                                <w:right w:val="none" w:sz="0" w:space="0" w:color="auto"/>
                                              </w:divBdr>
                                              <w:divsChild>
                                                <w:div w:id="1629044904">
                                                  <w:marLeft w:val="0"/>
                                                  <w:marRight w:val="0"/>
                                                  <w:marTop w:val="0"/>
                                                  <w:marBottom w:val="0"/>
                                                  <w:divBdr>
                                                    <w:top w:val="none" w:sz="0" w:space="0" w:color="auto"/>
                                                    <w:left w:val="none" w:sz="0" w:space="0" w:color="auto"/>
                                                    <w:bottom w:val="none" w:sz="0" w:space="0" w:color="auto"/>
                                                    <w:right w:val="none" w:sz="0" w:space="0" w:color="auto"/>
                                                  </w:divBdr>
                                                  <w:divsChild>
                                                    <w:div w:id="377318617">
                                                      <w:marLeft w:val="0"/>
                                                      <w:marRight w:val="0"/>
                                                      <w:marTop w:val="0"/>
                                                      <w:marBottom w:val="0"/>
                                                      <w:divBdr>
                                                        <w:top w:val="none" w:sz="0" w:space="0" w:color="auto"/>
                                                        <w:left w:val="none" w:sz="0" w:space="0" w:color="auto"/>
                                                        <w:bottom w:val="none" w:sz="0" w:space="0" w:color="auto"/>
                                                        <w:right w:val="none" w:sz="0" w:space="0" w:color="auto"/>
                                                      </w:divBdr>
                                                    </w:div>
                                                    <w:div w:id="1176387907">
                                                      <w:marLeft w:val="0"/>
                                                      <w:marRight w:val="0"/>
                                                      <w:marTop w:val="0"/>
                                                      <w:marBottom w:val="0"/>
                                                      <w:divBdr>
                                                        <w:top w:val="none" w:sz="0" w:space="0" w:color="auto"/>
                                                        <w:left w:val="none" w:sz="0" w:space="0" w:color="auto"/>
                                                        <w:bottom w:val="none" w:sz="0" w:space="0" w:color="auto"/>
                                                        <w:right w:val="none" w:sz="0" w:space="0" w:color="auto"/>
                                                      </w:divBdr>
                                                    </w:div>
                                                    <w:div w:id="187669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5828411">
      <w:bodyDiv w:val="1"/>
      <w:marLeft w:val="0"/>
      <w:marRight w:val="0"/>
      <w:marTop w:val="0"/>
      <w:marBottom w:val="0"/>
      <w:divBdr>
        <w:top w:val="none" w:sz="0" w:space="0" w:color="auto"/>
        <w:left w:val="none" w:sz="0" w:space="0" w:color="auto"/>
        <w:bottom w:val="none" w:sz="0" w:space="0" w:color="auto"/>
        <w:right w:val="none" w:sz="0" w:space="0" w:color="auto"/>
      </w:divBdr>
      <w:divsChild>
        <w:div w:id="1333677354">
          <w:marLeft w:val="0"/>
          <w:marRight w:val="0"/>
          <w:marTop w:val="225"/>
          <w:marBottom w:val="225"/>
          <w:divBdr>
            <w:top w:val="none" w:sz="0" w:space="0" w:color="auto"/>
            <w:left w:val="none" w:sz="0" w:space="0" w:color="auto"/>
            <w:bottom w:val="none" w:sz="0" w:space="0" w:color="auto"/>
            <w:right w:val="none" w:sz="0" w:space="0" w:color="auto"/>
          </w:divBdr>
          <w:divsChild>
            <w:div w:id="1415206947">
              <w:marLeft w:val="0"/>
              <w:marRight w:val="0"/>
              <w:marTop w:val="100"/>
              <w:marBottom w:val="0"/>
              <w:divBdr>
                <w:top w:val="none" w:sz="0" w:space="0" w:color="auto"/>
                <w:left w:val="single" w:sz="36" w:space="0" w:color="DDDDDD"/>
                <w:bottom w:val="none" w:sz="0" w:space="0" w:color="auto"/>
                <w:right w:val="single" w:sz="36" w:space="0" w:color="DDDDDD"/>
              </w:divBdr>
              <w:divsChild>
                <w:div w:id="400371120">
                  <w:marLeft w:val="376"/>
                  <w:marRight w:val="125"/>
                  <w:marTop w:val="0"/>
                  <w:marBottom w:val="0"/>
                  <w:divBdr>
                    <w:top w:val="none" w:sz="0" w:space="0" w:color="auto"/>
                    <w:left w:val="none" w:sz="0" w:space="0" w:color="auto"/>
                    <w:bottom w:val="none" w:sz="0" w:space="0" w:color="auto"/>
                    <w:right w:val="none" w:sz="0" w:space="0" w:color="auto"/>
                  </w:divBdr>
                  <w:divsChild>
                    <w:div w:id="106243258">
                      <w:marLeft w:val="0"/>
                      <w:marRight w:val="0"/>
                      <w:marTop w:val="0"/>
                      <w:marBottom w:val="0"/>
                      <w:divBdr>
                        <w:top w:val="none" w:sz="0" w:space="0" w:color="auto"/>
                        <w:left w:val="none" w:sz="0" w:space="0" w:color="auto"/>
                        <w:bottom w:val="none" w:sz="0" w:space="0" w:color="auto"/>
                        <w:right w:val="none" w:sz="0" w:space="0" w:color="auto"/>
                      </w:divBdr>
                      <w:divsChild>
                        <w:div w:id="2753786">
                          <w:marLeft w:val="0"/>
                          <w:marRight w:val="0"/>
                          <w:marTop w:val="0"/>
                          <w:marBottom w:val="0"/>
                          <w:divBdr>
                            <w:top w:val="none" w:sz="0" w:space="0" w:color="auto"/>
                            <w:left w:val="none" w:sz="0" w:space="0" w:color="auto"/>
                            <w:bottom w:val="none" w:sz="0" w:space="0" w:color="auto"/>
                            <w:right w:val="none" w:sz="0" w:space="0" w:color="auto"/>
                          </w:divBdr>
                          <w:divsChild>
                            <w:div w:id="1464076382">
                              <w:marLeft w:val="225"/>
                              <w:marRight w:val="225"/>
                              <w:marTop w:val="0"/>
                              <w:marBottom w:val="0"/>
                              <w:divBdr>
                                <w:top w:val="none" w:sz="0" w:space="0" w:color="auto"/>
                                <w:left w:val="none" w:sz="0" w:space="0" w:color="auto"/>
                                <w:bottom w:val="none" w:sz="0" w:space="0" w:color="auto"/>
                                <w:right w:val="none" w:sz="0" w:space="0" w:color="auto"/>
                              </w:divBdr>
                              <w:divsChild>
                                <w:div w:id="1489831972">
                                  <w:marLeft w:val="0"/>
                                  <w:marRight w:val="0"/>
                                  <w:marTop w:val="0"/>
                                  <w:marBottom w:val="0"/>
                                  <w:divBdr>
                                    <w:top w:val="none" w:sz="0" w:space="0" w:color="auto"/>
                                    <w:left w:val="none" w:sz="0" w:space="0" w:color="auto"/>
                                    <w:bottom w:val="none" w:sz="0" w:space="0" w:color="auto"/>
                                    <w:right w:val="none" w:sz="0" w:space="0" w:color="auto"/>
                                  </w:divBdr>
                                  <w:divsChild>
                                    <w:div w:id="1684087272">
                                      <w:marLeft w:val="0"/>
                                      <w:marRight w:val="0"/>
                                      <w:marTop w:val="0"/>
                                      <w:marBottom w:val="0"/>
                                      <w:divBdr>
                                        <w:top w:val="none" w:sz="0" w:space="0" w:color="auto"/>
                                        <w:left w:val="none" w:sz="0" w:space="0" w:color="auto"/>
                                        <w:bottom w:val="none" w:sz="0" w:space="0" w:color="auto"/>
                                        <w:right w:val="none" w:sz="0" w:space="0" w:color="auto"/>
                                      </w:divBdr>
                                      <w:divsChild>
                                        <w:div w:id="8259427">
                                          <w:marLeft w:val="0"/>
                                          <w:marRight w:val="0"/>
                                          <w:marTop w:val="0"/>
                                          <w:marBottom w:val="0"/>
                                          <w:divBdr>
                                            <w:top w:val="none" w:sz="0" w:space="0" w:color="auto"/>
                                            <w:left w:val="none" w:sz="0" w:space="0" w:color="auto"/>
                                            <w:bottom w:val="none" w:sz="0" w:space="0" w:color="auto"/>
                                            <w:right w:val="none" w:sz="0" w:space="0" w:color="auto"/>
                                          </w:divBdr>
                                          <w:divsChild>
                                            <w:div w:id="658390320">
                                              <w:marLeft w:val="0"/>
                                              <w:marRight w:val="0"/>
                                              <w:marTop w:val="0"/>
                                              <w:marBottom w:val="0"/>
                                              <w:divBdr>
                                                <w:top w:val="none" w:sz="0" w:space="0" w:color="auto"/>
                                                <w:left w:val="none" w:sz="0" w:space="0" w:color="auto"/>
                                                <w:bottom w:val="none" w:sz="0" w:space="0" w:color="auto"/>
                                                <w:right w:val="none" w:sz="0" w:space="0" w:color="auto"/>
                                              </w:divBdr>
                                              <w:divsChild>
                                                <w:div w:id="1258716296">
                                                  <w:marLeft w:val="0"/>
                                                  <w:marRight w:val="0"/>
                                                  <w:marTop w:val="0"/>
                                                  <w:marBottom w:val="0"/>
                                                  <w:divBdr>
                                                    <w:top w:val="none" w:sz="0" w:space="0" w:color="auto"/>
                                                    <w:left w:val="none" w:sz="0" w:space="0" w:color="auto"/>
                                                    <w:bottom w:val="none" w:sz="0" w:space="0" w:color="auto"/>
                                                    <w:right w:val="none" w:sz="0" w:space="0" w:color="auto"/>
                                                  </w:divBdr>
                                                  <w:divsChild>
                                                    <w:div w:id="1279529608">
                                                      <w:marLeft w:val="0"/>
                                                      <w:marRight w:val="0"/>
                                                      <w:marTop w:val="0"/>
                                                      <w:marBottom w:val="0"/>
                                                      <w:divBdr>
                                                        <w:top w:val="none" w:sz="0" w:space="0" w:color="auto"/>
                                                        <w:left w:val="none" w:sz="0" w:space="0" w:color="auto"/>
                                                        <w:bottom w:val="none" w:sz="0" w:space="0" w:color="auto"/>
                                                        <w:right w:val="none" w:sz="0" w:space="0" w:color="auto"/>
                                                      </w:divBdr>
                                                    </w:div>
                                                    <w:div w:id="20111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9208898">
      <w:bodyDiv w:val="1"/>
      <w:marLeft w:val="0"/>
      <w:marRight w:val="0"/>
      <w:marTop w:val="0"/>
      <w:marBottom w:val="0"/>
      <w:divBdr>
        <w:top w:val="none" w:sz="0" w:space="0" w:color="auto"/>
        <w:left w:val="none" w:sz="0" w:space="0" w:color="auto"/>
        <w:bottom w:val="none" w:sz="0" w:space="0" w:color="auto"/>
        <w:right w:val="none" w:sz="0" w:space="0" w:color="auto"/>
      </w:divBdr>
      <w:divsChild>
        <w:div w:id="281888395">
          <w:marLeft w:val="0"/>
          <w:marRight w:val="0"/>
          <w:marTop w:val="225"/>
          <w:marBottom w:val="225"/>
          <w:divBdr>
            <w:top w:val="none" w:sz="0" w:space="0" w:color="auto"/>
            <w:left w:val="none" w:sz="0" w:space="0" w:color="auto"/>
            <w:bottom w:val="none" w:sz="0" w:space="0" w:color="auto"/>
            <w:right w:val="none" w:sz="0" w:space="0" w:color="auto"/>
          </w:divBdr>
          <w:divsChild>
            <w:div w:id="1172069730">
              <w:marLeft w:val="0"/>
              <w:marRight w:val="0"/>
              <w:marTop w:val="100"/>
              <w:marBottom w:val="0"/>
              <w:divBdr>
                <w:top w:val="none" w:sz="0" w:space="0" w:color="auto"/>
                <w:left w:val="single" w:sz="36" w:space="0" w:color="DDDDDD"/>
                <w:bottom w:val="none" w:sz="0" w:space="0" w:color="auto"/>
                <w:right w:val="single" w:sz="36" w:space="0" w:color="DDDDDD"/>
              </w:divBdr>
              <w:divsChild>
                <w:div w:id="1196306053">
                  <w:marLeft w:val="376"/>
                  <w:marRight w:val="125"/>
                  <w:marTop w:val="0"/>
                  <w:marBottom w:val="0"/>
                  <w:divBdr>
                    <w:top w:val="none" w:sz="0" w:space="0" w:color="auto"/>
                    <w:left w:val="none" w:sz="0" w:space="0" w:color="auto"/>
                    <w:bottom w:val="none" w:sz="0" w:space="0" w:color="auto"/>
                    <w:right w:val="none" w:sz="0" w:space="0" w:color="auto"/>
                  </w:divBdr>
                  <w:divsChild>
                    <w:div w:id="1900239416">
                      <w:marLeft w:val="0"/>
                      <w:marRight w:val="0"/>
                      <w:marTop w:val="0"/>
                      <w:marBottom w:val="0"/>
                      <w:divBdr>
                        <w:top w:val="none" w:sz="0" w:space="0" w:color="auto"/>
                        <w:left w:val="none" w:sz="0" w:space="0" w:color="auto"/>
                        <w:bottom w:val="none" w:sz="0" w:space="0" w:color="auto"/>
                        <w:right w:val="none" w:sz="0" w:space="0" w:color="auto"/>
                      </w:divBdr>
                      <w:divsChild>
                        <w:div w:id="396977212">
                          <w:marLeft w:val="0"/>
                          <w:marRight w:val="0"/>
                          <w:marTop w:val="0"/>
                          <w:marBottom w:val="0"/>
                          <w:divBdr>
                            <w:top w:val="none" w:sz="0" w:space="0" w:color="auto"/>
                            <w:left w:val="none" w:sz="0" w:space="0" w:color="auto"/>
                            <w:bottom w:val="none" w:sz="0" w:space="0" w:color="auto"/>
                            <w:right w:val="none" w:sz="0" w:space="0" w:color="auto"/>
                          </w:divBdr>
                          <w:divsChild>
                            <w:div w:id="1164854611">
                              <w:marLeft w:val="225"/>
                              <w:marRight w:val="225"/>
                              <w:marTop w:val="0"/>
                              <w:marBottom w:val="0"/>
                              <w:divBdr>
                                <w:top w:val="none" w:sz="0" w:space="0" w:color="auto"/>
                                <w:left w:val="none" w:sz="0" w:space="0" w:color="auto"/>
                                <w:bottom w:val="none" w:sz="0" w:space="0" w:color="auto"/>
                                <w:right w:val="none" w:sz="0" w:space="0" w:color="auto"/>
                              </w:divBdr>
                              <w:divsChild>
                                <w:div w:id="429736446">
                                  <w:marLeft w:val="0"/>
                                  <w:marRight w:val="0"/>
                                  <w:marTop w:val="0"/>
                                  <w:marBottom w:val="0"/>
                                  <w:divBdr>
                                    <w:top w:val="none" w:sz="0" w:space="0" w:color="auto"/>
                                    <w:left w:val="none" w:sz="0" w:space="0" w:color="auto"/>
                                    <w:bottom w:val="none" w:sz="0" w:space="0" w:color="auto"/>
                                    <w:right w:val="none" w:sz="0" w:space="0" w:color="auto"/>
                                  </w:divBdr>
                                  <w:divsChild>
                                    <w:div w:id="1097017224">
                                      <w:marLeft w:val="0"/>
                                      <w:marRight w:val="0"/>
                                      <w:marTop w:val="0"/>
                                      <w:marBottom w:val="0"/>
                                      <w:divBdr>
                                        <w:top w:val="none" w:sz="0" w:space="0" w:color="auto"/>
                                        <w:left w:val="none" w:sz="0" w:space="0" w:color="auto"/>
                                        <w:bottom w:val="none" w:sz="0" w:space="0" w:color="auto"/>
                                        <w:right w:val="none" w:sz="0" w:space="0" w:color="auto"/>
                                      </w:divBdr>
                                      <w:divsChild>
                                        <w:div w:id="1037509433">
                                          <w:marLeft w:val="0"/>
                                          <w:marRight w:val="0"/>
                                          <w:marTop w:val="0"/>
                                          <w:marBottom w:val="0"/>
                                          <w:divBdr>
                                            <w:top w:val="none" w:sz="0" w:space="0" w:color="auto"/>
                                            <w:left w:val="none" w:sz="0" w:space="0" w:color="auto"/>
                                            <w:bottom w:val="none" w:sz="0" w:space="0" w:color="auto"/>
                                            <w:right w:val="none" w:sz="0" w:space="0" w:color="auto"/>
                                          </w:divBdr>
                                          <w:divsChild>
                                            <w:div w:id="1382292857">
                                              <w:marLeft w:val="0"/>
                                              <w:marRight w:val="0"/>
                                              <w:marTop w:val="0"/>
                                              <w:marBottom w:val="0"/>
                                              <w:divBdr>
                                                <w:top w:val="none" w:sz="0" w:space="0" w:color="auto"/>
                                                <w:left w:val="none" w:sz="0" w:space="0" w:color="auto"/>
                                                <w:bottom w:val="none" w:sz="0" w:space="0" w:color="auto"/>
                                                <w:right w:val="none" w:sz="0" w:space="0" w:color="auto"/>
                                              </w:divBdr>
                                              <w:divsChild>
                                                <w:div w:id="177786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9790866">
      <w:bodyDiv w:val="1"/>
      <w:marLeft w:val="0"/>
      <w:marRight w:val="0"/>
      <w:marTop w:val="0"/>
      <w:marBottom w:val="0"/>
      <w:divBdr>
        <w:top w:val="none" w:sz="0" w:space="0" w:color="auto"/>
        <w:left w:val="none" w:sz="0" w:space="0" w:color="auto"/>
        <w:bottom w:val="none" w:sz="0" w:space="0" w:color="auto"/>
        <w:right w:val="none" w:sz="0" w:space="0" w:color="auto"/>
      </w:divBdr>
      <w:divsChild>
        <w:div w:id="1527409360">
          <w:marLeft w:val="0"/>
          <w:marRight w:val="0"/>
          <w:marTop w:val="0"/>
          <w:marBottom w:val="0"/>
          <w:divBdr>
            <w:top w:val="none" w:sz="0" w:space="0" w:color="auto"/>
            <w:left w:val="none" w:sz="0" w:space="0" w:color="auto"/>
            <w:bottom w:val="none" w:sz="0" w:space="0" w:color="auto"/>
            <w:right w:val="none" w:sz="0" w:space="0" w:color="auto"/>
          </w:divBdr>
          <w:divsChild>
            <w:div w:id="1321033423">
              <w:marLeft w:val="0"/>
              <w:marRight w:val="0"/>
              <w:marTop w:val="45"/>
              <w:marBottom w:val="45"/>
              <w:divBdr>
                <w:top w:val="none" w:sz="0" w:space="0" w:color="auto"/>
                <w:left w:val="none" w:sz="0" w:space="0" w:color="auto"/>
                <w:bottom w:val="none" w:sz="0" w:space="0" w:color="auto"/>
                <w:right w:val="none" w:sz="0" w:space="0" w:color="auto"/>
              </w:divBdr>
            </w:div>
          </w:divsChild>
        </w:div>
        <w:div w:id="2118863640">
          <w:marLeft w:val="0"/>
          <w:marRight w:val="0"/>
          <w:marTop w:val="0"/>
          <w:marBottom w:val="0"/>
          <w:divBdr>
            <w:top w:val="none" w:sz="0" w:space="0" w:color="auto"/>
            <w:left w:val="none" w:sz="0" w:space="0" w:color="auto"/>
            <w:bottom w:val="none" w:sz="0" w:space="0" w:color="auto"/>
            <w:right w:val="none" w:sz="0" w:space="0" w:color="auto"/>
          </w:divBdr>
          <w:divsChild>
            <w:div w:id="135299143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748378674">
      <w:bodyDiv w:val="1"/>
      <w:marLeft w:val="0"/>
      <w:marRight w:val="0"/>
      <w:marTop w:val="0"/>
      <w:marBottom w:val="0"/>
      <w:divBdr>
        <w:top w:val="none" w:sz="0" w:space="0" w:color="auto"/>
        <w:left w:val="none" w:sz="0" w:space="0" w:color="auto"/>
        <w:bottom w:val="none" w:sz="0" w:space="0" w:color="auto"/>
        <w:right w:val="none" w:sz="0" w:space="0" w:color="auto"/>
      </w:divBdr>
      <w:divsChild>
        <w:div w:id="682902923">
          <w:marLeft w:val="24"/>
          <w:marRight w:val="696"/>
          <w:marTop w:val="240"/>
          <w:marBottom w:val="312"/>
          <w:divBdr>
            <w:top w:val="none" w:sz="0" w:space="0" w:color="auto"/>
            <w:left w:val="none" w:sz="0" w:space="0" w:color="auto"/>
            <w:bottom w:val="none" w:sz="0" w:space="0" w:color="auto"/>
            <w:right w:val="none" w:sz="0" w:space="0" w:color="auto"/>
          </w:divBdr>
        </w:div>
        <w:div w:id="1956329212">
          <w:marLeft w:val="24"/>
          <w:marRight w:val="696"/>
          <w:marTop w:val="240"/>
          <w:marBottom w:val="312"/>
          <w:divBdr>
            <w:top w:val="none" w:sz="0" w:space="0" w:color="auto"/>
            <w:left w:val="none" w:sz="0" w:space="0" w:color="auto"/>
            <w:bottom w:val="none" w:sz="0" w:space="0" w:color="auto"/>
            <w:right w:val="none" w:sz="0" w:space="0" w:color="auto"/>
          </w:divBdr>
        </w:div>
        <w:div w:id="796412859">
          <w:marLeft w:val="24"/>
          <w:marRight w:val="696"/>
          <w:marTop w:val="240"/>
          <w:marBottom w:val="312"/>
          <w:divBdr>
            <w:top w:val="none" w:sz="0" w:space="0" w:color="auto"/>
            <w:left w:val="none" w:sz="0" w:space="0" w:color="auto"/>
            <w:bottom w:val="none" w:sz="0" w:space="0" w:color="auto"/>
            <w:right w:val="none" w:sz="0" w:space="0" w:color="auto"/>
          </w:divBdr>
        </w:div>
      </w:divsChild>
    </w:div>
    <w:div w:id="1757555117">
      <w:bodyDiv w:val="1"/>
      <w:marLeft w:val="0"/>
      <w:marRight w:val="0"/>
      <w:marTop w:val="0"/>
      <w:marBottom w:val="0"/>
      <w:divBdr>
        <w:top w:val="none" w:sz="0" w:space="0" w:color="auto"/>
        <w:left w:val="none" w:sz="0" w:space="0" w:color="auto"/>
        <w:bottom w:val="none" w:sz="0" w:space="0" w:color="auto"/>
        <w:right w:val="none" w:sz="0" w:space="0" w:color="auto"/>
      </w:divBdr>
      <w:divsChild>
        <w:div w:id="736827146">
          <w:marLeft w:val="300"/>
          <w:marRight w:val="0"/>
          <w:marTop w:val="0"/>
          <w:marBottom w:val="180"/>
          <w:divBdr>
            <w:top w:val="none" w:sz="0" w:space="0" w:color="auto"/>
            <w:left w:val="none" w:sz="0" w:space="0" w:color="auto"/>
            <w:bottom w:val="none" w:sz="0" w:space="0" w:color="auto"/>
            <w:right w:val="none" w:sz="0" w:space="0" w:color="auto"/>
          </w:divBdr>
        </w:div>
      </w:divsChild>
    </w:div>
    <w:div w:id="1774275913">
      <w:bodyDiv w:val="1"/>
      <w:marLeft w:val="0"/>
      <w:marRight w:val="0"/>
      <w:marTop w:val="0"/>
      <w:marBottom w:val="0"/>
      <w:divBdr>
        <w:top w:val="none" w:sz="0" w:space="0" w:color="auto"/>
        <w:left w:val="none" w:sz="0" w:space="0" w:color="auto"/>
        <w:bottom w:val="none" w:sz="0" w:space="0" w:color="auto"/>
        <w:right w:val="none" w:sz="0" w:space="0" w:color="auto"/>
      </w:divBdr>
      <w:divsChild>
        <w:div w:id="427580704">
          <w:marLeft w:val="24"/>
          <w:marRight w:val="696"/>
          <w:marTop w:val="0"/>
          <w:marBottom w:val="312"/>
          <w:divBdr>
            <w:top w:val="none" w:sz="0" w:space="0" w:color="auto"/>
            <w:left w:val="none" w:sz="0" w:space="0" w:color="auto"/>
            <w:bottom w:val="none" w:sz="0" w:space="0" w:color="auto"/>
            <w:right w:val="none" w:sz="0" w:space="0" w:color="auto"/>
          </w:divBdr>
        </w:div>
        <w:div w:id="984238384">
          <w:marLeft w:val="24"/>
          <w:marRight w:val="696"/>
          <w:marTop w:val="0"/>
          <w:marBottom w:val="312"/>
          <w:divBdr>
            <w:top w:val="none" w:sz="0" w:space="0" w:color="auto"/>
            <w:left w:val="none" w:sz="0" w:space="0" w:color="auto"/>
            <w:bottom w:val="none" w:sz="0" w:space="0" w:color="auto"/>
            <w:right w:val="none" w:sz="0" w:space="0" w:color="auto"/>
          </w:divBdr>
        </w:div>
        <w:div w:id="1586694219">
          <w:marLeft w:val="24"/>
          <w:marRight w:val="696"/>
          <w:marTop w:val="0"/>
          <w:marBottom w:val="312"/>
          <w:divBdr>
            <w:top w:val="none" w:sz="0" w:space="0" w:color="auto"/>
            <w:left w:val="none" w:sz="0" w:space="0" w:color="auto"/>
            <w:bottom w:val="none" w:sz="0" w:space="0" w:color="auto"/>
            <w:right w:val="none" w:sz="0" w:space="0" w:color="auto"/>
          </w:divBdr>
        </w:div>
        <w:div w:id="1018461082">
          <w:marLeft w:val="24"/>
          <w:marRight w:val="696"/>
          <w:marTop w:val="0"/>
          <w:marBottom w:val="312"/>
          <w:divBdr>
            <w:top w:val="none" w:sz="0" w:space="0" w:color="auto"/>
            <w:left w:val="none" w:sz="0" w:space="0" w:color="auto"/>
            <w:bottom w:val="none" w:sz="0" w:space="0" w:color="auto"/>
            <w:right w:val="none" w:sz="0" w:space="0" w:color="auto"/>
          </w:divBdr>
        </w:div>
      </w:divsChild>
    </w:div>
    <w:div w:id="1778216155">
      <w:bodyDiv w:val="1"/>
      <w:marLeft w:val="0"/>
      <w:marRight w:val="0"/>
      <w:marTop w:val="0"/>
      <w:marBottom w:val="0"/>
      <w:divBdr>
        <w:top w:val="none" w:sz="0" w:space="0" w:color="auto"/>
        <w:left w:val="none" w:sz="0" w:space="0" w:color="auto"/>
        <w:bottom w:val="none" w:sz="0" w:space="0" w:color="auto"/>
        <w:right w:val="none" w:sz="0" w:space="0" w:color="auto"/>
      </w:divBdr>
      <w:divsChild>
        <w:div w:id="9991979">
          <w:marLeft w:val="0"/>
          <w:marRight w:val="0"/>
          <w:marTop w:val="225"/>
          <w:marBottom w:val="225"/>
          <w:divBdr>
            <w:top w:val="none" w:sz="0" w:space="0" w:color="auto"/>
            <w:left w:val="none" w:sz="0" w:space="0" w:color="auto"/>
            <w:bottom w:val="none" w:sz="0" w:space="0" w:color="auto"/>
            <w:right w:val="none" w:sz="0" w:space="0" w:color="auto"/>
          </w:divBdr>
          <w:divsChild>
            <w:div w:id="194390936">
              <w:marLeft w:val="0"/>
              <w:marRight w:val="0"/>
              <w:marTop w:val="100"/>
              <w:marBottom w:val="0"/>
              <w:divBdr>
                <w:top w:val="none" w:sz="0" w:space="0" w:color="auto"/>
                <w:left w:val="single" w:sz="36" w:space="0" w:color="DDDDDD"/>
                <w:bottom w:val="none" w:sz="0" w:space="0" w:color="auto"/>
                <w:right w:val="single" w:sz="36" w:space="0" w:color="DDDDDD"/>
              </w:divBdr>
              <w:divsChild>
                <w:div w:id="1766264983">
                  <w:marLeft w:val="376"/>
                  <w:marRight w:val="125"/>
                  <w:marTop w:val="0"/>
                  <w:marBottom w:val="0"/>
                  <w:divBdr>
                    <w:top w:val="none" w:sz="0" w:space="0" w:color="auto"/>
                    <w:left w:val="none" w:sz="0" w:space="0" w:color="auto"/>
                    <w:bottom w:val="none" w:sz="0" w:space="0" w:color="auto"/>
                    <w:right w:val="none" w:sz="0" w:space="0" w:color="auto"/>
                  </w:divBdr>
                  <w:divsChild>
                    <w:div w:id="859391390">
                      <w:marLeft w:val="0"/>
                      <w:marRight w:val="0"/>
                      <w:marTop w:val="0"/>
                      <w:marBottom w:val="0"/>
                      <w:divBdr>
                        <w:top w:val="none" w:sz="0" w:space="0" w:color="auto"/>
                        <w:left w:val="none" w:sz="0" w:space="0" w:color="auto"/>
                        <w:bottom w:val="none" w:sz="0" w:space="0" w:color="auto"/>
                        <w:right w:val="none" w:sz="0" w:space="0" w:color="auto"/>
                      </w:divBdr>
                      <w:divsChild>
                        <w:div w:id="1015183340">
                          <w:marLeft w:val="0"/>
                          <w:marRight w:val="0"/>
                          <w:marTop w:val="0"/>
                          <w:marBottom w:val="0"/>
                          <w:divBdr>
                            <w:top w:val="none" w:sz="0" w:space="0" w:color="auto"/>
                            <w:left w:val="none" w:sz="0" w:space="0" w:color="auto"/>
                            <w:bottom w:val="none" w:sz="0" w:space="0" w:color="auto"/>
                            <w:right w:val="none" w:sz="0" w:space="0" w:color="auto"/>
                          </w:divBdr>
                          <w:divsChild>
                            <w:div w:id="1318612160">
                              <w:marLeft w:val="225"/>
                              <w:marRight w:val="225"/>
                              <w:marTop w:val="0"/>
                              <w:marBottom w:val="0"/>
                              <w:divBdr>
                                <w:top w:val="none" w:sz="0" w:space="0" w:color="auto"/>
                                <w:left w:val="none" w:sz="0" w:space="0" w:color="auto"/>
                                <w:bottom w:val="none" w:sz="0" w:space="0" w:color="auto"/>
                                <w:right w:val="none" w:sz="0" w:space="0" w:color="auto"/>
                              </w:divBdr>
                              <w:divsChild>
                                <w:div w:id="528296318">
                                  <w:marLeft w:val="0"/>
                                  <w:marRight w:val="0"/>
                                  <w:marTop w:val="0"/>
                                  <w:marBottom w:val="0"/>
                                  <w:divBdr>
                                    <w:top w:val="none" w:sz="0" w:space="0" w:color="auto"/>
                                    <w:left w:val="none" w:sz="0" w:space="0" w:color="auto"/>
                                    <w:bottom w:val="none" w:sz="0" w:space="0" w:color="auto"/>
                                    <w:right w:val="none" w:sz="0" w:space="0" w:color="auto"/>
                                  </w:divBdr>
                                  <w:divsChild>
                                    <w:div w:id="268320840">
                                      <w:marLeft w:val="0"/>
                                      <w:marRight w:val="0"/>
                                      <w:marTop w:val="0"/>
                                      <w:marBottom w:val="0"/>
                                      <w:divBdr>
                                        <w:top w:val="none" w:sz="0" w:space="0" w:color="auto"/>
                                        <w:left w:val="none" w:sz="0" w:space="0" w:color="auto"/>
                                        <w:bottom w:val="none" w:sz="0" w:space="0" w:color="auto"/>
                                        <w:right w:val="none" w:sz="0" w:space="0" w:color="auto"/>
                                      </w:divBdr>
                                      <w:divsChild>
                                        <w:div w:id="768741124">
                                          <w:marLeft w:val="0"/>
                                          <w:marRight w:val="0"/>
                                          <w:marTop w:val="0"/>
                                          <w:marBottom w:val="0"/>
                                          <w:divBdr>
                                            <w:top w:val="none" w:sz="0" w:space="0" w:color="auto"/>
                                            <w:left w:val="none" w:sz="0" w:space="0" w:color="auto"/>
                                            <w:bottom w:val="none" w:sz="0" w:space="0" w:color="auto"/>
                                            <w:right w:val="none" w:sz="0" w:space="0" w:color="auto"/>
                                          </w:divBdr>
                                          <w:divsChild>
                                            <w:div w:id="340666218">
                                              <w:marLeft w:val="0"/>
                                              <w:marRight w:val="0"/>
                                              <w:marTop w:val="0"/>
                                              <w:marBottom w:val="0"/>
                                              <w:divBdr>
                                                <w:top w:val="none" w:sz="0" w:space="0" w:color="auto"/>
                                                <w:left w:val="none" w:sz="0" w:space="0" w:color="auto"/>
                                                <w:bottom w:val="none" w:sz="0" w:space="0" w:color="auto"/>
                                                <w:right w:val="none" w:sz="0" w:space="0" w:color="auto"/>
                                              </w:divBdr>
                                              <w:divsChild>
                                                <w:div w:id="205241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6703744">
      <w:bodyDiv w:val="1"/>
      <w:marLeft w:val="0"/>
      <w:marRight w:val="0"/>
      <w:marTop w:val="0"/>
      <w:marBottom w:val="0"/>
      <w:divBdr>
        <w:top w:val="none" w:sz="0" w:space="0" w:color="auto"/>
        <w:left w:val="none" w:sz="0" w:space="0" w:color="auto"/>
        <w:bottom w:val="none" w:sz="0" w:space="0" w:color="auto"/>
        <w:right w:val="none" w:sz="0" w:space="0" w:color="auto"/>
      </w:divBdr>
      <w:divsChild>
        <w:div w:id="1663898014">
          <w:marLeft w:val="0"/>
          <w:marRight w:val="0"/>
          <w:marTop w:val="225"/>
          <w:marBottom w:val="225"/>
          <w:divBdr>
            <w:top w:val="none" w:sz="0" w:space="0" w:color="auto"/>
            <w:left w:val="none" w:sz="0" w:space="0" w:color="auto"/>
            <w:bottom w:val="none" w:sz="0" w:space="0" w:color="auto"/>
            <w:right w:val="none" w:sz="0" w:space="0" w:color="auto"/>
          </w:divBdr>
          <w:divsChild>
            <w:div w:id="1552229618">
              <w:marLeft w:val="0"/>
              <w:marRight w:val="0"/>
              <w:marTop w:val="100"/>
              <w:marBottom w:val="0"/>
              <w:divBdr>
                <w:top w:val="none" w:sz="0" w:space="0" w:color="auto"/>
                <w:left w:val="single" w:sz="36" w:space="0" w:color="DDDDDD"/>
                <w:bottom w:val="none" w:sz="0" w:space="0" w:color="auto"/>
                <w:right w:val="single" w:sz="36" w:space="0" w:color="DDDDDD"/>
              </w:divBdr>
              <w:divsChild>
                <w:div w:id="1790004595">
                  <w:marLeft w:val="376"/>
                  <w:marRight w:val="125"/>
                  <w:marTop w:val="0"/>
                  <w:marBottom w:val="0"/>
                  <w:divBdr>
                    <w:top w:val="none" w:sz="0" w:space="0" w:color="auto"/>
                    <w:left w:val="none" w:sz="0" w:space="0" w:color="auto"/>
                    <w:bottom w:val="none" w:sz="0" w:space="0" w:color="auto"/>
                    <w:right w:val="none" w:sz="0" w:space="0" w:color="auto"/>
                  </w:divBdr>
                  <w:divsChild>
                    <w:div w:id="139200792">
                      <w:marLeft w:val="0"/>
                      <w:marRight w:val="0"/>
                      <w:marTop w:val="0"/>
                      <w:marBottom w:val="0"/>
                      <w:divBdr>
                        <w:top w:val="none" w:sz="0" w:space="0" w:color="auto"/>
                        <w:left w:val="none" w:sz="0" w:space="0" w:color="auto"/>
                        <w:bottom w:val="none" w:sz="0" w:space="0" w:color="auto"/>
                        <w:right w:val="none" w:sz="0" w:space="0" w:color="auto"/>
                      </w:divBdr>
                      <w:divsChild>
                        <w:div w:id="388260427">
                          <w:marLeft w:val="0"/>
                          <w:marRight w:val="0"/>
                          <w:marTop w:val="0"/>
                          <w:marBottom w:val="0"/>
                          <w:divBdr>
                            <w:top w:val="none" w:sz="0" w:space="0" w:color="auto"/>
                            <w:left w:val="none" w:sz="0" w:space="0" w:color="auto"/>
                            <w:bottom w:val="none" w:sz="0" w:space="0" w:color="auto"/>
                            <w:right w:val="none" w:sz="0" w:space="0" w:color="auto"/>
                          </w:divBdr>
                          <w:divsChild>
                            <w:div w:id="1015577035">
                              <w:marLeft w:val="225"/>
                              <w:marRight w:val="225"/>
                              <w:marTop w:val="0"/>
                              <w:marBottom w:val="0"/>
                              <w:divBdr>
                                <w:top w:val="none" w:sz="0" w:space="0" w:color="auto"/>
                                <w:left w:val="none" w:sz="0" w:space="0" w:color="auto"/>
                                <w:bottom w:val="none" w:sz="0" w:space="0" w:color="auto"/>
                                <w:right w:val="none" w:sz="0" w:space="0" w:color="auto"/>
                              </w:divBdr>
                              <w:divsChild>
                                <w:div w:id="1291012433">
                                  <w:marLeft w:val="0"/>
                                  <w:marRight w:val="0"/>
                                  <w:marTop w:val="0"/>
                                  <w:marBottom w:val="0"/>
                                  <w:divBdr>
                                    <w:top w:val="none" w:sz="0" w:space="0" w:color="auto"/>
                                    <w:left w:val="none" w:sz="0" w:space="0" w:color="auto"/>
                                    <w:bottom w:val="none" w:sz="0" w:space="0" w:color="auto"/>
                                    <w:right w:val="none" w:sz="0" w:space="0" w:color="auto"/>
                                  </w:divBdr>
                                  <w:divsChild>
                                    <w:div w:id="952134005">
                                      <w:marLeft w:val="0"/>
                                      <w:marRight w:val="0"/>
                                      <w:marTop w:val="0"/>
                                      <w:marBottom w:val="0"/>
                                      <w:divBdr>
                                        <w:top w:val="none" w:sz="0" w:space="0" w:color="auto"/>
                                        <w:left w:val="none" w:sz="0" w:space="0" w:color="auto"/>
                                        <w:bottom w:val="none" w:sz="0" w:space="0" w:color="auto"/>
                                        <w:right w:val="none" w:sz="0" w:space="0" w:color="auto"/>
                                      </w:divBdr>
                                      <w:divsChild>
                                        <w:div w:id="430711685">
                                          <w:marLeft w:val="0"/>
                                          <w:marRight w:val="0"/>
                                          <w:marTop w:val="0"/>
                                          <w:marBottom w:val="0"/>
                                          <w:divBdr>
                                            <w:top w:val="none" w:sz="0" w:space="0" w:color="auto"/>
                                            <w:left w:val="none" w:sz="0" w:space="0" w:color="auto"/>
                                            <w:bottom w:val="none" w:sz="0" w:space="0" w:color="auto"/>
                                            <w:right w:val="none" w:sz="0" w:space="0" w:color="auto"/>
                                          </w:divBdr>
                                          <w:divsChild>
                                            <w:div w:id="1847285410">
                                              <w:marLeft w:val="0"/>
                                              <w:marRight w:val="0"/>
                                              <w:marTop w:val="0"/>
                                              <w:marBottom w:val="0"/>
                                              <w:divBdr>
                                                <w:top w:val="none" w:sz="0" w:space="0" w:color="auto"/>
                                                <w:left w:val="none" w:sz="0" w:space="0" w:color="auto"/>
                                                <w:bottom w:val="none" w:sz="0" w:space="0" w:color="auto"/>
                                                <w:right w:val="none" w:sz="0" w:space="0" w:color="auto"/>
                                              </w:divBdr>
                                              <w:divsChild>
                                                <w:div w:id="160144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9980377">
      <w:bodyDiv w:val="1"/>
      <w:marLeft w:val="0"/>
      <w:marRight w:val="0"/>
      <w:marTop w:val="0"/>
      <w:marBottom w:val="0"/>
      <w:divBdr>
        <w:top w:val="none" w:sz="0" w:space="0" w:color="auto"/>
        <w:left w:val="none" w:sz="0" w:space="0" w:color="auto"/>
        <w:bottom w:val="none" w:sz="0" w:space="0" w:color="auto"/>
        <w:right w:val="none" w:sz="0" w:space="0" w:color="auto"/>
      </w:divBdr>
      <w:divsChild>
        <w:div w:id="1661275812">
          <w:marLeft w:val="696"/>
          <w:marRight w:val="696"/>
          <w:marTop w:val="240"/>
          <w:marBottom w:val="312"/>
          <w:divBdr>
            <w:top w:val="none" w:sz="0" w:space="0" w:color="auto"/>
            <w:left w:val="none" w:sz="0" w:space="0" w:color="auto"/>
            <w:bottom w:val="none" w:sz="0" w:space="0" w:color="auto"/>
            <w:right w:val="none" w:sz="0" w:space="0" w:color="auto"/>
          </w:divBdr>
        </w:div>
        <w:div w:id="1463694145">
          <w:marLeft w:val="24"/>
          <w:marRight w:val="696"/>
          <w:marTop w:val="240"/>
          <w:marBottom w:val="312"/>
          <w:divBdr>
            <w:top w:val="none" w:sz="0" w:space="0" w:color="auto"/>
            <w:left w:val="none" w:sz="0" w:space="0" w:color="auto"/>
            <w:bottom w:val="none" w:sz="0" w:space="0" w:color="auto"/>
            <w:right w:val="none" w:sz="0" w:space="0" w:color="auto"/>
          </w:divBdr>
        </w:div>
        <w:div w:id="1705669145">
          <w:marLeft w:val="24"/>
          <w:marRight w:val="696"/>
          <w:marTop w:val="240"/>
          <w:marBottom w:val="312"/>
          <w:divBdr>
            <w:top w:val="none" w:sz="0" w:space="0" w:color="auto"/>
            <w:left w:val="none" w:sz="0" w:space="0" w:color="auto"/>
            <w:bottom w:val="none" w:sz="0" w:space="0" w:color="auto"/>
            <w:right w:val="none" w:sz="0" w:space="0" w:color="auto"/>
          </w:divBdr>
        </w:div>
        <w:div w:id="1459297972">
          <w:marLeft w:val="696"/>
          <w:marRight w:val="696"/>
          <w:marTop w:val="240"/>
          <w:marBottom w:val="312"/>
          <w:divBdr>
            <w:top w:val="none" w:sz="0" w:space="0" w:color="auto"/>
            <w:left w:val="none" w:sz="0" w:space="0" w:color="auto"/>
            <w:bottom w:val="none" w:sz="0" w:space="0" w:color="auto"/>
            <w:right w:val="none" w:sz="0" w:space="0" w:color="auto"/>
          </w:divBdr>
        </w:div>
        <w:div w:id="539128095">
          <w:marLeft w:val="24"/>
          <w:marRight w:val="696"/>
          <w:marTop w:val="240"/>
          <w:marBottom w:val="312"/>
          <w:divBdr>
            <w:top w:val="none" w:sz="0" w:space="0" w:color="auto"/>
            <w:left w:val="none" w:sz="0" w:space="0" w:color="auto"/>
            <w:bottom w:val="none" w:sz="0" w:space="0" w:color="auto"/>
            <w:right w:val="none" w:sz="0" w:space="0" w:color="auto"/>
          </w:divBdr>
        </w:div>
      </w:divsChild>
    </w:div>
    <w:div w:id="1839224036">
      <w:bodyDiv w:val="1"/>
      <w:marLeft w:val="0"/>
      <w:marRight w:val="0"/>
      <w:marTop w:val="0"/>
      <w:marBottom w:val="0"/>
      <w:divBdr>
        <w:top w:val="none" w:sz="0" w:space="0" w:color="auto"/>
        <w:left w:val="none" w:sz="0" w:space="0" w:color="auto"/>
        <w:bottom w:val="none" w:sz="0" w:space="0" w:color="auto"/>
        <w:right w:val="none" w:sz="0" w:space="0" w:color="auto"/>
      </w:divBdr>
      <w:divsChild>
        <w:div w:id="1885362032">
          <w:marLeft w:val="24"/>
          <w:marRight w:val="696"/>
          <w:marTop w:val="240"/>
          <w:marBottom w:val="312"/>
          <w:divBdr>
            <w:top w:val="none" w:sz="0" w:space="0" w:color="auto"/>
            <w:left w:val="none" w:sz="0" w:space="0" w:color="auto"/>
            <w:bottom w:val="none" w:sz="0" w:space="0" w:color="auto"/>
            <w:right w:val="none" w:sz="0" w:space="0" w:color="auto"/>
          </w:divBdr>
        </w:div>
        <w:div w:id="2122991505">
          <w:marLeft w:val="24"/>
          <w:marRight w:val="696"/>
          <w:marTop w:val="240"/>
          <w:marBottom w:val="312"/>
          <w:divBdr>
            <w:top w:val="none" w:sz="0" w:space="0" w:color="auto"/>
            <w:left w:val="none" w:sz="0" w:space="0" w:color="auto"/>
            <w:bottom w:val="none" w:sz="0" w:space="0" w:color="auto"/>
            <w:right w:val="none" w:sz="0" w:space="0" w:color="auto"/>
          </w:divBdr>
        </w:div>
        <w:div w:id="292905023">
          <w:marLeft w:val="24"/>
          <w:marRight w:val="696"/>
          <w:marTop w:val="240"/>
          <w:marBottom w:val="312"/>
          <w:divBdr>
            <w:top w:val="none" w:sz="0" w:space="0" w:color="auto"/>
            <w:left w:val="none" w:sz="0" w:space="0" w:color="auto"/>
            <w:bottom w:val="none" w:sz="0" w:space="0" w:color="auto"/>
            <w:right w:val="none" w:sz="0" w:space="0" w:color="auto"/>
          </w:divBdr>
        </w:div>
        <w:div w:id="1696689375">
          <w:marLeft w:val="24"/>
          <w:marRight w:val="696"/>
          <w:marTop w:val="240"/>
          <w:marBottom w:val="312"/>
          <w:divBdr>
            <w:top w:val="none" w:sz="0" w:space="0" w:color="auto"/>
            <w:left w:val="none" w:sz="0" w:space="0" w:color="auto"/>
            <w:bottom w:val="none" w:sz="0" w:space="0" w:color="auto"/>
            <w:right w:val="none" w:sz="0" w:space="0" w:color="auto"/>
          </w:divBdr>
        </w:div>
        <w:div w:id="1536693012">
          <w:marLeft w:val="696"/>
          <w:marRight w:val="696"/>
          <w:marTop w:val="240"/>
          <w:marBottom w:val="312"/>
          <w:divBdr>
            <w:top w:val="none" w:sz="0" w:space="0" w:color="auto"/>
            <w:left w:val="none" w:sz="0" w:space="0" w:color="auto"/>
            <w:bottom w:val="none" w:sz="0" w:space="0" w:color="auto"/>
            <w:right w:val="none" w:sz="0" w:space="0" w:color="auto"/>
          </w:divBdr>
        </w:div>
      </w:divsChild>
    </w:div>
    <w:div w:id="1850683129">
      <w:bodyDiv w:val="1"/>
      <w:marLeft w:val="0"/>
      <w:marRight w:val="0"/>
      <w:marTop w:val="0"/>
      <w:marBottom w:val="0"/>
      <w:divBdr>
        <w:top w:val="none" w:sz="0" w:space="0" w:color="auto"/>
        <w:left w:val="none" w:sz="0" w:space="0" w:color="auto"/>
        <w:bottom w:val="none" w:sz="0" w:space="0" w:color="auto"/>
        <w:right w:val="none" w:sz="0" w:space="0" w:color="auto"/>
      </w:divBdr>
      <w:divsChild>
        <w:div w:id="203564813">
          <w:marLeft w:val="24"/>
          <w:marRight w:val="696"/>
          <w:marTop w:val="240"/>
          <w:marBottom w:val="312"/>
          <w:divBdr>
            <w:top w:val="none" w:sz="0" w:space="0" w:color="auto"/>
            <w:left w:val="none" w:sz="0" w:space="0" w:color="auto"/>
            <w:bottom w:val="none" w:sz="0" w:space="0" w:color="auto"/>
            <w:right w:val="none" w:sz="0" w:space="0" w:color="auto"/>
          </w:divBdr>
        </w:div>
        <w:div w:id="773743802">
          <w:marLeft w:val="24"/>
          <w:marRight w:val="696"/>
          <w:marTop w:val="240"/>
          <w:marBottom w:val="312"/>
          <w:divBdr>
            <w:top w:val="none" w:sz="0" w:space="0" w:color="auto"/>
            <w:left w:val="none" w:sz="0" w:space="0" w:color="auto"/>
            <w:bottom w:val="none" w:sz="0" w:space="0" w:color="auto"/>
            <w:right w:val="none" w:sz="0" w:space="0" w:color="auto"/>
          </w:divBdr>
        </w:div>
        <w:div w:id="1282498632">
          <w:marLeft w:val="24"/>
          <w:marRight w:val="696"/>
          <w:marTop w:val="240"/>
          <w:marBottom w:val="312"/>
          <w:divBdr>
            <w:top w:val="none" w:sz="0" w:space="0" w:color="auto"/>
            <w:left w:val="none" w:sz="0" w:space="0" w:color="auto"/>
            <w:bottom w:val="none" w:sz="0" w:space="0" w:color="auto"/>
            <w:right w:val="none" w:sz="0" w:space="0" w:color="auto"/>
          </w:divBdr>
        </w:div>
        <w:div w:id="135412726">
          <w:marLeft w:val="24"/>
          <w:marRight w:val="696"/>
          <w:marTop w:val="240"/>
          <w:marBottom w:val="312"/>
          <w:divBdr>
            <w:top w:val="none" w:sz="0" w:space="0" w:color="auto"/>
            <w:left w:val="none" w:sz="0" w:space="0" w:color="auto"/>
            <w:bottom w:val="none" w:sz="0" w:space="0" w:color="auto"/>
            <w:right w:val="none" w:sz="0" w:space="0" w:color="auto"/>
          </w:divBdr>
        </w:div>
        <w:div w:id="1906140663">
          <w:marLeft w:val="24"/>
          <w:marRight w:val="696"/>
          <w:marTop w:val="240"/>
          <w:marBottom w:val="312"/>
          <w:divBdr>
            <w:top w:val="none" w:sz="0" w:space="0" w:color="auto"/>
            <w:left w:val="none" w:sz="0" w:space="0" w:color="auto"/>
            <w:bottom w:val="none" w:sz="0" w:space="0" w:color="auto"/>
            <w:right w:val="none" w:sz="0" w:space="0" w:color="auto"/>
          </w:divBdr>
        </w:div>
      </w:divsChild>
    </w:div>
    <w:div w:id="1865316601">
      <w:bodyDiv w:val="1"/>
      <w:marLeft w:val="0"/>
      <w:marRight w:val="0"/>
      <w:marTop w:val="0"/>
      <w:marBottom w:val="0"/>
      <w:divBdr>
        <w:top w:val="none" w:sz="0" w:space="0" w:color="auto"/>
        <w:left w:val="none" w:sz="0" w:space="0" w:color="auto"/>
        <w:bottom w:val="none" w:sz="0" w:space="0" w:color="auto"/>
        <w:right w:val="none" w:sz="0" w:space="0" w:color="auto"/>
      </w:divBdr>
    </w:div>
    <w:div w:id="1871644040">
      <w:bodyDiv w:val="1"/>
      <w:marLeft w:val="0"/>
      <w:marRight w:val="0"/>
      <w:marTop w:val="0"/>
      <w:marBottom w:val="0"/>
      <w:divBdr>
        <w:top w:val="none" w:sz="0" w:space="0" w:color="auto"/>
        <w:left w:val="none" w:sz="0" w:space="0" w:color="auto"/>
        <w:bottom w:val="none" w:sz="0" w:space="0" w:color="auto"/>
        <w:right w:val="none" w:sz="0" w:space="0" w:color="auto"/>
      </w:divBdr>
      <w:divsChild>
        <w:div w:id="1820422713">
          <w:marLeft w:val="24"/>
          <w:marRight w:val="696"/>
          <w:marTop w:val="240"/>
          <w:marBottom w:val="312"/>
          <w:divBdr>
            <w:top w:val="none" w:sz="0" w:space="0" w:color="auto"/>
            <w:left w:val="none" w:sz="0" w:space="0" w:color="auto"/>
            <w:bottom w:val="none" w:sz="0" w:space="0" w:color="auto"/>
            <w:right w:val="none" w:sz="0" w:space="0" w:color="auto"/>
          </w:divBdr>
        </w:div>
        <w:div w:id="619070032">
          <w:marLeft w:val="24"/>
          <w:marRight w:val="696"/>
          <w:marTop w:val="240"/>
          <w:marBottom w:val="312"/>
          <w:divBdr>
            <w:top w:val="none" w:sz="0" w:space="0" w:color="auto"/>
            <w:left w:val="none" w:sz="0" w:space="0" w:color="auto"/>
            <w:bottom w:val="none" w:sz="0" w:space="0" w:color="auto"/>
            <w:right w:val="none" w:sz="0" w:space="0" w:color="auto"/>
          </w:divBdr>
        </w:div>
        <w:div w:id="601647688">
          <w:marLeft w:val="24"/>
          <w:marRight w:val="696"/>
          <w:marTop w:val="240"/>
          <w:marBottom w:val="312"/>
          <w:divBdr>
            <w:top w:val="none" w:sz="0" w:space="0" w:color="auto"/>
            <w:left w:val="none" w:sz="0" w:space="0" w:color="auto"/>
            <w:bottom w:val="none" w:sz="0" w:space="0" w:color="auto"/>
            <w:right w:val="none" w:sz="0" w:space="0" w:color="auto"/>
          </w:divBdr>
        </w:div>
        <w:div w:id="1966739763">
          <w:marLeft w:val="24"/>
          <w:marRight w:val="696"/>
          <w:marTop w:val="240"/>
          <w:marBottom w:val="312"/>
          <w:divBdr>
            <w:top w:val="none" w:sz="0" w:space="0" w:color="auto"/>
            <w:left w:val="none" w:sz="0" w:space="0" w:color="auto"/>
            <w:bottom w:val="none" w:sz="0" w:space="0" w:color="auto"/>
            <w:right w:val="none" w:sz="0" w:space="0" w:color="auto"/>
          </w:divBdr>
        </w:div>
      </w:divsChild>
    </w:div>
    <w:div w:id="1900819692">
      <w:bodyDiv w:val="1"/>
      <w:marLeft w:val="0"/>
      <w:marRight w:val="0"/>
      <w:marTop w:val="0"/>
      <w:marBottom w:val="0"/>
      <w:divBdr>
        <w:top w:val="none" w:sz="0" w:space="0" w:color="auto"/>
        <w:left w:val="none" w:sz="0" w:space="0" w:color="auto"/>
        <w:bottom w:val="none" w:sz="0" w:space="0" w:color="auto"/>
        <w:right w:val="none" w:sz="0" w:space="0" w:color="auto"/>
      </w:divBdr>
    </w:div>
    <w:div w:id="1902405719">
      <w:bodyDiv w:val="1"/>
      <w:marLeft w:val="0"/>
      <w:marRight w:val="0"/>
      <w:marTop w:val="0"/>
      <w:marBottom w:val="0"/>
      <w:divBdr>
        <w:top w:val="none" w:sz="0" w:space="0" w:color="auto"/>
        <w:left w:val="none" w:sz="0" w:space="0" w:color="auto"/>
        <w:bottom w:val="none" w:sz="0" w:space="0" w:color="auto"/>
        <w:right w:val="none" w:sz="0" w:space="0" w:color="auto"/>
      </w:divBdr>
      <w:divsChild>
        <w:div w:id="1370452778">
          <w:marLeft w:val="24"/>
          <w:marRight w:val="696"/>
          <w:marTop w:val="240"/>
          <w:marBottom w:val="312"/>
          <w:divBdr>
            <w:top w:val="none" w:sz="0" w:space="0" w:color="auto"/>
            <w:left w:val="none" w:sz="0" w:space="0" w:color="auto"/>
            <w:bottom w:val="none" w:sz="0" w:space="0" w:color="auto"/>
            <w:right w:val="none" w:sz="0" w:space="0" w:color="auto"/>
          </w:divBdr>
        </w:div>
        <w:div w:id="1094478671">
          <w:marLeft w:val="24"/>
          <w:marRight w:val="696"/>
          <w:marTop w:val="240"/>
          <w:marBottom w:val="312"/>
          <w:divBdr>
            <w:top w:val="none" w:sz="0" w:space="0" w:color="auto"/>
            <w:left w:val="none" w:sz="0" w:space="0" w:color="auto"/>
            <w:bottom w:val="none" w:sz="0" w:space="0" w:color="auto"/>
            <w:right w:val="none" w:sz="0" w:space="0" w:color="auto"/>
          </w:divBdr>
        </w:div>
        <w:div w:id="1535196794">
          <w:marLeft w:val="24"/>
          <w:marRight w:val="696"/>
          <w:marTop w:val="240"/>
          <w:marBottom w:val="312"/>
          <w:divBdr>
            <w:top w:val="none" w:sz="0" w:space="0" w:color="auto"/>
            <w:left w:val="none" w:sz="0" w:space="0" w:color="auto"/>
            <w:bottom w:val="none" w:sz="0" w:space="0" w:color="auto"/>
            <w:right w:val="none" w:sz="0" w:space="0" w:color="auto"/>
          </w:divBdr>
        </w:div>
        <w:div w:id="251359759">
          <w:marLeft w:val="24"/>
          <w:marRight w:val="696"/>
          <w:marTop w:val="240"/>
          <w:marBottom w:val="312"/>
          <w:divBdr>
            <w:top w:val="none" w:sz="0" w:space="0" w:color="auto"/>
            <w:left w:val="none" w:sz="0" w:space="0" w:color="auto"/>
            <w:bottom w:val="none" w:sz="0" w:space="0" w:color="auto"/>
            <w:right w:val="none" w:sz="0" w:space="0" w:color="auto"/>
          </w:divBdr>
        </w:div>
        <w:div w:id="1238858360">
          <w:marLeft w:val="24"/>
          <w:marRight w:val="696"/>
          <w:marTop w:val="240"/>
          <w:marBottom w:val="312"/>
          <w:divBdr>
            <w:top w:val="none" w:sz="0" w:space="0" w:color="auto"/>
            <w:left w:val="none" w:sz="0" w:space="0" w:color="auto"/>
            <w:bottom w:val="none" w:sz="0" w:space="0" w:color="auto"/>
            <w:right w:val="none" w:sz="0" w:space="0" w:color="auto"/>
          </w:divBdr>
        </w:div>
        <w:div w:id="2002611817">
          <w:marLeft w:val="24"/>
          <w:marRight w:val="696"/>
          <w:marTop w:val="240"/>
          <w:marBottom w:val="312"/>
          <w:divBdr>
            <w:top w:val="none" w:sz="0" w:space="0" w:color="auto"/>
            <w:left w:val="none" w:sz="0" w:space="0" w:color="auto"/>
            <w:bottom w:val="none" w:sz="0" w:space="0" w:color="auto"/>
            <w:right w:val="none" w:sz="0" w:space="0" w:color="auto"/>
          </w:divBdr>
        </w:div>
        <w:div w:id="1826778663">
          <w:marLeft w:val="24"/>
          <w:marRight w:val="696"/>
          <w:marTop w:val="240"/>
          <w:marBottom w:val="312"/>
          <w:divBdr>
            <w:top w:val="none" w:sz="0" w:space="0" w:color="auto"/>
            <w:left w:val="none" w:sz="0" w:space="0" w:color="auto"/>
            <w:bottom w:val="none" w:sz="0" w:space="0" w:color="auto"/>
            <w:right w:val="none" w:sz="0" w:space="0" w:color="auto"/>
          </w:divBdr>
        </w:div>
      </w:divsChild>
    </w:div>
    <w:div w:id="1903448078">
      <w:bodyDiv w:val="1"/>
      <w:marLeft w:val="0"/>
      <w:marRight w:val="0"/>
      <w:marTop w:val="0"/>
      <w:marBottom w:val="0"/>
      <w:divBdr>
        <w:top w:val="none" w:sz="0" w:space="0" w:color="auto"/>
        <w:left w:val="none" w:sz="0" w:space="0" w:color="auto"/>
        <w:bottom w:val="none" w:sz="0" w:space="0" w:color="auto"/>
        <w:right w:val="none" w:sz="0" w:space="0" w:color="auto"/>
      </w:divBdr>
      <w:divsChild>
        <w:div w:id="202838197">
          <w:marLeft w:val="696"/>
          <w:marRight w:val="696"/>
          <w:marTop w:val="240"/>
          <w:marBottom w:val="312"/>
          <w:divBdr>
            <w:top w:val="none" w:sz="0" w:space="0" w:color="auto"/>
            <w:left w:val="none" w:sz="0" w:space="0" w:color="auto"/>
            <w:bottom w:val="none" w:sz="0" w:space="0" w:color="auto"/>
            <w:right w:val="none" w:sz="0" w:space="0" w:color="auto"/>
          </w:divBdr>
        </w:div>
        <w:div w:id="911424865">
          <w:marLeft w:val="24"/>
          <w:marRight w:val="696"/>
          <w:marTop w:val="240"/>
          <w:marBottom w:val="312"/>
          <w:divBdr>
            <w:top w:val="none" w:sz="0" w:space="0" w:color="auto"/>
            <w:left w:val="none" w:sz="0" w:space="0" w:color="auto"/>
            <w:bottom w:val="none" w:sz="0" w:space="0" w:color="auto"/>
            <w:right w:val="none" w:sz="0" w:space="0" w:color="auto"/>
          </w:divBdr>
        </w:div>
        <w:div w:id="1247808062">
          <w:marLeft w:val="24"/>
          <w:marRight w:val="696"/>
          <w:marTop w:val="240"/>
          <w:marBottom w:val="312"/>
          <w:divBdr>
            <w:top w:val="none" w:sz="0" w:space="0" w:color="auto"/>
            <w:left w:val="none" w:sz="0" w:space="0" w:color="auto"/>
            <w:bottom w:val="none" w:sz="0" w:space="0" w:color="auto"/>
            <w:right w:val="none" w:sz="0" w:space="0" w:color="auto"/>
          </w:divBdr>
        </w:div>
        <w:div w:id="1985891030">
          <w:marLeft w:val="696"/>
          <w:marRight w:val="696"/>
          <w:marTop w:val="240"/>
          <w:marBottom w:val="312"/>
          <w:divBdr>
            <w:top w:val="none" w:sz="0" w:space="0" w:color="auto"/>
            <w:left w:val="none" w:sz="0" w:space="0" w:color="auto"/>
            <w:bottom w:val="none" w:sz="0" w:space="0" w:color="auto"/>
            <w:right w:val="none" w:sz="0" w:space="0" w:color="auto"/>
          </w:divBdr>
        </w:div>
        <w:div w:id="1632327542">
          <w:marLeft w:val="24"/>
          <w:marRight w:val="696"/>
          <w:marTop w:val="240"/>
          <w:marBottom w:val="312"/>
          <w:divBdr>
            <w:top w:val="none" w:sz="0" w:space="0" w:color="auto"/>
            <w:left w:val="none" w:sz="0" w:space="0" w:color="auto"/>
            <w:bottom w:val="none" w:sz="0" w:space="0" w:color="auto"/>
            <w:right w:val="none" w:sz="0" w:space="0" w:color="auto"/>
          </w:divBdr>
        </w:div>
      </w:divsChild>
    </w:div>
    <w:div w:id="1918130065">
      <w:bodyDiv w:val="1"/>
      <w:marLeft w:val="0"/>
      <w:marRight w:val="0"/>
      <w:marTop w:val="0"/>
      <w:marBottom w:val="0"/>
      <w:divBdr>
        <w:top w:val="none" w:sz="0" w:space="0" w:color="auto"/>
        <w:left w:val="none" w:sz="0" w:space="0" w:color="auto"/>
        <w:bottom w:val="none" w:sz="0" w:space="0" w:color="auto"/>
        <w:right w:val="none" w:sz="0" w:space="0" w:color="auto"/>
      </w:divBdr>
      <w:divsChild>
        <w:div w:id="1284268044">
          <w:marLeft w:val="24"/>
          <w:marRight w:val="696"/>
          <w:marTop w:val="240"/>
          <w:marBottom w:val="312"/>
          <w:divBdr>
            <w:top w:val="none" w:sz="0" w:space="0" w:color="auto"/>
            <w:left w:val="none" w:sz="0" w:space="0" w:color="auto"/>
            <w:bottom w:val="none" w:sz="0" w:space="0" w:color="auto"/>
            <w:right w:val="none" w:sz="0" w:space="0" w:color="auto"/>
          </w:divBdr>
        </w:div>
        <w:div w:id="1561206779">
          <w:marLeft w:val="24"/>
          <w:marRight w:val="696"/>
          <w:marTop w:val="240"/>
          <w:marBottom w:val="312"/>
          <w:divBdr>
            <w:top w:val="none" w:sz="0" w:space="0" w:color="auto"/>
            <w:left w:val="none" w:sz="0" w:space="0" w:color="auto"/>
            <w:bottom w:val="none" w:sz="0" w:space="0" w:color="auto"/>
            <w:right w:val="none" w:sz="0" w:space="0" w:color="auto"/>
          </w:divBdr>
        </w:div>
        <w:div w:id="2022511066">
          <w:marLeft w:val="24"/>
          <w:marRight w:val="696"/>
          <w:marTop w:val="240"/>
          <w:marBottom w:val="312"/>
          <w:divBdr>
            <w:top w:val="none" w:sz="0" w:space="0" w:color="auto"/>
            <w:left w:val="none" w:sz="0" w:space="0" w:color="auto"/>
            <w:bottom w:val="none" w:sz="0" w:space="0" w:color="auto"/>
            <w:right w:val="none" w:sz="0" w:space="0" w:color="auto"/>
          </w:divBdr>
        </w:div>
      </w:divsChild>
    </w:div>
    <w:div w:id="1921714192">
      <w:bodyDiv w:val="1"/>
      <w:marLeft w:val="0"/>
      <w:marRight w:val="0"/>
      <w:marTop w:val="0"/>
      <w:marBottom w:val="0"/>
      <w:divBdr>
        <w:top w:val="none" w:sz="0" w:space="0" w:color="auto"/>
        <w:left w:val="none" w:sz="0" w:space="0" w:color="auto"/>
        <w:bottom w:val="none" w:sz="0" w:space="0" w:color="auto"/>
        <w:right w:val="none" w:sz="0" w:space="0" w:color="auto"/>
      </w:divBdr>
      <w:divsChild>
        <w:div w:id="627319406">
          <w:marLeft w:val="24"/>
          <w:marRight w:val="696"/>
          <w:marTop w:val="240"/>
          <w:marBottom w:val="312"/>
          <w:divBdr>
            <w:top w:val="none" w:sz="0" w:space="0" w:color="auto"/>
            <w:left w:val="none" w:sz="0" w:space="0" w:color="auto"/>
            <w:bottom w:val="none" w:sz="0" w:space="0" w:color="auto"/>
            <w:right w:val="none" w:sz="0" w:space="0" w:color="auto"/>
          </w:divBdr>
        </w:div>
        <w:div w:id="1683242982">
          <w:marLeft w:val="24"/>
          <w:marRight w:val="696"/>
          <w:marTop w:val="240"/>
          <w:marBottom w:val="312"/>
          <w:divBdr>
            <w:top w:val="none" w:sz="0" w:space="0" w:color="auto"/>
            <w:left w:val="none" w:sz="0" w:space="0" w:color="auto"/>
            <w:bottom w:val="none" w:sz="0" w:space="0" w:color="auto"/>
            <w:right w:val="none" w:sz="0" w:space="0" w:color="auto"/>
          </w:divBdr>
        </w:div>
      </w:divsChild>
    </w:div>
    <w:div w:id="1932348807">
      <w:bodyDiv w:val="1"/>
      <w:marLeft w:val="0"/>
      <w:marRight w:val="0"/>
      <w:marTop w:val="0"/>
      <w:marBottom w:val="0"/>
      <w:divBdr>
        <w:top w:val="none" w:sz="0" w:space="0" w:color="auto"/>
        <w:left w:val="none" w:sz="0" w:space="0" w:color="auto"/>
        <w:bottom w:val="none" w:sz="0" w:space="0" w:color="auto"/>
        <w:right w:val="none" w:sz="0" w:space="0" w:color="auto"/>
      </w:divBdr>
      <w:divsChild>
        <w:div w:id="1778133715">
          <w:marLeft w:val="0"/>
          <w:marRight w:val="0"/>
          <w:marTop w:val="225"/>
          <w:marBottom w:val="225"/>
          <w:divBdr>
            <w:top w:val="none" w:sz="0" w:space="0" w:color="auto"/>
            <w:left w:val="none" w:sz="0" w:space="0" w:color="auto"/>
            <w:bottom w:val="none" w:sz="0" w:space="0" w:color="auto"/>
            <w:right w:val="none" w:sz="0" w:space="0" w:color="auto"/>
          </w:divBdr>
          <w:divsChild>
            <w:div w:id="180167585">
              <w:marLeft w:val="0"/>
              <w:marRight w:val="0"/>
              <w:marTop w:val="100"/>
              <w:marBottom w:val="0"/>
              <w:divBdr>
                <w:top w:val="none" w:sz="0" w:space="0" w:color="auto"/>
                <w:left w:val="single" w:sz="36" w:space="0" w:color="DDDDDD"/>
                <w:bottom w:val="none" w:sz="0" w:space="0" w:color="auto"/>
                <w:right w:val="single" w:sz="36" w:space="0" w:color="DDDDDD"/>
              </w:divBdr>
              <w:divsChild>
                <w:div w:id="2060981263">
                  <w:marLeft w:val="376"/>
                  <w:marRight w:val="125"/>
                  <w:marTop w:val="0"/>
                  <w:marBottom w:val="0"/>
                  <w:divBdr>
                    <w:top w:val="none" w:sz="0" w:space="0" w:color="auto"/>
                    <w:left w:val="none" w:sz="0" w:space="0" w:color="auto"/>
                    <w:bottom w:val="none" w:sz="0" w:space="0" w:color="auto"/>
                    <w:right w:val="none" w:sz="0" w:space="0" w:color="auto"/>
                  </w:divBdr>
                  <w:divsChild>
                    <w:div w:id="951935933">
                      <w:marLeft w:val="0"/>
                      <w:marRight w:val="0"/>
                      <w:marTop w:val="0"/>
                      <w:marBottom w:val="0"/>
                      <w:divBdr>
                        <w:top w:val="none" w:sz="0" w:space="0" w:color="auto"/>
                        <w:left w:val="none" w:sz="0" w:space="0" w:color="auto"/>
                        <w:bottom w:val="none" w:sz="0" w:space="0" w:color="auto"/>
                        <w:right w:val="none" w:sz="0" w:space="0" w:color="auto"/>
                      </w:divBdr>
                      <w:divsChild>
                        <w:div w:id="107310609">
                          <w:marLeft w:val="0"/>
                          <w:marRight w:val="0"/>
                          <w:marTop w:val="0"/>
                          <w:marBottom w:val="0"/>
                          <w:divBdr>
                            <w:top w:val="none" w:sz="0" w:space="0" w:color="auto"/>
                            <w:left w:val="none" w:sz="0" w:space="0" w:color="auto"/>
                            <w:bottom w:val="none" w:sz="0" w:space="0" w:color="auto"/>
                            <w:right w:val="none" w:sz="0" w:space="0" w:color="auto"/>
                          </w:divBdr>
                          <w:divsChild>
                            <w:div w:id="917641645">
                              <w:marLeft w:val="225"/>
                              <w:marRight w:val="225"/>
                              <w:marTop w:val="0"/>
                              <w:marBottom w:val="0"/>
                              <w:divBdr>
                                <w:top w:val="none" w:sz="0" w:space="0" w:color="auto"/>
                                <w:left w:val="none" w:sz="0" w:space="0" w:color="auto"/>
                                <w:bottom w:val="none" w:sz="0" w:space="0" w:color="auto"/>
                                <w:right w:val="none" w:sz="0" w:space="0" w:color="auto"/>
                              </w:divBdr>
                              <w:divsChild>
                                <w:div w:id="1364404875">
                                  <w:marLeft w:val="0"/>
                                  <w:marRight w:val="0"/>
                                  <w:marTop w:val="0"/>
                                  <w:marBottom w:val="0"/>
                                  <w:divBdr>
                                    <w:top w:val="none" w:sz="0" w:space="0" w:color="auto"/>
                                    <w:left w:val="none" w:sz="0" w:space="0" w:color="auto"/>
                                    <w:bottom w:val="none" w:sz="0" w:space="0" w:color="auto"/>
                                    <w:right w:val="none" w:sz="0" w:space="0" w:color="auto"/>
                                  </w:divBdr>
                                  <w:divsChild>
                                    <w:div w:id="140970163">
                                      <w:marLeft w:val="0"/>
                                      <w:marRight w:val="0"/>
                                      <w:marTop w:val="0"/>
                                      <w:marBottom w:val="0"/>
                                      <w:divBdr>
                                        <w:top w:val="none" w:sz="0" w:space="0" w:color="auto"/>
                                        <w:left w:val="none" w:sz="0" w:space="0" w:color="auto"/>
                                        <w:bottom w:val="none" w:sz="0" w:space="0" w:color="auto"/>
                                        <w:right w:val="none" w:sz="0" w:space="0" w:color="auto"/>
                                      </w:divBdr>
                                      <w:divsChild>
                                        <w:div w:id="1222909834">
                                          <w:marLeft w:val="0"/>
                                          <w:marRight w:val="0"/>
                                          <w:marTop w:val="0"/>
                                          <w:marBottom w:val="0"/>
                                          <w:divBdr>
                                            <w:top w:val="none" w:sz="0" w:space="0" w:color="auto"/>
                                            <w:left w:val="none" w:sz="0" w:space="0" w:color="auto"/>
                                            <w:bottom w:val="none" w:sz="0" w:space="0" w:color="auto"/>
                                            <w:right w:val="none" w:sz="0" w:space="0" w:color="auto"/>
                                          </w:divBdr>
                                          <w:divsChild>
                                            <w:div w:id="1884827787">
                                              <w:marLeft w:val="0"/>
                                              <w:marRight w:val="0"/>
                                              <w:marTop w:val="0"/>
                                              <w:marBottom w:val="0"/>
                                              <w:divBdr>
                                                <w:top w:val="none" w:sz="0" w:space="0" w:color="auto"/>
                                                <w:left w:val="none" w:sz="0" w:space="0" w:color="auto"/>
                                                <w:bottom w:val="none" w:sz="0" w:space="0" w:color="auto"/>
                                                <w:right w:val="none" w:sz="0" w:space="0" w:color="auto"/>
                                              </w:divBdr>
                                              <w:divsChild>
                                                <w:div w:id="5396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2549124">
      <w:bodyDiv w:val="1"/>
      <w:marLeft w:val="0"/>
      <w:marRight w:val="0"/>
      <w:marTop w:val="0"/>
      <w:marBottom w:val="0"/>
      <w:divBdr>
        <w:top w:val="none" w:sz="0" w:space="0" w:color="auto"/>
        <w:left w:val="none" w:sz="0" w:space="0" w:color="auto"/>
        <w:bottom w:val="none" w:sz="0" w:space="0" w:color="auto"/>
        <w:right w:val="none" w:sz="0" w:space="0" w:color="auto"/>
      </w:divBdr>
      <w:divsChild>
        <w:div w:id="674116271">
          <w:marLeft w:val="0"/>
          <w:marRight w:val="0"/>
          <w:marTop w:val="225"/>
          <w:marBottom w:val="225"/>
          <w:divBdr>
            <w:top w:val="none" w:sz="0" w:space="0" w:color="auto"/>
            <w:left w:val="none" w:sz="0" w:space="0" w:color="auto"/>
            <w:bottom w:val="none" w:sz="0" w:space="0" w:color="auto"/>
            <w:right w:val="none" w:sz="0" w:space="0" w:color="auto"/>
          </w:divBdr>
          <w:divsChild>
            <w:div w:id="1467771919">
              <w:marLeft w:val="0"/>
              <w:marRight w:val="0"/>
              <w:marTop w:val="100"/>
              <w:marBottom w:val="0"/>
              <w:divBdr>
                <w:top w:val="none" w:sz="0" w:space="0" w:color="auto"/>
                <w:left w:val="single" w:sz="36" w:space="0" w:color="DDDDDD"/>
                <w:bottom w:val="none" w:sz="0" w:space="0" w:color="auto"/>
                <w:right w:val="single" w:sz="36" w:space="0" w:color="DDDDDD"/>
              </w:divBdr>
              <w:divsChild>
                <w:div w:id="128936830">
                  <w:marLeft w:val="376"/>
                  <w:marRight w:val="125"/>
                  <w:marTop w:val="0"/>
                  <w:marBottom w:val="0"/>
                  <w:divBdr>
                    <w:top w:val="none" w:sz="0" w:space="0" w:color="auto"/>
                    <w:left w:val="none" w:sz="0" w:space="0" w:color="auto"/>
                    <w:bottom w:val="none" w:sz="0" w:space="0" w:color="auto"/>
                    <w:right w:val="none" w:sz="0" w:space="0" w:color="auto"/>
                  </w:divBdr>
                  <w:divsChild>
                    <w:div w:id="853417806">
                      <w:marLeft w:val="0"/>
                      <w:marRight w:val="0"/>
                      <w:marTop w:val="0"/>
                      <w:marBottom w:val="0"/>
                      <w:divBdr>
                        <w:top w:val="none" w:sz="0" w:space="0" w:color="auto"/>
                        <w:left w:val="none" w:sz="0" w:space="0" w:color="auto"/>
                        <w:bottom w:val="none" w:sz="0" w:space="0" w:color="auto"/>
                        <w:right w:val="none" w:sz="0" w:space="0" w:color="auto"/>
                      </w:divBdr>
                      <w:divsChild>
                        <w:div w:id="358555608">
                          <w:marLeft w:val="0"/>
                          <w:marRight w:val="0"/>
                          <w:marTop w:val="0"/>
                          <w:marBottom w:val="0"/>
                          <w:divBdr>
                            <w:top w:val="none" w:sz="0" w:space="0" w:color="auto"/>
                            <w:left w:val="none" w:sz="0" w:space="0" w:color="auto"/>
                            <w:bottom w:val="none" w:sz="0" w:space="0" w:color="auto"/>
                            <w:right w:val="none" w:sz="0" w:space="0" w:color="auto"/>
                          </w:divBdr>
                          <w:divsChild>
                            <w:div w:id="845940847">
                              <w:marLeft w:val="225"/>
                              <w:marRight w:val="225"/>
                              <w:marTop w:val="0"/>
                              <w:marBottom w:val="0"/>
                              <w:divBdr>
                                <w:top w:val="none" w:sz="0" w:space="0" w:color="auto"/>
                                <w:left w:val="none" w:sz="0" w:space="0" w:color="auto"/>
                                <w:bottom w:val="none" w:sz="0" w:space="0" w:color="auto"/>
                                <w:right w:val="none" w:sz="0" w:space="0" w:color="auto"/>
                              </w:divBdr>
                              <w:divsChild>
                                <w:div w:id="1197814305">
                                  <w:marLeft w:val="0"/>
                                  <w:marRight w:val="0"/>
                                  <w:marTop w:val="0"/>
                                  <w:marBottom w:val="0"/>
                                  <w:divBdr>
                                    <w:top w:val="none" w:sz="0" w:space="0" w:color="auto"/>
                                    <w:left w:val="none" w:sz="0" w:space="0" w:color="auto"/>
                                    <w:bottom w:val="none" w:sz="0" w:space="0" w:color="auto"/>
                                    <w:right w:val="none" w:sz="0" w:space="0" w:color="auto"/>
                                  </w:divBdr>
                                  <w:divsChild>
                                    <w:div w:id="1920945453">
                                      <w:marLeft w:val="0"/>
                                      <w:marRight w:val="0"/>
                                      <w:marTop w:val="0"/>
                                      <w:marBottom w:val="0"/>
                                      <w:divBdr>
                                        <w:top w:val="none" w:sz="0" w:space="0" w:color="auto"/>
                                        <w:left w:val="none" w:sz="0" w:space="0" w:color="auto"/>
                                        <w:bottom w:val="none" w:sz="0" w:space="0" w:color="auto"/>
                                        <w:right w:val="none" w:sz="0" w:space="0" w:color="auto"/>
                                      </w:divBdr>
                                      <w:divsChild>
                                        <w:div w:id="887183736">
                                          <w:marLeft w:val="0"/>
                                          <w:marRight w:val="0"/>
                                          <w:marTop w:val="0"/>
                                          <w:marBottom w:val="0"/>
                                          <w:divBdr>
                                            <w:top w:val="none" w:sz="0" w:space="0" w:color="auto"/>
                                            <w:left w:val="none" w:sz="0" w:space="0" w:color="auto"/>
                                            <w:bottom w:val="none" w:sz="0" w:space="0" w:color="auto"/>
                                            <w:right w:val="none" w:sz="0" w:space="0" w:color="auto"/>
                                          </w:divBdr>
                                          <w:divsChild>
                                            <w:div w:id="1246920300">
                                              <w:marLeft w:val="0"/>
                                              <w:marRight w:val="0"/>
                                              <w:marTop w:val="0"/>
                                              <w:marBottom w:val="0"/>
                                              <w:divBdr>
                                                <w:top w:val="none" w:sz="0" w:space="0" w:color="auto"/>
                                                <w:left w:val="none" w:sz="0" w:space="0" w:color="auto"/>
                                                <w:bottom w:val="none" w:sz="0" w:space="0" w:color="auto"/>
                                                <w:right w:val="none" w:sz="0" w:space="0" w:color="auto"/>
                                              </w:divBdr>
                                              <w:divsChild>
                                                <w:div w:id="193462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169546">
      <w:bodyDiv w:val="1"/>
      <w:marLeft w:val="0"/>
      <w:marRight w:val="0"/>
      <w:marTop w:val="0"/>
      <w:marBottom w:val="0"/>
      <w:divBdr>
        <w:top w:val="none" w:sz="0" w:space="0" w:color="auto"/>
        <w:left w:val="none" w:sz="0" w:space="0" w:color="auto"/>
        <w:bottom w:val="none" w:sz="0" w:space="0" w:color="auto"/>
        <w:right w:val="none" w:sz="0" w:space="0" w:color="auto"/>
      </w:divBdr>
    </w:div>
    <w:div w:id="1934239872">
      <w:bodyDiv w:val="1"/>
      <w:marLeft w:val="0"/>
      <w:marRight w:val="0"/>
      <w:marTop w:val="0"/>
      <w:marBottom w:val="0"/>
      <w:divBdr>
        <w:top w:val="none" w:sz="0" w:space="0" w:color="auto"/>
        <w:left w:val="none" w:sz="0" w:space="0" w:color="auto"/>
        <w:bottom w:val="none" w:sz="0" w:space="0" w:color="auto"/>
        <w:right w:val="none" w:sz="0" w:space="0" w:color="auto"/>
      </w:divBdr>
      <w:divsChild>
        <w:div w:id="859004196">
          <w:marLeft w:val="24"/>
          <w:marRight w:val="696"/>
          <w:marTop w:val="240"/>
          <w:marBottom w:val="312"/>
          <w:divBdr>
            <w:top w:val="none" w:sz="0" w:space="0" w:color="auto"/>
            <w:left w:val="none" w:sz="0" w:space="0" w:color="auto"/>
            <w:bottom w:val="none" w:sz="0" w:space="0" w:color="auto"/>
            <w:right w:val="none" w:sz="0" w:space="0" w:color="auto"/>
          </w:divBdr>
        </w:div>
        <w:div w:id="1575579262">
          <w:marLeft w:val="24"/>
          <w:marRight w:val="696"/>
          <w:marTop w:val="240"/>
          <w:marBottom w:val="312"/>
          <w:divBdr>
            <w:top w:val="none" w:sz="0" w:space="0" w:color="auto"/>
            <w:left w:val="none" w:sz="0" w:space="0" w:color="auto"/>
            <w:bottom w:val="none" w:sz="0" w:space="0" w:color="auto"/>
            <w:right w:val="none" w:sz="0" w:space="0" w:color="auto"/>
          </w:divBdr>
        </w:div>
      </w:divsChild>
    </w:div>
    <w:div w:id="1937786928">
      <w:bodyDiv w:val="1"/>
      <w:marLeft w:val="0"/>
      <w:marRight w:val="0"/>
      <w:marTop w:val="0"/>
      <w:marBottom w:val="0"/>
      <w:divBdr>
        <w:top w:val="none" w:sz="0" w:space="0" w:color="auto"/>
        <w:left w:val="none" w:sz="0" w:space="0" w:color="auto"/>
        <w:bottom w:val="none" w:sz="0" w:space="0" w:color="auto"/>
        <w:right w:val="none" w:sz="0" w:space="0" w:color="auto"/>
      </w:divBdr>
      <w:divsChild>
        <w:div w:id="1004631271">
          <w:marLeft w:val="0"/>
          <w:marRight w:val="0"/>
          <w:marTop w:val="225"/>
          <w:marBottom w:val="225"/>
          <w:divBdr>
            <w:top w:val="none" w:sz="0" w:space="0" w:color="auto"/>
            <w:left w:val="none" w:sz="0" w:space="0" w:color="auto"/>
            <w:bottom w:val="none" w:sz="0" w:space="0" w:color="auto"/>
            <w:right w:val="none" w:sz="0" w:space="0" w:color="auto"/>
          </w:divBdr>
          <w:divsChild>
            <w:div w:id="233709014">
              <w:marLeft w:val="0"/>
              <w:marRight w:val="0"/>
              <w:marTop w:val="100"/>
              <w:marBottom w:val="0"/>
              <w:divBdr>
                <w:top w:val="none" w:sz="0" w:space="0" w:color="auto"/>
                <w:left w:val="single" w:sz="36" w:space="0" w:color="DDDDDD"/>
                <w:bottom w:val="none" w:sz="0" w:space="0" w:color="auto"/>
                <w:right w:val="single" w:sz="36" w:space="0" w:color="DDDDDD"/>
              </w:divBdr>
              <w:divsChild>
                <w:div w:id="654647075">
                  <w:marLeft w:val="376"/>
                  <w:marRight w:val="125"/>
                  <w:marTop w:val="0"/>
                  <w:marBottom w:val="0"/>
                  <w:divBdr>
                    <w:top w:val="none" w:sz="0" w:space="0" w:color="auto"/>
                    <w:left w:val="none" w:sz="0" w:space="0" w:color="auto"/>
                    <w:bottom w:val="none" w:sz="0" w:space="0" w:color="auto"/>
                    <w:right w:val="none" w:sz="0" w:space="0" w:color="auto"/>
                  </w:divBdr>
                  <w:divsChild>
                    <w:div w:id="1143044659">
                      <w:marLeft w:val="0"/>
                      <w:marRight w:val="0"/>
                      <w:marTop w:val="0"/>
                      <w:marBottom w:val="0"/>
                      <w:divBdr>
                        <w:top w:val="none" w:sz="0" w:space="0" w:color="auto"/>
                        <w:left w:val="none" w:sz="0" w:space="0" w:color="auto"/>
                        <w:bottom w:val="none" w:sz="0" w:space="0" w:color="auto"/>
                        <w:right w:val="none" w:sz="0" w:space="0" w:color="auto"/>
                      </w:divBdr>
                      <w:divsChild>
                        <w:div w:id="1375497676">
                          <w:marLeft w:val="0"/>
                          <w:marRight w:val="0"/>
                          <w:marTop w:val="0"/>
                          <w:marBottom w:val="0"/>
                          <w:divBdr>
                            <w:top w:val="none" w:sz="0" w:space="0" w:color="auto"/>
                            <w:left w:val="none" w:sz="0" w:space="0" w:color="auto"/>
                            <w:bottom w:val="none" w:sz="0" w:space="0" w:color="auto"/>
                            <w:right w:val="none" w:sz="0" w:space="0" w:color="auto"/>
                          </w:divBdr>
                          <w:divsChild>
                            <w:div w:id="508444031">
                              <w:marLeft w:val="225"/>
                              <w:marRight w:val="225"/>
                              <w:marTop w:val="0"/>
                              <w:marBottom w:val="0"/>
                              <w:divBdr>
                                <w:top w:val="none" w:sz="0" w:space="0" w:color="auto"/>
                                <w:left w:val="none" w:sz="0" w:space="0" w:color="auto"/>
                                <w:bottom w:val="none" w:sz="0" w:space="0" w:color="auto"/>
                                <w:right w:val="none" w:sz="0" w:space="0" w:color="auto"/>
                              </w:divBdr>
                              <w:divsChild>
                                <w:div w:id="2018844905">
                                  <w:marLeft w:val="0"/>
                                  <w:marRight w:val="0"/>
                                  <w:marTop w:val="0"/>
                                  <w:marBottom w:val="0"/>
                                  <w:divBdr>
                                    <w:top w:val="none" w:sz="0" w:space="0" w:color="auto"/>
                                    <w:left w:val="none" w:sz="0" w:space="0" w:color="auto"/>
                                    <w:bottom w:val="none" w:sz="0" w:space="0" w:color="auto"/>
                                    <w:right w:val="none" w:sz="0" w:space="0" w:color="auto"/>
                                  </w:divBdr>
                                  <w:divsChild>
                                    <w:div w:id="802311530">
                                      <w:marLeft w:val="0"/>
                                      <w:marRight w:val="0"/>
                                      <w:marTop w:val="0"/>
                                      <w:marBottom w:val="0"/>
                                      <w:divBdr>
                                        <w:top w:val="none" w:sz="0" w:space="0" w:color="auto"/>
                                        <w:left w:val="none" w:sz="0" w:space="0" w:color="auto"/>
                                        <w:bottom w:val="none" w:sz="0" w:space="0" w:color="auto"/>
                                        <w:right w:val="none" w:sz="0" w:space="0" w:color="auto"/>
                                      </w:divBdr>
                                      <w:divsChild>
                                        <w:div w:id="1623263607">
                                          <w:marLeft w:val="0"/>
                                          <w:marRight w:val="0"/>
                                          <w:marTop w:val="0"/>
                                          <w:marBottom w:val="0"/>
                                          <w:divBdr>
                                            <w:top w:val="none" w:sz="0" w:space="0" w:color="auto"/>
                                            <w:left w:val="none" w:sz="0" w:space="0" w:color="auto"/>
                                            <w:bottom w:val="none" w:sz="0" w:space="0" w:color="auto"/>
                                            <w:right w:val="none" w:sz="0" w:space="0" w:color="auto"/>
                                          </w:divBdr>
                                          <w:divsChild>
                                            <w:div w:id="2133475962">
                                              <w:marLeft w:val="0"/>
                                              <w:marRight w:val="0"/>
                                              <w:marTop w:val="0"/>
                                              <w:marBottom w:val="0"/>
                                              <w:divBdr>
                                                <w:top w:val="none" w:sz="0" w:space="0" w:color="auto"/>
                                                <w:left w:val="none" w:sz="0" w:space="0" w:color="auto"/>
                                                <w:bottom w:val="none" w:sz="0" w:space="0" w:color="auto"/>
                                                <w:right w:val="none" w:sz="0" w:space="0" w:color="auto"/>
                                              </w:divBdr>
                                              <w:divsChild>
                                                <w:div w:id="1703020698">
                                                  <w:marLeft w:val="0"/>
                                                  <w:marRight w:val="0"/>
                                                  <w:marTop w:val="0"/>
                                                  <w:marBottom w:val="0"/>
                                                  <w:divBdr>
                                                    <w:top w:val="none" w:sz="0" w:space="0" w:color="auto"/>
                                                    <w:left w:val="none" w:sz="0" w:space="0" w:color="auto"/>
                                                    <w:bottom w:val="none" w:sz="0" w:space="0" w:color="auto"/>
                                                    <w:right w:val="none" w:sz="0" w:space="0" w:color="auto"/>
                                                  </w:divBdr>
                                                  <w:divsChild>
                                                    <w:div w:id="904678328">
                                                      <w:marLeft w:val="0"/>
                                                      <w:marRight w:val="0"/>
                                                      <w:marTop w:val="0"/>
                                                      <w:marBottom w:val="0"/>
                                                      <w:divBdr>
                                                        <w:top w:val="none" w:sz="0" w:space="0" w:color="auto"/>
                                                        <w:left w:val="none" w:sz="0" w:space="0" w:color="auto"/>
                                                        <w:bottom w:val="none" w:sz="0" w:space="0" w:color="auto"/>
                                                        <w:right w:val="none" w:sz="0" w:space="0" w:color="auto"/>
                                                      </w:divBdr>
                                                    </w:div>
                                                    <w:div w:id="1262760946">
                                                      <w:marLeft w:val="0"/>
                                                      <w:marRight w:val="0"/>
                                                      <w:marTop w:val="0"/>
                                                      <w:marBottom w:val="0"/>
                                                      <w:divBdr>
                                                        <w:top w:val="none" w:sz="0" w:space="0" w:color="auto"/>
                                                        <w:left w:val="none" w:sz="0" w:space="0" w:color="auto"/>
                                                        <w:bottom w:val="none" w:sz="0" w:space="0" w:color="auto"/>
                                                        <w:right w:val="none" w:sz="0" w:space="0" w:color="auto"/>
                                                      </w:divBdr>
                                                    </w:div>
                                                    <w:div w:id="130504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6502324">
      <w:bodyDiv w:val="1"/>
      <w:marLeft w:val="0"/>
      <w:marRight w:val="0"/>
      <w:marTop w:val="0"/>
      <w:marBottom w:val="0"/>
      <w:divBdr>
        <w:top w:val="none" w:sz="0" w:space="0" w:color="auto"/>
        <w:left w:val="none" w:sz="0" w:space="0" w:color="auto"/>
        <w:bottom w:val="none" w:sz="0" w:space="0" w:color="auto"/>
        <w:right w:val="none" w:sz="0" w:space="0" w:color="auto"/>
      </w:divBdr>
      <w:divsChild>
        <w:div w:id="1349260354">
          <w:marLeft w:val="600"/>
          <w:marRight w:val="0"/>
          <w:marTop w:val="0"/>
          <w:marBottom w:val="0"/>
          <w:divBdr>
            <w:top w:val="none" w:sz="0" w:space="0" w:color="auto"/>
            <w:left w:val="none" w:sz="0" w:space="0" w:color="auto"/>
            <w:bottom w:val="none" w:sz="0" w:space="0" w:color="auto"/>
            <w:right w:val="none" w:sz="0" w:space="0" w:color="auto"/>
          </w:divBdr>
        </w:div>
        <w:div w:id="1804226741">
          <w:marLeft w:val="24"/>
          <w:marRight w:val="696"/>
          <w:marTop w:val="240"/>
          <w:marBottom w:val="312"/>
          <w:divBdr>
            <w:top w:val="none" w:sz="0" w:space="0" w:color="auto"/>
            <w:left w:val="none" w:sz="0" w:space="0" w:color="auto"/>
            <w:bottom w:val="none" w:sz="0" w:space="0" w:color="auto"/>
            <w:right w:val="none" w:sz="0" w:space="0" w:color="auto"/>
          </w:divBdr>
        </w:div>
        <w:div w:id="1547448110">
          <w:marLeft w:val="24"/>
          <w:marRight w:val="696"/>
          <w:marTop w:val="240"/>
          <w:marBottom w:val="312"/>
          <w:divBdr>
            <w:top w:val="none" w:sz="0" w:space="0" w:color="auto"/>
            <w:left w:val="none" w:sz="0" w:space="0" w:color="auto"/>
            <w:bottom w:val="none" w:sz="0" w:space="0" w:color="auto"/>
            <w:right w:val="none" w:sz="0" w:space="0" w:color="auto"/>
          </w:divBdr>
        </w:div>
        <w:div w:id="36245981">
          <w:marLeft w:val="24"/>
          <w:marRight w:val="696"/>
          <w:marTop w:val="240"/>
          <w:marBottom w:val="312"/>
          <w:divBdr>
            <w:top w:val="none" w:sz="0" w:space="0" w:color="auto"/>
            <w:left w:val="none" w:sz="0" w:space="0" w:color="auto"/>
            <w:bottom w:val="none" w:sz="0" w:space="0" w:color="auto"/>
            <w:right w:val="none" w:sz="0" w:space="0" w:color="auto"/>
          </w:divBdr>
        </w:div>
        <w:div w:id="1727752774">
          <w:marLeft w:val="24"/>
          <w:marRight w:val="696"/>
          <w:marTop w:val="240"/>
          <w:marBottom w:val="312"/>
          <w:divBdr>
            <w:top w:val="none" w:sz="0" w:space="0" w:color="auto"/>
            <w:left w:val="none" w:sz="0" w:space="0" w:color="auto"/>
            <w:bottom w:val="none" w:sz="0" w:space="0" w:color="auto"/>
            <w:right w:val="none" w:sz="0" w:space="0" w:color="auto"/>
          </w:divBdr>
        </w:div>
        <w:div w:id="471364412">
          <w:marLeft w:val="24"/>
          <w:marRight w:val="696"/>
          <w:marTop w:val="240"/>
          <w:marBottom w:val="312"/>
          <w:divBdr>
            <w:top w:val="none" w:sz="0" w:space="0" w:color="auto"/>
            <w:left w:val="none" w:sz="0" w:space="0" w:color="auto"/>
            <w:bottom w:val="none" w:sz="0" w:space="0" w:color="auto"/>
            <w:right w:val="none" w:sz="0" w:space="0" w:color="auto"/>
          </w:divBdr>
        </w:div>
      </w:divsChild>
    </w:div>
    <w:div w:id="1946769215">
      <w:bodyDiv w:val="1"/>
      <w:marLeft w:val="0"/>
      <w:marRight w:val="0"/>
      <w:marTop w:val="0"/>
      <w:marBottom w:val="0"/>
      <w:divBdr>
        <w:top w:val="none" w:sz="0" w:space="0" w:color="auto"/>
        <w:left w:val="none" w:sz="0" w:space="0" w:color="auto"/>
        <w:bottom w:val="none" w:sz="0" w:space="0" w:color="auto"/>
        <w:right w:val="none" w:sz="0" w:space="0" w:color="auto"/>
      </w:divBdr>
      <w:divsChild>
        <w:div w:id="844514571">
          <w:marLeft w:val="24"/>
          <w:marRight w:val="696"/>
          <w:marTop w:val="0"/>
          <w:marBottom w:val="312"/>
          <w:divBdr>
            <w:top w:val="none" w:sz="0" w:space="0" w:color="auto"/>
            <w:left w:val="none" w:sz="0" w:space="0" w:color="auto"/>
            <w:bottom w:val="none" w:sz="0" w:space="0" w:color="auto"/>
            <w:right w:val="none" w:sz="0" w:space="0" w:color="auto"/>
          </w:divBdr>
        </w:div>
        <w:div w:id="1365716673">
          <w:marLeft w:val="24"/>
          <w:marRight w:val="696"/>
          <w:marTop w:val="0"/>
          <w:marBottom w:val="312"/>
          <w:divBdr>
            <w:top w:val="none" w:sz="0" w:space="0" w:color="auto"/>
            <w:left w:val="none" w:sz="0" w:space="0" w:color="auto"/>
            <w:bottom w:val="none" w:sz="0" w:space="0" w:color="auto"/>
            <w:right w:val="none" w:sz="0" w:space="0" w:color="auto"/>
          </w:divBdr>
        </w:div>
        <w:div w:id="1132138101">
          <w:marLeft w:val="24"/>
          <w:marRight w:val="696"/>
          <w:marTop w:val="0"/>
          <w:marBottom w:val="312"/>
          <w:divBdr>
            <w:top w:val="none" w:sz="0" w:space="0" w:color="auto"/>
            <w:left w:val="none" w:sz="0" w:space="0" w:color="auto"/>
            <w:bottom w:val="none" w:sz="0" w:space="0" w:color="auto"/>
            <w:right w:val="none" w:sz="0" w:space="0" w:color="auto"/>
          </w:divBdr>
        </w:div>
        <w:div w:id="721908073">
          <w:marLeft w:val="24"/>
          <w:marRight w:val="696"/>
          <w:marTop w:val="0"/>
          <w:marBottom w:val="312"/>
          <w:divBdr>
            <w:top w:val="none" w:sz="0" w:space="0" w:color="auto"/>
            <w:left w:val="none" w:sz="0" w:space="0" w:color="auto"/>
            <w:bottom w:val="none" w:sz="0" w:space="0" w:color="auto"/>
            <w:right w:val="none" w:sz="0" w:space="0" w:color="auto"/>
          </w:divBdr>
        </w:div>
      </w:divsChild>
    </w:div>
    <w:div w:id="1954049992">
      <w:bodyDiv w:val="1"/>
      <w:marLeft w:val="0"/>
      <w:marRight w:val="0"/>
      <w:marTop w:val="0"/>
      <w:marBottom w:val="0"/>
      <w:divBdr>
        <w:top w:val="none" w:sz="0" w:space="0" w:color="auto"/>
        <w:left w:val="none" w:sz="0" w:space="0" w:color="auto"/>
        <w:bottom w:val="none" w:sz="0" w:space="0" w:color="auto"/>
        <w:right w:val="none" w:sz="0" w:space="0" w:color="auto"/>
      </w:divBdr>
    </w:div>
    <w:div w:id="1984264446">
      <w:bodyDiv w:val="1"/>
      <w:marLeft w:val="0"/>
      <w:marRight w:val="0"/>
      <w:marTop w:val="0"/>
      <w:marBottom w:val="0"/>
      <w:divBdr>
        <w:top w:val="none" w:sz="0" w:space="0" w:color="auto"/>
        <w:left w:val="none" w:sz="0" w:space="0" w:color="auto"/>
        <w:bottom w:val="none" w:sz="0" w:space="0" w:color="auto"/>
        <w:right w:val="none" w:sz="0" w:space="0" w:color="auto"/>
      </w:divBdr>
    </w:div>
    <w:div w:id="1987660818">
      <w:bodyDiv w:val="1"/>
      <w:marLeft w:val="0"/>
      <w:marRight w:val="0"/>
      <w:marTop w:val="0"/>
      <w:marBottom w:val="0"/>
      <w:divBdr>
        <w:top w:val="none" w:sz="0" w:space="0" w:color="auto"/>
        <w:left w:val="none" w:sz="0" w:space="0" w:color="auto"/>
        <w:bottom w:val="none" w:sz="0" w:space="0" w:color="auto"/>
        <w:right w:val="none" w:sz="0" w:space="0" w:color="auto"/>
      </w:divBdr>
      <w:divsChild>
        <w:div w:id="686172169">
          <w:marLeft w:val="24"/>
          <w:marRight w:val="696"/>
          <w:marTop w:val="240"/>
          <w:marBottom w:val="312"/>
          <w:divBdr>
            <w:top w:val="none" w:sz="0" w:space="0" w:color="auto"/>
            <w:left w:val="none" w:sz="0" w:space="0" w:color="auto"/>
            <w:bottom w:val="none" w:sz="0" w:space="0" w:color="auto"/>
            <w:right w:val="none" w:sz="0" w:space="0" w:color="auto"/>
          </w:divBdr>
        </w:div>
      </w:divsChild>
    </w:div>
    <w:div w:id="1992245510">
      <w:bodyDiv w:val="1"/>
      <w:marLeft w:val="0"/>
      <w:marRight w:val="0"/>
      <w:marTop w:val="0"/>
      <w:marBottom w:val="0"/>
      <w:divBdr>
        <w:top w:val="none" w:sz="0" w:space="0" w:color="auto"/>
        <w:left w:val="none" w:sz="0" w:space="0" w:color="auto"/>
        <w:bottom w:val="none" w:sz="0" w:space="0" w:color="auto"/>
        <w:right w:val="none" w:sz="0" w:space="0" w:color="auto"/>
      </w:divBdr>
      <w:divsChild>
        <w:div w:id="1784569189">
          <w:marLeft w:val="24"/>
          <w:marRight w:val="696"/>
          <w:marTop w:val="240"/>
          <w:marBottom w:val="312"/>
          <w:divBdr>
            <w:top w:val="none" w:sz="0" w:space="0" w:color="auto"/>
            <w:left w:val="none" w:sz="0" w:space="0" w:color="auto"/>
            <w:bottom w:val="none" w:sz="0" w:space="0" w:color="auto"/>
            <w:right w:val="none" w:sz="0" w:space="0" w:color="auto"/>
          </w:divBdr>
        </w:div>
        <w:div w:id="342510829">
          <w:marLeft w:val="24"/>
          <w:marRight w:val="696"/>
          <w:marTop w:val="240"/>
          <w:marBottom w:val="312"/>
          <w:divBdr>
            <w:top w:val="none" w:sz="0" w:space="0" w:color="auto"/>
            <w:left w:val="none" w:sz="0" w:space="0" w:color="auto"/>
            <w:bottom w:val="none" w:sz="0" w:space="0" w:color="auto"/>
            <w:right w:val="none" w:sz="0" w:space="0" w:color="auto"/>
          </w:divBdr>
        </w:div>
        <w:div w:id="1148591235">
          <w:marLeft w:val="24"/>
          <w:marRight w:val="696"/>
          <w:marTop w:val="240"/>
          <w:marBottom w:val="312"/>
          <w:divBdr>
            <w:top w:val="none" w:sz="0" w:space="0" w:color="auto"/>
            <w:left w:val="none" w:sz="0" w:space="0" w:color="auto"/>
            <w:bottom w:val="none" w:sz="0" w:space="0" w:color="auto"/>
            <w:right w:val="none" w:sz="0" w:space="0" w:color="auto"/>
          </w:divBdr>
        </w:div>
        <w:div w:id="1329939003">
          <w:marLeft w:val="24"/>
          <w:marRight w:val="696"/>
          <w:marTop w:val="240"/>
          <w:marBottom w:val="312"/>
          <w:divBdr>
            <w:top w:val="none" w:sz="0" w:space="0" w:color="auto"/>
            <w:left w:val="none" w:sz="0" w:space="0" w:color="auto"/>
            <w:bottom w:val="none" w:sz="0" w:space="0" w:color="auto"/>
            <w:right w:val="none" w:sz="0" w:space="0" w:color="auto"/>
          </w:divBdr>
        </w:div>
      </w:divsChild>
    </w:div>
    <w:div w:id="1997227453">
      <w:bodyDiv w:val="1"/>
      <w:marLeft w:val="0"/>
      <w:marRight w:val="0"/>
      <w:marTop w:val="0"/>
      <w:marBottom w:val="0"/>
      <w:divBdr>
        <w:top w:val="none" w:sz="0" w:space="0" w:color="auto"/>
        <w:left w:val="none" w:sz="0" w:space="0" w:color="auto"/>
        <w:bottom w:val="none" w:sz="0" w:space="0" w:color="auto"/>
        <w:right w:val="none" w:sz="0" w:space="0" w:color="auto"/>
      </w:divBdr>
      <w:divsChild>
        <w:div w:id="745762310">
          <w:marLeft w:val="600"/>
          <w:marRight w:val="0"/>
          <w:marTop w:val="0"/>
          <w:marBottom w:val="0"/>
          <w:divBdr>
            <w:top w:val="none" w:sz="0" w:space="0" w:color="auto"/>
            <w:left w:val="none" w:sz="0" w:space="0" w:color="auto"/>
            <w:bottom w:val="none" w:sz="0" w:space="0" w:color="auto"/>
            <w:right w:val="none" w:sz="0" w:space="0" w:color="auto"/>
          </w:divBdr>
        </w:div>
        <w:div w:id="525872913">
          <w:marLeft w:val="24"/>
          <w:marRight w:val="696"/>
          <w:marTop w:val="240"/>
          <w:marBottom w:val="312"/>
          <w:divBdr>
            <w:top w:val="none" w:sz="0" w:space="0" w:color="auto"/>
            <w:left w:val="none" w:sz="0" w:space="0" w:color="auto"/>
            <w:bottom w:val="none" w:sz="0" w:space="0" w:color="auto"/>
            <w:right w:val="none" w:sz="0" w:space="0" w:color="auto"/>
          </w:divBdr>
        </w:div>
        <w:div w:id="686101694">
          <w:marLeft w:val="24"/>
          <w:marRight w:val="696"/>
          <w:marTop w:val="240"/>
          <w:marBottom w:val="312"/>
          <w:divBdr>
            <w:top w:val="none" w:sz="0" w:space="0" w:color="auto"/>
            <w:left w:val="none" w:sz="0" w:space="0" w:color="auto"/>
            <w:bottom w:val="none" w:sz="0" w:space="0" w:color="auto"/>
            <w:right w:val="none" w:sz="0" w:space="0" w:color="auto"/>
          </w:divBdr>
        </w:div>
        <w:div w:id="1407999701">
          <w:marLeft w:val="24"/>
          <w:marRight w:val="696"/>
          <w:marTop w:val="240"/>
          <w:marBottom w:val="312"/>
          <w:divBdr>
            <w:top w:val="none" w:sz="0" w:space="0" w:color="auto"/>
            <w:left w:val="none" w:sz="0" w:space="0" w:color="auto"/>
            <w:bottom w:val="none" w:sz="0" w:space="0" w:color="auto"/>
            <w:right w:val="none" w:sz="0" w:space="0" w:color="auto"/>
          </w:divBdr>
        </w:div>
        <w:div w:id="590545811">
          <w:marLeft w:val="24"/>
          <w:marRight w:val="696"/>
          <w:marTop w:val="240"/>
          <w:marBottom w:val="312"/>
          <w:divBdr>
            <w:top w:val="none" w:sz="0" w:space="0" w:color="auto"/>
            <w:left w:val="none" w:sz="0" w:space="0" w:color="auto"/>
            <w:bottom w:val="none" w:sz="0" w:space="0" w:color="auto"/>
            <w:right w:val="none" w:sz="0" w:space="0" w:color="auto"/>
          </w:divBdr>
        </w:div>
        <w:div w:id="677580998">
          <w:marLeft w:val="24"/>
          <w:marRight w:val="696"/>
          <w:marTop w:val="240"/>
          <w:marBottom w:val="312"/>
          <w:divBdr>
            <w:top w:val="none" w:sz="0" w:space="0" w:color="auto"/>
            <w:left w:val="none" w:sz="0" w:space="0" w:color="auto"/>
            <w:bottom w:val="none" w:sz="0" w:space="0" w:color="auto"/>
            <w:right w:val="none" w:sz="0" w:space="0" w:color="auto"/>
          </w:divBdr>
        </w:div>
      </w:divsChild>
    </w:div>
    <w:div w:id="2001082171">
      <w:bodyDiv w:val="1"/>
      <w:marLeft w:val="0"/>
      <w:marRight w:val="0"/>
      <w:marTop w:val="0"/>
      <w:marBottom w:val="0"/>
      <w:divBdr>
        <w:top w:val="none" w:sz="0" w:space="0" w:color="auto"/>
        <w:left w:val="none" w:sz="0" w:space="0" w:color="auto"/>
        <w:bottom w:val="none" w:sz="0" w:space="0" w:color="auto"/>
        <w:right w:val="none" w:sz="0" w:space="0" w:color="auto"/>
      </w:divBdr>
      <w:divsChild>
        <w:div w:id="118257572">
          <w:marLeft w:val="0"/>
          <w:marRight w:val="0"/>
          <w:marTop w:val="225"/>
          <w:marBottom w:val="225"/>
          <w:divBdr>
            <w:top w:val="none" w:sz="0" w:space="0" w:color="auto"/>
            <w:left w:val="none" w:sz="0" w:space="0" w:color="auto"/>
            <w:bottom w:val="none" w:sz="0" w:space="0" w:color="auto"/>
            <w:right w:val="none" w:sz="0" w:space="0" w:color="auto"/>
          </w:divBdr>
          <w:divsChild>
            <w:div w:id="1899390109">
              <w:marLeft w:val="0"/>
              <w:marRight w:val="0"/>
              <w:marTop w:val="100"/>
              <w:marBottom w:val="0"/>
              <w:divBdr>
                <w:top w:val="none" w:sz="0" w:space="0" w:color="auto"/>
                <w:left w:val="single" w:sz="36" w:space="0" w:color="DDDDDD"/>
                <w:bottom w:val="none" w:sz="0" w:space="0" w:color="auto"/>
                <w:right w:val="single" w:sz="36" w:space="0" w:color="DDDDDD"/>
              </w:divBdr>
              <w:divsChild>
                <w:div w:id="1392460457">
                  <w:marLeft w:val="376"/>
                  <w:marRight w:val="125"/>
                  <w:marTop w:val="0"/>
                  <w:marBottom w:val="0"/>
                  <w:divBdr>
                    <w:top w:val="none" w:sz="0" w:space="0" w:color="auto"/>
                    <w:left w:val="none" w:sz="0" w:space="0" w:color="auto"/>
                    <w:bottom w:val="none" w:sz="0" w:space="0" w:color="auto"/>
                    <w:right w:val="none" w:sz="0" w:space="0" w:color="auto"/>
                  </w:divBdr>
                  <w:divsChild>
                    <w:div w:id="1720468997">
                      <w:marLeft w:val="0"/>
                      <w:marRight w:val="0"/>
                      <w:marTop w:val="0"/>
                      <w:marBottom w:val="0"/>
                      <w:divBdr>
                        <w:top w:val="none" w:sz="0" w:space="0" w:color="auto"/>
                        <w:left w:val="none" w:sz="0" w:space="0" w:color="auto"/>
                        <w:bottom w:val="none" w:sz="0" w:space="0" w:color="auto"/>
                        <w:right w:val="none" w:sz="0" w:space="0" w:color="auto"/>
                      </w:divBdr>
                      <w:divsChild>
                        <w:div w:id="1422070131">
                          <w:marLeft w:val="0"/>
                          <w:marRight w:val="0"/>
                          <w:marTop w:val="0"/>
                          <w:marBottom w:val="0"/>
                          <w:divBdr>
                            <w:top w:val="none" w:sz="0" w:space="0" w:color="auto"/>
                            <w:left w:val="none" w:sz="0" w:space="0" w:color="auto"/>
                            <w:bottom w:val="none" w:sz="0" w:space="0" w:color="auto"/>
                            <w:right w:val="none" w:sz="0" w:space="0" w:color="auto"/>
                          </w:divBdr>
                          <w:divsChild>
                            <w:div w:id="5795293">
                              <w:marLeft w:val="225"/>
                              <w:marRight w:val="225"/>
                              <w:marTop w:val="0"/>
                              <w:marBottom w:val="0"/>
                              <w:divBdr>
                                <w:top w:val="none" w:sz="0" w:space="0" w:color="auto"/>
                                <w:left w:val="none" w:sz="0" w:space="0" w:color="auto"/>
                                <w:bottom w:val="none" w:sz="0" w:space="0" w:color="auto"/>
                                <w:right w:val="none" w:sz="0" w:space="0" w:color="auto"/>
                              </w:divBdr>
                              <w:divsChild>
                                <w:div w:id="192350058">
                                  <w:marLeft w:val="0"/>
                                  <w:marRight w:val="0"/>
                                  <w:marTop w:val="0"/>
                                  <w:marBottom w:val="0"/>
                                  <w:divBdr>
                                    <w:top w:val="none" w:sz="0" w:space="0" w:color="auto"/>
                                    <w:left w:val="none" w:sz="0" w:space="0" w:color="auto"/>
                                    <w:bottom w:val="none" w:sz="0" w:space="0" w:color="auto"/>
                                    <w:right w:val="none" w:sz="0" w:space="0" w:color="auto"/>
                                  </w:divBdr>
                                  <w:divsChild>
                                    <w:div w:id="1247807959">
                                      <w:marLeft w:val="0"/>
                                      <w:marRight w:val="0"/>
                                      <w:marTop w:val="0"/>
                                      <w:marBottom w:val="0"/>
                                      <w:divBdr>
                                        <w:top w:val="none" w:sz="0" w:space="0" w:color="auto"/>
                                        <w:left w:val="none" w:sz="0" w:space="0" w:color="auto"/>
                                        <w:bottom w:val="none" w:sz="0" w:space="0" w:color="auto"/>
                                        <w:right w:val="none" w:sz="0" w:space="0" w:color="auto"/>
                                      </w:divBdr>
                                      <w:divsChild>
                                        <w:div w:id="1624771817">
                                          <w:marLeft w:val="0"/>
                                          <w:marRight w:val="0"/>
                                          <w:marTop w:val="0"/>
                                          <w:marBottom w:val="0"/>
                                          <w:divBdr>
                                            <w:top w:val="none" w:sz="0" w:space="0" w:color="auto"/>
                                            <w:left w:val="none" w:sz="0" w:space="0" w:color="auto"/>
                                            <w:bottom w:val="none" w:sz="0" w:space="0" w:color="auto"/>
                                            <w:right w:val="none" w:sz="0" w:space="0" w:color="auto"/>
                                          </w:divBdr>
                                          <w:divsChild>
                                            <w:div w:id="1811289979">
                                              <w:marLeft w:val="0"/>
                                              <w:marRight w:val="0"/>
                                              <w:marTop w:val="0"/>
                                              <w:marBottom w:val="0"/>
                                              <w:divBdr>
                                                <w:top w:val="none" w:sz="0" w:space="0" w:color="auto"/>
                                                <w:left w:val="none" w:sz="0" w:space="0" w:color="auto"/>
                                                <w:bottom w:val="none" w:sz="0" w:space="0" w:color="auto"/>
                                                <w:right w:val="none" w:sz="0" w:space="0" w:color="auto"/>
                                              </w:divBdr>
                                              <w:divsChild>
                                                <w:div w:id="48057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8753385">
      <w:bodyDiv w:val="1"/>
      <w:marLeft w:val="0"/>
      <w:marRight w:val="0"/>
      <w:marTop w:val="0"/>
      <w:marBottom w:val="0"/>
      <w:divBdr>
        <w:top w:val="none" w:sz="0" w:space="0" w:color="auto"/>
        <w:left w:val="none" w:sz="0" w:space="0" w:color="auto"/>
        <w:bottom w:val="none" w:sz="0" w:space="0" w:color="auto"/>
        <w:right w:val="none" w:sz="0" w:space="0" w:color="auto"/>
      </w:divBdr>
      <w:divsChild>
        <w:div w:id="1709261341">
          <w:marLeft w:val="0"/>
          <w:marRight w:val="0"/>
          <w:marTop w:val="225"/>
          <w:marBottom w:val="225"/>
          <w:divBdr>
            <w:top w:val="none" w:sz="0" w:space="0" w:color="auto"/>
            <w:left w:val="none" w:sz="0" w:space="0" w:color="auto"/>
            <w:bottom w:val="none" w:sz="0" w:space="0" w:color="auto"/>
            <w:right w:val="none" w:sz="0" w:space="0" w:color="auto"/>
          </w:divBdr>
          <w:divsChild>
            <w:div w:id="584606503">
              <w:marLeft w:val="0"/>
              <w:marRight w:val="0"/>
              <w:marTop w:val="100"/>
              <w:marBottom w:val="0"/>
              <w:divBdr>
                <w:top w:val="none" w:sz="0" w:space="0" w:color="auto"/>
                <w:left w:val="single" w:sz="36" w:space="0" w:color="DDDDDD"/>
                <w:bottom w:val="none" w:sz="0" w:space="0" w:color="auto"/>
                <w:right w:val="single" w:sz="36" w:space="0" w:color="DDDDDD"/>
              </w:divBdr>
              <w:divsChild>
                <w:div w:id="1151605529">
                  <w:marLeft w:val="376"/>
                  <w:marRight w:val="125"/>
                  <w:marTop w:val="0"/>
                  <w:marBottom w:val="0"/>
                  <w:divBdr>
                    <w:top w:val="none" w:sz="0" w:space="0" w:color="auto"/>
                    <w:left w:val="none" w:sz="0" w:space="0" w:color="auto"/>
                    <w:bottom w:val="none" w:sz="0" w:space="0" w:color="auto"/>
                    <w:right w:val="none" w:sz="0" w:space="0" w:color="auto"/>
                  </w:divBdr>
                  <w:divsChild>
                    <w:div w:id="1256477917">
                      <w:marLeft w:val="0"/>
                      <w:marRight w:val="0"/>
                      <w:marTop w:val="0"/>
                      <w:marBottom w:val="0"/>
                      <w:divBdr>
                        <w:top w:val="none" w:sz="0" w:space="0" w:color="auto"/>
                        <w:left w:val="none" w:sz="0" w:space="0" w:color="auto"/>
                        <w:bottom w:val="none" w:sz="0" w:space="0" w:color="auto"/>
                        <w:right w:val="none" w:sz="0" w:space="0" w:color="auto"/>
                      </w:divBdr>
                      <w:divsChild>
                        <w:div w:id="294606325">
                          <w:marLeft w:val="0"/>
                          <w:marRight w:val="0"/>
                          <w:marTop w:val="0"/>
                          <w:marBottom w:val="0"/>
                          <w:divBdr>
                            <w:top w:val="none" w:sz="0" w:space="0" w:color="auto"/>
                            <w:left w:val="none" w:sz="0" w:space="0" w:color="auto"/>
                            <w:bottom w:val="none" w:sz="0" w:space="0" w:color="auto"/>
                            <w:right w:val="none" w:sz="0" w:space="0" w:color="auto"/>
                          </w:divBdr>
                          <w:divsChild>
                            <w:div w:id="1211845064">
                              <w:marLeft w:val="225"/>
                              <w:marRight w:val="225"/>
                              <w:marTop w:val="0"/>
                              <w:marBottom w:val="0"/>
                              <w:divBdr>
                                <w:top w:val="none" w:sz="0" w:space="0" w:color="auto"/>
                                <w:left w:val="none" w:sz="0" w:space="0" w:color="auto"/>
                                <w:bottom w:val="none" w:sz="0" w:space="0" w:color="auto"/>
                                <w:right w:val="none" w:sz="0" w:space="0" w:color="auto"/>
                              </w:divBdr>
                              <w:divsChild>
                                <w:div w:id="276983667">
                                  <w:marLeft w:val="0"/>
                                  <w:marRight w:val="0"/>
                                  <w:marTop w:val="0"/>
                                  <w:marBottom w:val="0"/>
                                  <w:divBdr>
                                    <w:top w:val="none" w:sz="0" w:space="0" w:color="auto"/>
                                    <w:left w:val="none" w:sz="0" w:space="0" w:color="auto"/>
                                    <w:bottom w:val="none" w:sz="0" w:space="0" w:color="auto"/>
                                    <w:right w:val="none" w:sz="0" w:space="0" w:color="auto"/>
                                  </w:divBdr>
                                  <w:divsChild>
                                    <w:div w:id="1031296847">
                                      <w:marLeft w:val="0"/>
                                      <w:marRight w:val="0"/>
                                      <w:marTop w:val="0"/>
                                      <w:marBottom w:val="0"/>
                                      <w:divBdr>
                                        <w:top w:val="none" w:sz="0" w:space="0" w:color="auto"/>
                                        <w:left w:val="none" w:sz="0" w:space="0" w:color="auto"/>
                                        <w:bottom w:val="none" w:sz="0" w:space="0" w:color="auto"/>
                                        <w:right w:val="none" w:sz="0" w:space="0" w:color="auto"/>
                                      </w:divBdr>
                                      <w:divsChild>
                                        <w:div w:id="1523594338">
                                          <w:marLeft w:val="0"/>
                                          <w:marRight w:val="0"/>
                                          <w:marTop w:val="0"/>
                                          <w:marBottom w:val="0"/>
                                          <w:divBdr>
                                            <w:top w:val="none" w:sz="0" w:space="0" w:color="auto"/>
                                            <w:left w:val="none" w:sz="0" w:space="0" w:color="auto"/>
                                            <w:bottom w:val="none" w:sz="0" w:space="0" w:color="auto"/>
                                            <w:right w:val="none" w:sz="0" w:space="0" w:color="auto"/>
                                          </w:divBdr>
                                          <w:divsChild>
                                            <w:div w:id="2108496673">
                                              <w:marLeft w:val="0"/>
                                              <w:marRight w:val="0"/>
                                              <w:marTop w:val="0"/>
                                              <w:marBottom w:val="0"/>
                                              <w:divBdr>
                                                <w:top w:val="none" w:sz="0" w:space="0" w:color="auto"/>
                                                <w:left w:val="none" w:sz="0" w:space="0" w:color="auto"/>
                                                <w:bottom w:val="none" w:sz="0" w:space="0" w:color="auto"/>
                                                <w:right w:val="none" w:sz="0" w:space="0" w:color="auto"/>
                                              </w:divBdr>
                                              <w:divsChild>
                                                <w:div w:id="204617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132735">
      <w:bodyDiv w:val="1"/>
      <w:marLeft w:val="0"/>
      <w:marRight w:val="0"/>
      <w:marTop w:val="0"/>
      <w:marBottom w:val="0"/>
      <w:divBdr>
        <w:top w:val="none" w:sz="0" w:space="0" w:color="auto"/>
        <w:left w:val="none" w:sz="0" w:space="0" w:color="auto"/>
        <w:bottom w:val="none" w:sz="0" w:space="0" w:color="auto"/>
        <w:right w:val="none" w:sz="0" w:space="0" w:color="auto"/>
      </w:divBdr>
      <w:divsChild>
        <w:div w:id="1859081275">
          <w:marLeft w:val="24"/>
          <w:marRight w:val="696"/>
          <w:marTop w:val="240"/>
          <w:marBottom w:val="312"/>
          <w:divBdr>
            <w:top w:val="none" w:sz="0" w:space="0" w:color="auto"/>
            <w:left w:val="none" w:sz="0" w:space="0" w:color="auto"/>
            <w:bottom w:val="none" w:sz="0" w:space="0" w:color="auto"/>
            <w:right w:val="none" w:sz="0" w:space="0" w:color="auto"/>
          </w:divBdr>
        </w:div>
      </w:divsChild>
    </w:div>
    <w:div w:id="2016221303">
      <w:bodyDiv w:val="1"/>
      <w:marLeft w:val="0"/>
      <w:marRight w:val="0"/>
      <w:marTop w:val="0"/>
      <w:marBottom w:val="0"/>
      <w:divBdr>
        <w:top w:val="none" w:sz="0" w:space="0" w:color="auto"/>
        <w:left w:val="none" w:sz="0" w:space="0" w:color="auto"/>
        <w:bottom w:val="none" w:sz="0" w:space="0" w:color="auto"/>
        <w:right w:val="none" w:sz="0" w:space="0" w:color="auto"/>
      </w:divBdr>
    </w:div>
    <w:div w:id="2020501379">
      <w:bodyDiv w:val="1"/>
      <w:marLeft w:val="0"/>
      <w:marRight w:val="0"/>
      <w:marTop w:val="0"/>
      <w:marBottom w:val="0"/>
      <w:divBdr>
        <w:top w:val="none" w:sz="0" w:space="0" w:color="auto"/>
        <w:left w:val="none" w:sz="0" w:space="0" w:color="auto"/>
        <w:bottom w:val="none" w:sz="0" w:space="0" w:color="auto"/>
        <w:right w:val="none" w:sz="0" w:space="0" w:color="auto"/>
      </w:divBdr>
      <w:divsChild>
        <w:div w:id="42104156">
          <w:marLeft w:val="24"/>
          <w:marRight w:val="696"/>
          <w:marTop w:val="240"/>
          <w:marBottom w:val="312"/>
          <w:divBdr>
            <w:top w:val="none" w:sz="0" w:space="0" w:color="auto"/>
            <w:left w:val="none" w:sz="0" w:space="0" w:color="auto"/>
            <w:bottom w:val="none" w:sz="0" w:space="0" w:color="auto"/>
            <w:right w:val="none" w:sz="0" w:space="0" w:color="auto"/>
          </w:divBdr>
        </w:div>
        <w:div w:id="31077629">
          <w:marLeft w:val="24"/>
          <w:marRight w:val="696"/>
          <w:marTop w:val="240"/>
          <w:marBottom w:val="312"/>
          <w:divBdr>
            <w:top w:val="none" w:sz="0" w:space="0" w:color="auto"/>
            <w:left w:val="none" w:sz="0" w:space="0" w:color="auto"/>
            <w:bottom w:val="none" w:sz="0" w:space="0" w:color="auto"/>
            <w:right w:val="none" w:sz="0" w:space="0" w:color="auto"/>
          </w:divBdr>
        </w:div>
        <w:div w:id="1651517155">
          <w:marLeft w:val="24"/>
          <w:marRight w:val="696"/>
          <w:marTop w:val="240"/>
          <w:marBottom w:val="312"/>
          <w:divBdr>
            <w:top w:val="none" w:sz="0" w:space="0" w:color="auto"/>
            <w:left w:val="none" w:sz="0" w:space="0" w:color="auto"/>
            <w:bottom w:val="none" w:sz="0" w:space="0" w:color="auto"/>
            <w:right w:val="none" w:sz="0" w:space="0" w:color="auto"/>
          </w:divBdr>
        </w:div>
        <w:div w:id="1795052136">
          <w:marLeft w:val="24"/>
          <w:marRight w:val="696"/>
          <w:marTop w:val="240"/>
          <w:marBottom w:val="312"/>
          <w:divBdr>
            <w:top w:val="none" w:sz="0" w:space="0" w:color="auto"/>
            <w:left w:val="none" w:sz="0" w:space="0" w:color="auto"/>
            <w:bottom w:val="none" w:sz="0" w:space="0" w:color="auto"/>
            <w:right w:val="none" w:sz="0" w:space="0" w:color="auto"/>
          </w:divBdr>
        </w:div>
      </w:divsChild>
    </w:div>
    <w:div w:id="2027320463">
      <w:bodyDiv w:val="1"/>
      <w:marLeft w:val="0"/>
      <w:marRight w:val="0"/>
      <w:marTop w:val="0"/>
      <w:marBottom w:val="0"/>
      <w:divBdr>
        <w:top w:val="none" w:sz="0" w:space="0" w:color="auto"/>
        <w:left w:val="none" w:sz="0" w:space="0" w:color="auto"/>
        <w:bottom w:val="none" w:sz="0" w:space="0" w:color="auto"/>
        <w:right w:val="none" w:sz="0" w:space="0" w:color="auto"/>
      </w:divBdr>
      <w:divsChild>
        <w:div w:id="1456488816">
          <w:marLeft w:val="0"/>
          <w:marRight w:val="0"/>
          <w:marTop w:val="225"/>
          <w:marBottom w:val="225"/>
          <w:divBdr>
            <w:top w:val="none" w:sz="0" w:space="0" w:color="auto"/>
            <w:left w:val="none" w:sz="0" w:space="0" w:color="auto"/>
            <w:bottom w:val="none" w:sz="0" w:space="0" w:color="auto"/>
            <w:right w:val="none" w:sz="0" w:space="0" w:color="auto"/>
          </w:divBdr>
          <w:divsChild>
            <w:div w:id="563763539">
              <w:marLeft w:val="0"/>
              <w:marRight w:val="0"/>
              <w:marTop w:val="100"/>
              <w:marBottom w:val="0"/>
              <w:divBdr>
                <w:top w:val="none" w:sz="0" w:space="0" w:color="auto"/>
                <w:left w:val="single" w:sz="36" w:space="0" w:color="DDDDDD"/>
                <w:bottom w:val="none" w:sz="0" w:space="0" w:color="auto"/>
                <w:right w:val="single" w:sz="36" w:space="0" w:color="DDDDDD"/>
              </w:divBdr>
              <w:divsChild>
                <w:div w:id="1126856046">
                  <w:marLeft w:val="376"/>
                  <w:marRight w:val="125"/>
                  <w:marTop w:val="0"/>
                  <w:marBottom w:val="0"/>
                  <w:divBdr>
                    <w:top w:val="none" w:sz="0" w:space="0" w:color="auto"/>
                    <w:left w:val="none" w:sz="0" w:space="0" w:color="auto"/>
                    <w:bottom w:val="none" w:sz="0" w:space="0" w:color="auto"/>
                    <w:right w:val="none" w:sz="0" w:space="0" w:color="auto"/>
                  </w:divBdr>
                  <w:divsChild>
                    <w:div w:id="896938506">
                      <w:marLeft w:val="0"/>
                      <w:marRight w:val="0"/>
                      <w:marTop w:val="0"/>
                      <w:marBottom w:val="0"/>
                      <w:divBdr>
                        <w:top w:val="none" w:sz="0" w:space="0" w:color="auto"/>
                        <w:left w:val="none" w:sz="0" w:space="0" w:color="auto"/>
                        <w:bottom w:val="none" w:sz="0" w:space="0" w:color="auto"/>
                        <w:right w:val="none" w:sz="0" w:space="0" w:color="auto"/>
                      </w:divBdr>
                      <w:divsChild>
                        <w:div w:id="2056541795">
                          <w:marLeft w:val="0"/>
                          <w:marRight w:val="0"/>
                          <w:marTop w:val="0"/>
                          <w:marBottom w:val="0"/>
                          <w:divBdr>
                            <w:top w:val="none" w:sz="0" w:space="0" w:color="auto"/>
                            <w:left w:val="none" w:sz="0" w:space="0" w:color="auto"/>
                            <w:bottom w:val="none" w:sz="0" w:space="0" w:color="auto"/>
                            <w:right w:val="none" w:sz="0" w:space="0" w:color="auto"/>
                          </w:divBdr>
                          <w:divsChild>
                            <w:div w:id="624625744">
                              <w:marLeft w:val="225"/>
                              <w:marRight w:val="225"/>
                              <w:marTop w:val="0"/>
                              <w:marBottom w:val="0"/>
                              <w:divBdr>
                                <w:top w:val="none" w:sz="0" w:space="0" w:color="auto"/>
                                <w:left w:val="none" w:sz="0" w:space="0" w:color="auto"/>
                                <w:bottom w:val="none" w:sz="0" w:space="0" w:color="auto"/>
                                <w:right w:val="none" w:sz="0" w:space="0" w:color="auto"/>
                              </w:divBdr>
                              <w:divsChild>
                                <w:div w:id="1330330823">
                                  <w:marLeft w:val="0"/>
                                  <w:marRight w:val="0"/>
                                  <w:marTop w:val="0"/>
                                  <w:marBottom w:val="0"/>
                                  <w:divBdr>
                                    <w:top w:val="none" w:sz="0" w:space="0" w:color="auto"/>
                                    <w:left w:val="none" w:sz="0" w:space="0" w:color="auto"/>
                                    <w:bottom w:val="none" w:sz="0" w:space="0" w:color="auto"/>
                                    <w:right w:val="none" w:sz="0" w:space="0" w:color="auto"/>
                                  </w:divBdr>
                                  <w:divsChild>
                                    <w:div w:id="725756753">
                                      <w:marLeft w:val="0"/>
                                      <w:marRight w:val="0"/>
                                      <w:marTop w:val="0"/>
                                      <w:marBottom w:val="0"/>
                                      <w:divBdr>
                                        <w:top w:val="none" w:sz="0" w:space="0" w:color="auto"/>
                                        <w:left w:val="none" w:sz="0" w:space="0" w:color="auto"/>
                                        <w:bottom w:val="none" w:sz="0" w:space="0" w:color="auto"/>
                                        <w:right w:val="none" w:sz="0" w:space="0" w:color="auto"/>
                                      </w:divBdr>
                                      <w:divsChild>
                                        <w:div w:id="718360980">
                                          <w:marLeft w:val="0"/>
                                          <w:marRight w:val="0"/>
                                          <w:marTop w:val="0"/>
                                          <w:marBottom w:val="0"/>
                                          <w:divBdr>
                                            <w:top w:val="none" w:sz="0" w:space="0" w:color="auto"/>
                                            <w:left w:val="none" w:sz="0" w:space="0" w:color="auto"/>
                                            <w:bottom w:val="none" w:sz="0" w:space="0" w:color="auto"/>
                                            <w:right w:val="none" w:sz="0" w:space="0" w:color="auto"/>
                                          </w:divBdr>
                                          <w:divsChild>
                                            <w:div w:id="1793599018">
                                              <w:marLeft w:val="0"/>
                                              <w:marRight w:val="0"/>
                                              <w:marTop w:val="0"/>
                                              <w:marBottom w:val="0"/>
                                              <w:divBdr>
                                                <w:top w:val="none" w:sz="0" w:space="0" w:color="auto"/>
                                                <w:left w:val="none" w:sz="0" w:space="0" w:color="auto"/>
                                                <w:bottom w:val="none" w:sz="0" w:space="0" w:color="auto"/>
                                                <w:right w:val="none" w:sz="0" w:space="0" w:color="auto"/>
                                              </w:divBdr>
                                              <w:divsChild>
                                                <w:div w:id="2065828010">
                                                  <w:marLeft w:val="0"/>
                                                  <w:marRight w:val="0"/>
                                                  <w:marTop w:val="0"/>
                                                  <w:marBottom w:val="0"/>
                                                  <w:divBdr>
                                                    <w:top w:val="none" w:sz="0" w:space="0" w:color="auto"/>
                                                    <w:left w:val="none" w:sz="0" w:space="0" w:color="auto"/>
                                                    <w:bottom w:val="none" w:sz="0" w:space="0" w:color="auto"/>
                                                    <w:right w:val="none" w:sz="0" w:space="0" w:color="auto"/>
                                                  </w:divBdr>
                                                  <w:divsChild>
                                                    <w:div w:id="7220931">
                                                      <w:marLeft w:val="0"/>
                                                      <w:marRight w:val="0"/>
                                                      <w:marTop w:val="0"/>
                                                      <w:marBottom w:val="0"/>
                                                      <w:divBdr>
                                                        <w:top w:val="none" w:sz="0" w:space="0" w:color="auto"/>
                                                        <w:left w:val="none" w:sz="0" w:space="0" w:color="auto"/>
                                                        <w:bottom w:val="none" w:sz="0" w:space="0" w:color="auto"/>
                                                        <w:right w:val="none" w:sz="0" w:space="0" w:color="auto"/>
                                                      </w:divBdr>
                                                    </w:div>
                                                    <w:div w:id="1975863104">
                                                      <w:marLeft w:val="0"/>
                                                      <w:marRight w:val="0"/>
                                                      <w:marTop w:val="0"/>
                                                      <w:marBottom w:val="0"/>
                                                      <w:divBdr>
                                                        <w:top w:val="none" w:sz="0" w:space="0" w:color="auto"/>
                                                        <w:left w:val="none" w:sz="0" w:space="0" w:color="auto"/>
                                                        <w:bottom w:val="none" w:sz="0" w:space="0" w:color="auto"/>
                                                        <w:right w:val="none" w:sz="0" w:space="0" w:color="auto"/>
                                                      </w:divBdr>
                                                    </w:div>
                                                    <w:div w:id="2057658157">
                                                      <w:marLeft w:val="0"/>
                                                      <w:marRight w:val="0"/>
                                                      <w:marTop w:val="0"/>
                                                      <w:marBottom w:val="0"/>
                                                      <w:divBdr>
                                                        <w:top w:val="none" w:sz="0" w:space="0" w:color="auto"/>
                                                        <w:left w:val="none" w:sz="0" w:space="0" w:color="auto"/>
                                                        <w:bottom w:val="none" w:sz="0" w:space="0" w:color="auto"/>
                                                        <w:right w:val="none" w:sz="0" w:space="0" w:color="auto"/>
                                                      </w:divBdr>
                                                    </w:div>
                                                    <w:div w:id="206448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5035706">
      <w:bodyDiv w:val="1"/>
      <w:marLeft w:val="0"/>
      <w:marRight w:val="0"/>
      <w:marTop w:val="0"/>
      <w:marBottom w:val="0"/>
      <w:divBdr>
        <w:top w:val="none" w:sz="0" w:space="0" w:color="auto"/>
        <w:left w:val="none" w:sz="0" w:space="0" w:color="auto"/>
        <w:bottom w:val="none" w:sz="0" w:space="0" w:color="auto"/>
        <w:right w:val="none" w:sz="0" w:space="0" w:color="auto"/>
      </w:divBdr>
    </w:div>
    <w:div w:id="2052075569">
      <w:bodyDiv w:val="1"/>
      <w:marLeft w:val="0"/>
      <w:marRight w:val="0"/>
      <w:marTop w:val="0"/>
      <w:marBottom w:val="0"/>
      <w:divBdr>
        <w:top w:val="none" w:sz="0" w:space="0" w:color="auto"/>
        <w:left w:val="none" w:sz="0" w:space="0" w:color="auto"/>
        <w:bottom w:val="none" w:sz="0" w:space="0" w:color="auto"/>
        <w:right w:val="none" w:sz="0" w:space="0" w:color="auto"/>
      </w:divBdr>
    </w:div>
    <w:div w:id="2054846450">
      <w:bodyDiv w:val="1"/>
      <w:marLeft w:val="0"/>
      <w:marRight w:val="0"/>
      <w:marTop w:val="0"/>
      <w:marBottom w:val="0"/>
      <w:divBdr>
        <w:top w:val="none" w:sz="0" w:space="0" w:color="auto"/>
        <w:left w:val="none" w:sz="0" w:space="0" w:color="auto"/>
        <w:bottom w:val="none" w:sz="0" w:space="0" w:color="auto"/>
        <w:right w:val="none" w:sz="0" w:space="0" w:color="auto"/>
      </w:divBdr>
      <w:divsChild>
        <w:div w:id="115176033">
          <w:marLeft w:val="24"/>
          <w:marRight w:val="696"/>
          <w:marTop w:val="240"/>
          <w:marBottom w:val="312"/>
          <w:divBdr>
            <w:top w:val="none" w:sz="0" w:space="0" w:color="auto"/>
            <w:left w:val="none" w:sz="0" w:space="0" w:color="auto"/>
            <w:bottom w:val="none" w:sz="0" w:space="0" w:color="auto"/>
            <w:right w:val="none" w:sz="0" w:space="0" w:color="auto"/>
          </w:divBdr>
        </w:div>
        <w:div w:id="249169264">
          <w:marLeft w:val="24"/>
          <w:marRight w:val="696"/>
          <w:marTop w:val="240"/>
          <w:marBottom w:val="312"/>
          <w:divBdr>
            <w:top w:val="none" w:sz="0" w:space="0" w:color="auto"/>
            <w:left w:val="none" w:sz="0" w:space="0" w:color="auto"/>
            <w:bottom w:val="none" w:sz="0" w:space="0" w:color="auto"/>
            <w:right w:val="none" w:sz="0" w:space="0" w:color="auto"/>
          </w:divBdr>
        </w:div>
        <w:div w:id="380639584">
          <w:marLeft w:val="24"/>
          <w:marRight w:val="696"/>
          <w:marTop w:val="240"/>
          <w:marBottom w:val="312"/>
          <w:divBdr>
            <w:top w:val="none" w:sz="0" w:space="0" w:color="auto"/>
            <w:left w:val="none" w:sz="0" w:space="0" w:color="auto"/>
            <w:bottom w:val="none" w:sz="0" w:space="0" w:color="auto"/>
            <w:right w:val="none" w:sz="0" w:space="0" w:color="auto"/>
          </w:divBdr>
        </w:div>
      </w:divsChild>
    </w:div>
    <w:div w:id="20566144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692">
          <w:marLeft w:val="0"/>
          <w:marRight w:val="0"/>
          <w:marTop w:val="225"/>
          <w:marBottom w:val="225"/>
          <w:divBdr>
            <w:top w:val="none" w:sz="0" w:space="0" w:color="auto"/>
            <w:left w:val="none" w:sz="0" w:space="0" w:color="auto"/>
            <w:bottom w:val="none" w:sz="0" w:space="0" w:color="auto"/>
            <w:right w:val="none" w:sz="0" w:space="0" w:color="auto"/>
          </w:divBdr>
          <w:divsChild>
            <w:div w:id="1965234236">
              <w:marLeft w:val="0"/>
              <w:marRight w:val="0"/>
              <w:marTop w:val="100"/>
              <w:marBottom w:val="0"/>
              <w:divBdr>
                <w:top w:val="none" w:sz="0" w:space="0" w:color="auto"/>
                <w:left w:val="single" w:sz="36" w:space="0" w:color="DDDDDD"/>
                <w:bottom w:val="none" w:sz="0" w:space="0" w:color="auto"/>
                <w:right w:val="single" w:sz="36" w:space="0" w:color="DDDDDD"/>
              </w:divBdr>
              <w:divsChild>
                <w:div w:id="459882180">
                  <w:marLeft w:val="376"/>
                  <w:marRight w:val="125"/>
                  <w:marTop w:val="0"/>
                  <w:marBottom w:val="0"/>
                  <w:divBdr>
                    <w:top w:val="none" w:sz="0" w:space="0" w:color="auto"/>
                    <w:left w:val="none" w:sz="0" w:space="0" w:color="auto"/>
                    <w:bottom w:val="none" w:sz="0" w:space="0" w:color="auto"/>
                    <w:right w:val="none" w:sz="0" w:space="0" w:color="auto"/>
                  </w:divBdr>
                  <w:divsChild>
                    <w:div w:id="1725059889">
                      <w:marLeft w:val="0"/>
                      <w:marRight w:val="0"/>
                      <w:marTop w:val="0"/>
                      <w:marBottom w:val="0"/>
                      <w:divBdr>
                        <w:top w:val="none" w:sz="0" w:space="0" w:color="auto"/>
                        <w:left w:val="none" w:sz="0" w:space="0" w:color="auto"/>
                        <w:bottom w:val="none" w:sz="0" w:space="0" w:color="auto"/>
                        <w:right w:val="none" w:sz="0" w:space="0" w:color="auto"/>
                      </w:divBdr>
                      <w:divsChild>
                        <w:div w:id="1094209537">
                          <w:marLeft w:val="0"/>
                          <w:marRight w:val="0"/>
                          <w:marTop w:val="0"/>
                          <w:marBottom w:val="0"/>
                          <w:divBdr>
                            <w:top w:val="none" w:sz="0" w:space="0" w:color="auto"/>
                            <w:left w:val="none" w:sz="0" w:space="0" w:color="auto"/>
                            <w:bottom w:val="none" w:sz="0" w:space="0" w:color="auto"/>
                            <w:right w:val="none" w:sz="0" w:space="0" w:color="auto"/>
                          </w:divBdr>
                          <w:divsChild>
                            <w:div w:id="46102962">
                              <w:marLeft w:val="225"/>
                              <w:marRight w:val="225"/>
                              <w:marTop w:val="0"/>
                              <w:marBottom w:val="0"/>
                              <w:divBdr>
                                <w:top w:val="none" w:sz="0" w:space="0" w:color="auto"/>
                                <w:left w:val="none" w:sz="0" w:space="0" w:color="auto"/>
                                <w:bottom w:val="none" w:sz="0" w:space="0" w:color="auto"/>
                                <w:right w:val="none" w:sz="0" w:space="0" w:color="auto"/>
                              </w:divBdr>
                              <w:divsChild>
                                <w:div w:id="2010255561">
                                  <w:marLeft w:val="0"/>
                                  <w:marRight w:val="0"/>
                                  <w:marTop w:val="0"/>
                                  <w:marBottom w:val="0"/>
                                  <w:divBdr>
                                    <w:top w:val="none" w:sz="0" w:space="0" w:color="auto"/>
                                    <w:left w:val="none" w:sz="0" w:space="0" w:color="auto"/>
                                    <w:bottom w:val="none" w:sz="0" w:space="0" w:color="auto"/>
                                    <w:right w:val="none" w:sz="0" w:space="0" w:color="auto"/>
                                  </w:divBdr>
                                  <w:divsChild>
                                    <w:div w:id="1924803743">
                                      <w:marLeft w:val="0"/>
                                      <w:marRight w:val="0"/>
                                      <w:marTop w:val="0"/>
                                      <w:marBottom w:val="0"/>
                                      <w:divBdr>
                                        <w:top w:val="none" w:sz="0" w:space="0" w:color="auto"/>
                                        <w:left w:val="none" w:sz="0" w:space="0" w:color="auto"/>
                                        <w:bottom w:val="none" w:sz="0" w:space="0" w:color="auto"/>
                                        <w:right w:val="none" w:sz="0" w:space="0" w:color="auto"/>
                                      </w:divBdr>
                                      <w:divsChild>
                                        <w:div w:id="1368212905">
                                          <w:marLeft w:val="0"/>
                                          <w:marRight w:val="0"/>
                                          <w:marTop w:val="0"/>
                                          <w:marBottom w:val="0"/>
                                          <w:divBdr>
                                            <w:top w:val="none" w:sz="0" w:space="0" w:color="auto"/>
                                            <w:left w:val="none" w:sz="0" w:space="0" w:color="auto"/>
                                            <w:bottom w:val="none" w:sz="0" w:space="0" w:color="auto"/>
                                            <w:right w:val="none" w:sz="0" w:space="0" w:color="auto"/>
                                          </w:divBdr>
                                          <w:divsChild>
                                            <w:div w:id="1570534757">
                                              <w:marLeft w:val="0"/>
                                              <w:marRight w:val="0"/>
                                              <w:marTop w:val="0"/>
                                              <w:marBottom w:val="0"/>
                                              <w:divBdr>
                                                <w:top w:val="none" w:sz="0" w:space="0" w:color="auto"/>
                                                <w:left w:val="none" w:sz="0" w:space="0" w:color="auto"/>
                                                <w:bottom w:val="none" w:sz="0" w:space="0" w:color="auto"/>
                                                <w:right w:val="none" w:sz="0" w:space="0" w:color="auto"/>
                                              </w:divBdr>
                                              <w:divsChild>
                                                <w:div w:id="459299165">
                                                  <w:marLeft w:val="0"/>
                                                  <w:marRight w:val="0"/>
                                                  <w:marTop w:val="0"/>
                                                  <w:marBottom w:val="0"/>
                                                  <w:divBdr>
                                                    <w:top w:val="none" w:sz="0" w:space="0" w:color="auto"/>
                                                    <w:left w:val="none" w:sz="0" w:space="0" w:color="auto"/>
                                                    <w:bottom w:val="none" w:sz="0" w:space="0" w:color="auto"/>
                                                    <w:right w:val="none" w:sz="0" w:space="0" w:color="auto"/>
                                                  </w:divBdr>
                                                  <w:divsChild>
                                                    <w:div w:id="775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7005257">
      <w:bodyDiv w:val="1"/>
      <w:marLeft w:val="0"/>
      <w:marRight w:val="0"/>
      <w:marTop w:val="0"/>
      <w:marBottom w:val="0"/>
      <w:divBdr>
        <w:top w:val="none" w:sz="0" w:space="0" w:color="auto"/>
        <w:left w:val="none" w:sz="0" w:space="0" w:color="auto"/>
        <w:bottom w:val="none" w:sz="0" w:space="0" w:color="auto"/>
        <w:right w:val="none" w:sz="0" w:space="0" w:color="auto"/>
      </w:divBdr>
      <w:divsChild>
        <w:div w:id="323751893">
          <w:marLeft w:val="0"/>
          <w:marRight w:val="0"/>
          <w:marTop w:val="75"/>
          <w:marBottom w:val="0"/>
          <w:divBdr>
            <w:top w:val="single" w:sz="6" w:space="8" w:color="E3E3E3"/>
            <w:left w:val="none" w:sz="0" w:space="0" w:color="auto"/>
            <w:bottom w:val="none" w:sz="0" w:space="8" w:color="auto"/>
            <w:right w:val="none" w:sz="0" w:space="0" w:color="auto"/>
          </w:divBdr>
          <w:divsChild>
            <w:div w:id="587736276">
              <w:marLeft w:val="0"/>
              <w:marRight w:val="0"/>
              <w:marTop w:val="0"/>
              <w:marBottom w:val="0"/>
              <w:divBdr>
                <w:top w:val="none" w:sz="0" w:space="0" w:color="auto"/>
                <w:left w:val="none" w:sz="0" w:space="0" w:color="auto"/>
                <w:bottom w:val="none" w:sz="0" w:space="0" w:color="auto"/>
                <w:right w:val="none" w:sz="0" w:space="0" w:color="auto"/>
              </w:divBdr>
              <w:divsChild>
                <w:div w:id="1454833892">
                  <w:marLeft w:val="0"/>
                  <w:marRight w:val="150"/>
                  <w:marTop w:val="0"/>
                  <w:marBottom w:val="0"/>
                  <w:divBdr>
                    <w:top w:val="none" w:sz="0" w:space="0" w:color="auto"/>
                    <w:left w:val="none" w:sz="0" w:space="0" w:color="auto"/>
                    <w:bottom w:val="none" w:sz="0" w:space="0" w:color="auto"/>
                    <w:right w:val="none" w:sz="0" w:space="0" w:color="auto"/>
                  </w:divBdr>
                </w:div>
              </w:divsChild>
            </w:div>
            <w:div w:id="1807698386">
              <w:marLeft w:val="0"/>
              <w:marRight w:val="0"/>
              <w:marTop w:val="0"/>
              <w:marBottom w:val="0"/>
              <w:divBdr>
                <w:top w:val="none" w:sz="0" w:space="0" w:color="auto"/>
                <w:left w:val="none" w:sz="0" w:space="0" w:color="auto"/>
                <w:bottom w:val="none" w:sz="0" w:space="0" w:color="auto"/>
                <w:right w:val="none" w:sz="0" w:space="0" w:color="auto"/>
              </w:divBdr>
            </w:div>
          </w:divsChild>
        </w:div>
        <w:div w:id="1294865862">
          <w:marLeft w:val="0"/>
          <w:marRight w:val="0"/>
          <w:marTop w:val="0"/>
          <w:marBottom w:val="0"/>
          <w:divBdr>
            <w:top w:val="none" w:sz="0" w:space="0" w:color="auto"/>
            <w:left w:val="none" w:sz="0" w:space="0" w:color="auto"/>
            <w:bottom w:val="none" w:sz="0" w:space="0" w:color="auto"/>
            <w:right w:val="none" w:sz="0" w:space="0" w:color="auto"/>
          </w:divBdr>
        </w:div>
        <w:div w:id="1536700279">
          <w:marLeft w:val="0"/>
          <w:marRight w:val="0"/>
          <w:marTop w:val="75"/>
          <w:marBottom w:val="0"/>
          <w:divBdr>
            <w:top w:val="single" w:sz="6" w:space="8" w:color="E3E3E3"/>
            <w:left w:val="none" w:sz="0" w:space="0" w:color="auto"/>
            <w:bottom w:val="none" w:sz="0" w:space="8" w:color="auto"/>
            <w:right w:val="none" w:sz="0" w:space="0" w:color="auto"/>
          </w:divBdr>
          <w:divsChild>
            <w:div w:id="372734749">
              <w:marLeft w:val="150"/>
              <w:marRight w:val="0"/>
              <w:marTop w:val="0"/>
              <w:marBottom w:val="0"/>
              <w:divBdr>
                <w:top w:val="none" w:sz="0" w:space="0" w:color="auto"/>
                <w:left w:val="none" w:sz="0" w:space="0" w:color="auto"/>
                <w:bottom w:val="none" w:sz="0" w:space="0" w:color="auto"/>
                <w:right w:val="none" w:sz="0" w:space="0" w:color="auto"/>
              </w:divBdr>
              <w:divsChild>
                <w:div w:id="1855726451">
                  <w:marLeft w:val="0"/>
                  <w:marRight w:val="0"/>
                  <w:marTop w:val="15"/>
                  <w:marBottom w:val="0"/>
                  <w:divBdr>
                    <w:top w:val="none" w:sz="0" w:space="0" w:color="auto"/>
                    <w:left w:val="none" w:sz="0" w:space="0" w:color="auto"/>
                    <w:bottom w:val="none" w:sz="0" w:space="0" w:color="auto"/>
                    <w:right w:val="none" w:sz="0" w:space="0" w:color="auto"/>
                  </w:divBdr>
                </w:div>
              </w:divsChild>
            </w:div>
            <w:div w:id="894049962">
              <w:marLeft w:val="0"/>
              <w:marRight w:val="0"/>
              <w:marTop w:val="0"/>
              <w:marBottom w:val="0"/>
              <w:divBdr>
                <w:top w:val="none" w:sz="0" w:space="0" w:color="auto"/>
                <w:left w:val="none" w:sz="0" w:space="0" w:color="auto"/>
                <w:bottom w:val="none" w:sz="0" w:space="0" w:color="auto"/>
                <w:right w:val="none" w:sz="0" w:space="0" w:color="auto"/>
              </w:divBdr>
              <w:divsChild>
                <w:div w:id="1080567211">
                  <w:marLeft w:val="0"/>
                  <w:marRight w:val="150"/>
                  <w:marTop w:val="0"/>
                  <w:marBottom w:val="0"/>
                  <w:divBdr>
                    <w:top w:val="none" w:sz="0" w:space="0" w:color="auto"/>
                    <w:left w:val="none" w:sz="0" w:space="0" w:color="auto"/>
                    <w:bottom w:val="none" w:sz="0" w:space="0" w:color="auto"/>
                    <w:right w:val="none" w:sz="0" w:space="0" w:color="auto"/>
                  </w:divBdr>
                </w:div>
              </w:divsChild>
            </w:div>
            <w:div w:id="1769038824">
              <w:marLeft w:val="0"/>
              <w:marRight w:val="0"/>
              <w:marTop w:val="0"/>
              <w:marBottom w:val="0"/>
              <w:divBdr>
                <w:top w:val="none" w:sz="0" w:space="0" w:color="auto"/>
                <w:left w:val="none" w:sz="0" w:space="0" w:color="auto"/>
                <w:bottom w:val="none" w:sz="0" w:space="0" w:color="auto"/>
                <w:right w:val="none" w:sz="0" w:space="0" w:color="auto"/>
              </w:divBdr>
            </w:div>
          </w:divsChild>
        </w:div>
        <w:div w:id="1903565045">
          <w:marLeft w:val="0"/>
          <w:marRight w:val="0"/>
          <w:marTop w:val="75"/>
          <w:marBottom w:val="0"/>
          <w:divBdr>
            <w:top w:val="single" w:sz="6" w:space="8" w:color="E3E3E3"/>
            <w:left w:val="none" w:sz="0" w:space="0" w:color="auto"/>
            <w:bottom w:val="none" w:sz="0" w:space="8" w:color="auto"/>
            <w:right w:val="none" w:sz="0" w:space="0" w:color="auto"/>
          </w:divBdr>
          <w:divsChild>
            <w:div w:id="307705099">
              <w:marLeft w:val="0"/>
              <w:marRight w:val="0"/>
              <w:marTop w:val="0"/>
              <w:marBottom w:val="0"/>
              <w:divBdr>
                <w:top w:val="none" w:sz="0" w:space="0" w:color="auto"/>
                <w:left w:val="none" w:sz="0" w:space="0" w:color="auto"/>
                <w:bottom w:val="none" w:sz="0" w:space="0" w:color="auto"/>
                <w:right w:val="none" w:sz="0" w:space="0" w:color="auto"/>
              </w:divBdr>
              <w:divsChild>
                <w:div w:id="1860509759">
                  <w:marLeft w:val="0"/>
                  <w:marRight w:val="150"/>
                  <w:marTop w:val="0"/>
                  <w:marBottom w:val="0"/>
                  <w:divBdr>
                    <w:top w:val="none" w:sz="0" w:space="0" w:color="auto"/>
                    <w:left w:val="none" w:sz="0" w:space="0" w:color="auto"/>
                    <w:bottom w:val="none" w:sz="0" w:space="0" w:color="auto"/>
                    <w:right w:val="none" w:sz="0" w:space="0" w:color="auto"/>
                  </w:divBdr>
                </w:div>
              </w:divsChild>
            </w:div>
            <w:div w:id="203557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93289">
      <w:bodyDiv w:val="1"/>
      <w:marLeft w:val="0"/>
      <w:marRight w:val="0"/>
      <w:marTop w:val="0"/>
      <w:marBottom w:val="0"/>
      <w:divBdr>
        <w:top w:val="none" w:sz="0" w:space="0" w:color="auto"/>
        <w:left w:val="none" w:sz="0" w:space="0" w:color="auto"/>
        <w:bottom w:val="none" w:sz="0" w:space="0" w:color="auto"/>
        <w:right w:val="none" w:sz="0" w:space="0" w:color="auto"/>
      </w:divBdr>
      <w:divsChild>
        <w:div w:id="983965530">
          <w:marLeft w:val="24"/>
          <w:marRight w:val="696"/>
          <w:marTop w:val="0"/>
          <w:marBottom w:val="312"/>
          <w:divBdr>
            <w:top w:val="none" w:sz="0" w:space="0" w:color="auto"/>
            <w:left w:val="none" w:sz="0" w:space="0" w:color="auto"/>
            <w:bottom w:val="none" w:sz="0" w:space="0" w:color="auto"/>
            <w:right w:val="none" w:sz="0" w:space="0" w:color="auto"/>
          </w:divBdr>
        </w:div>
        <w:div w:id="1194804202">
          <w:marLeft w:val="24"/>
          <w:marRight w:val="696"/>
          <w:marTop w:val="0"/>
          <w:marBottom w:val="312"/>
          <w:divBdr>
            <w:top w:val="none" w:sz="0" w:space="0" w:color="auto"/>
            <w:left w:val="none" w:sz="0" w:space="0" w:color="auto"/>
            <w:bottom w:val="none" w:sz="0" w:space="0" w:color="auto"/>
            <w:right w:val="none" w:sz="0" w:space="0" w:color="auto"/>
          </w:divBdr>
        </w:div>
      </w:divsChild>
    </w:div>
    <w:div w:id="2058889366">
      <w:bodyDiv w:val="1"/>
      <w:marLeft w:val="0"/>
      <w:marRight w:val="0"/>
      <w:marTop w:val="0"/>
      <w:marBottom w:val="0"/>
      <w:divBdr>
        <w:top w:val="none" w:sz="0" w:space="0" w:color="auto"/>
        <w:left w:val="none" w:sz="0" w:space="0" w:color="auto"/>
        <w:bottom w:val="none" w:sz="0" w:space="0" w:color="auto"/>
        <w:right w:val="none" w:sz="0" w:space="0" w:color="auto"/>
      </w:divBdr>
      <w:divsChild>
        <w:div w:id="1379820050">
          <w:marLeft w:val="0"/>
          <w:marRight w:val="0"/>
          <w:marTop w:val="225"/>
          <w:marBottom w:val="225"/>
          <w:divBdr>
            <w:top w:val="none" w:sz="0" w:space="0" w:color="auto"/>
            <w:left w:val="none" w:sz="0" w:space="0" w:color="auto"/>
            <w:bottom w:val="none" w:sz="0" w:space="0" w:color="auto"/>
            <w:right w:val="none" w:sz="0" w:space="0" w:color="auto"/>
          </w:divBdr>
          <w:divsChild>
            <w:div w:id="1708870039">
              <w:marLeft w:val="0"/>
              <w:marRight w:val="0"/>
              <w:marTop w:val="100"/>
              <w:marBottom w:val="0"/>
              <w:divBdr>
                <w:top w:val="none" w:sz="0" w:space="0" w:color="auto"/>
                <w:left w:val="single" w:sz="36" w:space="0" w:color="DDDDDD"/>
                <w:bottom w:val="none" w:sz="0" w:space="0" w:color="auto"/>
                <w:right w:val="single" w:sz="36" w:space="0" w:color="DDDDDD"/>
              </w:divBdr>
              <w:divsChild>
                <w:div w:id="329646800">
                  <w:marLeft w:val="376"/>
                  <w:marRight w:val="125"/>
                  <w:marTop w:val="0"/>
                  <w:marBottom w:val="0"/>
                  <w:divBdr>
                    <w:top w:val="none" w:sz="0" w:space="0" w:color="auto"/>
                    <w:left w:val="none" w:sz="0" w:space="0" w:color="auto"/>
                    <w:bottom w:val="none" w:sz="0" w:space="0" w:color="auto"/>
                    <w:right w:val="none" w:sz="0" w:space="0" w:color="auto"/>
                  </w:divBdr>
                  <w:divsChild>
                    <w:div w:id="1950358440">
                      <w:marLeft w:val="0"/>
                      <w:marRight w:val="0"/>
                      <w:marTop w:val="0"/>
                      <w:marBottom w:val="0"/>
                      <w:divBdr>
                        <w:top w:val="none" w:sz="0" w:space="0" w:color="auto"/>
                        <w:left w:val="none" w:sz="0" w:space="0" w:color="auto"/>
                        <w:bottom w:val="none" w:sz="0" w:space="0" w:color="auto"/>
                        <w:right w:val="none" w:sz="0" w:space="0" w:color="auto"/>
                      </w:divBdr>
                      <w:divsChild>
                        <w:div w:id="1829977305">
                          <w:marLeft w:val="0"/>
                          <w:marRight w:val="0"/>
                          <w:marTop w:val="0"/>
                          <w:marBottom w:val="0"/>
                          <w:divBdr>
                            <w:top w:val="none" w:sz="0" w:space="0" w:color="auto"/>
                            <w:left w:val="none" w:sz="0" w:space="0" w:color="auto"/>
                            <w:bottom w:val="none" w:sz="0" w:space="0" w:color="auto"/>
                            <w:right w:val="none" w:sz="0" w:space="0" w:color="auto"/>
                          </w:divBdr>
                          <w:divsChild>
                            <w:div w:id="1310787484">
                              <w:marLeft w:val="225"/>
                              <w:marRight w:val="225"/>
                              <w:marTop w:val="0"/>
                              <w:marBottom w:val="0"/>
                              <w:divBdr>
                                <w:top w:val="none" w:sz="0" w:space="0" w:color="auto"/>
                                <w:left w:val="none" w:sz="0" w:space="0" w:color="auto"/>
                                <w:bottom w:val="none" w:sz="0" w:space="0" w:color="auto"/>
                                <w:right w:val="none" w:sz="0" w:space="0" w:color="auto"/>
                              </w:divBdr>
                              <w:divsChild>
                                <w:div w:id="31418771">
                                  <w:marLeft w:val="0"/>
                                  <w:marRight w:val="0"/>
                                  <w:marTop w:val="0"/>
                                  <w:marBottom w:val="0"/>
                                  <w:divBdr>
                                    <w:top w:val="none" w:sz="0" w:space="0" w:color="auto"/>
                                    <w:left w:val="none" w:sz="0" w:space="0" w:color="auto"/>
                                    <w:bottom w:val="none" w:sz="0" w:space="0" w:color="auto"/>
                                    <w:right w:val="none" w:sz="0" w:space="0" w:color="auto"/>
                                  </w:divBdr>
                                  <w:divsChild>
                                    <w:div w:id="1174415359">
                                      <w:marLeft w:val="0"/>
                                      <w:marRight w:val="0"/>
                                      <w:marTop w:val="0"/>
                                      <w:marBottom w:val="0"/>
                                      <w:divBdr>
                                        <w:top w:val="none" w:sz="0" w:space="0" w:color="auto"/>
                                        <w:left w:val="none" w:sz="0" w:space="0" w:color="auto"/>
                                        <w:bottom w:val="none" w:sz="0" w:space="0" w:color="auto"/>
                                        <w:right w:val="none" w:sz="0" w:space="0" w:color="auto"/>
                                      </w:divBdr>
                                      <w:divsChild>
                                        <w:div w:id="1781802068">
                                          <w:marLeft w:val="0"/>
                                          <w:marRight w:val="0"/>
                                          <w:marTop w:val="0"/>
                                          <w:marBottom w:val="0"/>
                                          <w:divBdr>
                                            <w:top w:val="none" w:sz="0" w:space="0" w:color="auto"/>
                                            <w:left w:val="none" w:sz="0" w:space="0" w:color="auto"/>
                                            <w:bottom w:val="none" w:sz="0" w:space="0" w:color="auto"/>
                                            <w:right w:val="none" w:sz="0" w:space="0" w:color="auto"/>
                                          </w:divBdr>
                                          <w:divsChild>
                                            <w:div w:id="486939282">
                                              <w:marLeft w:val="0"/>
                                              <w:marRight w:val="0"/>
                                              <w:marTop w:val="0"/>
                                              <w:marBottom w:val="0"/>
                                              <w:divBdr>
                                                <w:top w:val="none" w:sz="0" w:space="0" w:color="auto"/>
                                                <w:left w:val="none" w:sz="0" w:space="0" w:color="auto"/>
                                                <w:bottom w:val="none" w:sz="0" w:space="0" w:color="auto"/>
                                                <w:right w:val="none" w:sz="0" w:space="0" w:color="auto"/>
                                              </w:divBdr>
                                              <w:divsChild>
                                                <w:div w:id="1953435540">
                                                  <w:marLeft w:val="0"/>
                                                  <w:marRight w:val="0"/>
                                                  <w:marTop w:val="0"/>
                                                  <w:marBottom w:val="0"/>
                                                  <w:divBdr>
                                                    <w:top w:val="none" w:sz="0" w:space="0" w:color="auto"/>
                                                    <w:left w:val="none" w:sz="0" w:space="0" w:color="auto"/>
                                                    <w:bottom w:val="none" w:sz="0" w:space="0" w:color="auto"/>
                                                    <w:right w:val="none" w:sz="0" w:space="0" w:color="auto"/>
                                                  </w:divBdr>
                                                  <w:divsChild>
                                                    <w:div w:id="519317755">
                                                      <w:marLeft w:val="0"/>
                                                      <w:marRight w:val="0"/>
                                                      <w:marTop w:val="0"/>
                                                      <w:marBottom w:val="0"/>
                                                      <w:divBdr>
                                                        <w:top w:val="none" w:sz="0" w:space="0" w:color="auto"/>
                                                        <w:left w:val="none" w:sz="0" w:space="0" w:color="auto"/>
                                                        <w:bottom w:val="none" w:sz="0" w:space="0" w:color="auto"/>
                                                        <w:right w:val="none" w:sz="0" w:space="0" w:color="auto"/>
                                                      </w:divBdr>
                                                    </w:div>
                                                    <w:div w:id="1367952888">
                                                      <w:marLeft w:val="0"/>
                                                      <w:marRight w:val="0"/>
                                                      <w:marTop w:val="0"/>
                                                      <w:marBottom w:val="0"/>
                                                      <w:divBdr>
                                                        <w:top w:val="none" w:sz="0" w:space="0" w:color="auto"/>
                                                        <w:left w:val="none" w:sz="0" w:space="0" w:color="auto"/>
                                                        <w:bottom w:val="none" w:sz="0" w:space="0" w:color="auto"/>
                                                        <w:right w:val="none" w:sz="0" w:space="0" w:color="auto"/>
                                                      </w:divBdr>
                                                    </w:div>
                                                    <w:div w:id="213806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7513650">
      <w:bodyDiv w:val="1"/>
      <w:marLeft w:val="0"/>
      <w:marRight w:val="0"/>
      <w:marTop w:val="0"/>
      <w:marBottom w:val="0"/>
      <w:divBdr>
        <w:top w:val="none" w:sz="0" w:space="0" w:color="auto"/>
        <w:left w:val="none" w:sz="0" w:space="0" w:color="auto"/>
        <w:bottom w:val="none" w:sz="0" w:space="0" w:color="auto"/>
        <w:right w:val="none" w:sz="0" w:space="0" w:color="auto"/>
      </w:divBdr>
    </w:div>
    <w:div w:id="2086142315">
      <w:bodyDiv w:val="1"/>
      <w:marLeft w:val="0"/>
      <w:marRight w:val="0"/>
      <w:marTop w:val="0"/>
      <w:marBottom w:val="0"/>
      <w:divBdr>
        <w:top w:val="none" w:sz="0" w:space="0" w:color="auto"/>
        <w:left w:val="none" w:sz="0" w:space="0" w:color="auto"/>
        <w:bottom w:val="none" w:sz="0" w:space="0" w:color="auto"/>
        <w:right w:val="none" w:sz="0" w:space="0" w:color="auto"/>
      </w:divBdr>
      <w:divsChild>
        <w:div w:id="73093263">
          <w:marLeft w:val="24"/>
          <w:marRight w:val="696"/>
          <w:marTop w:val="240"/>
          <w:marBottom w:val="312"/>
          <w:divBdr>
            <w:top w:val="none" w:sz="0" w:space="0" w:color="auto"/>
            <w:left w:val="none" w:sz="0" w:space="0" w:color="auto"/>
            <w:bottom w:val="none" w:sz="0" w:space="0" w:color="auto"/>
            <w:right w:val="none" w:sz="0" w:space="0" w:color="auto"/>
          </w:divBdr>
        </w:div>
        <w:div w:id="217858089">
          <w:marLeft w:val="24"/>
          <w:marRight w:val="696"/>
          <w:marTop w:val="240"/>
          <w:marBottom w:val="312"/>
          <w:divBdr>
            <w:top w:val="none" w:sz="0" w:space="0" w:color="auto"/>
            <w:left w:val="none" w:sz="0" w:space="0" w:color="auto"/>
            <w:bottom w:val="none" w:sz="0" w:space="0" w:color="auto"/>
            <w:right w:val="none" w:sz="0" w:space="0" w:color="auto"/>
          </w:divBdr>
        </w:div>
        <w:div w:id="2001225953">
          <w:marLeft w:val="24"/>
          <w:marRight w:val="696"/>
          <w:marTop w:val="240"/>
          <w:marBottom w:val="312"/>
          <w:divBdr>
            <w:top w:val="none" w:sz="0" w:space="0" w:color="auto"/>
            <w:left w:val="none" w:sz="0" w:space="0" w:color="auto"/>
            <w:bottom w:val="none" w:sz="0" w:space="0" w:color="auto"/>
            <w:right w:val="none" w:sz="0" w:space="0" w:color="auto"/>
          </w:divBdr>
        </w:div>
      </w:divsChild>
    </w:div>
    <w:div w:id="2095857600">
      <w:bodyDiv w:val="1"/>
      <w:marLeft w:val="0"/>
      <w:marRight w:val="0"/>
      <w:marTop w:val="0"/>
      <w:marBottom w:val="0"/>
      <w:divBdr>
        <w:top w:val="none" w:sz="0" w:space="0" w:color="auto"/>
        <w:left w:val="none" w:sz="0" w:space="0" w:color="auto"/>
        <w:bottom w:val="none" w:sz="0" w:space="0" w:color="auto"/>
        <w:right w:val="none" w:sz="0" w:space="0" w:color="auto"/>
      </w:divBdr>
      <w:divsChild>
        <w:div w:id="687175264">
          <w:marLeft w:val="0"/>
          <w:marRight w:val="0"/>
          <w:marTop w:val="225"/>
          <w:marBottom w:val="225"/>
          <w:divBdr>
            <w:top w:val="none" w:sz="0" w:space="0" w:color="auto"/>
            <w:left w:val="none" w:sz="0" w:space="0" w:color="auto"/>
            <w:bottom w:val="none" w:sz="0" w:space="0" w:color="auto"/>
            <w:right w:val="none" w:sz="0" w:space="0" w:color="auto"/>
          </w:divBdr>
          <w:divsChild>
            <w:div w:id="310453588">
              <w:marLeft w:val="0"/>
              <w:marRight w:val="0"/>
              <w:marTop w:val="100"/>
              <w:marBottom w:val="0"/>
              <w:divBdr>
                <w:top w:val="none" w:sz="0" w:space="0" w:color="auto"/>
                <w:left w:val="single" w:sz="36" w:space="0" w:color="DDDDDD"/>
                <w:bottom w:val="none" w:sz="0" w:space="0" w:color="auto"/>
                <w:right w:val="single" w:sz="36" w:space="0" w:color="DDDDDD"/>
              </w:divBdr>
              <w:divsChild>
                <w:div w:id="1584145951">
                  <w:marLeft w:val="376"/>
                  <w:marRight w:val="125"/>
                  <w:marTop w:val="0"/>
                  <w:marBottom w:val="0"/>
                  <w:divBdr>
                    <w:top w:val="none" w:sz="0" w:space="0" w:color="auto"/>
                    <w:left w:val="none" w:sz="0" w:space="0" w:color="auto"/>
                    <w:bottom w:val="none" w:sz="0" w:space="0" w:color="auto"/>
                    <w:right w:val="none" w:sz="0" w:space="0" w:color="auto"/>
                  </w:divBdr>
                  <w:divsChild>
                    <w:div w:id="1330400607">
                      <w:marLeft w:val="0"/>
                      <w:marRight w:val="0"/>
                      <w:marTop w:val="0"/>
                      <w:marBottom w:val="0"/>
                      <w:divBdr>
                        <w:top w:val="none" w:sz="0" w:space="0" w:color="auto"/>
                        <w:left w:val="none" w:sz="0" w:space="0" w:color="auto"/>
                        <w:bottom w:val="none" w:sz="0" w:space="0" w:color="auto"/>
                        <w:right w:val="none" w:sz="0" w:space="0" w:color="auto"/>
                      </w:divBdr>
                      <w:divsChild>
                        <w:div w:id="2015104840">
                          <w:marLeft w:val="0"/>
                          <w:marRight w:val="0"/>
                          <w:marTop w:val="0"/>
                          <w:marBottom w:val="0"/>
                          <w:divBdr>
                            <w:top w:val="none" w:sz="0" w:space="0" w:color="auto"/>
                            <w:left w:val="none" w:sz="0" w:space="0" w:color="auto"/>
                            <w:bottom w:val="none" w:sz="0" w:space="0" w:color="auto"/>
                            <w:right w:val="none" w:sz="0" w:space="0" w:color="auto"/>
                          </w:divBdr>
                          <w:divsChild>
                            <w:div w:id="32001403">
                              <w:marLeft w:val="225"/>
                              <w:marRight w:val="225"/>
                              <w:marTop w:val="0"/>
                              <w:marBottom w:val="0"/>
                              <w:divBdr>
                                <w:top w:val="none" w:sz="0" w:space="0" w:color="auto"/>
                                <w:left w:val="none" w:sz="0" w:space="0" w:color="auto"/>
                                <w:bottom w:val="none" w:sz="0" w:space="0" w:color="auto"/>
                                <w:right w:val="none" w:sz="0" w:space="0" w:color="auto"/>
                              </w:divBdr>
                              <w:divsChild>
                                <w:div w:id="689722337">
                                  <w:marLeft w:val="0"/>
                                  <w:marRight w:val="0"/>
                                  <w:marTop w:val="0"/>
                                  <w:marBottom w:val="0"/>
                                  <w:divBdr>
                                    <w:top w:val="none" w:sz="0" w:space="0" w:color="auto"/>
                                    <w:left w:val="none" w:sz="0" w:space="0" w:color="auto"/>
                                    <w:bottom w:val="none" w:sz="0" w:space="0" w:color="auto"/>
                                    <w:right w:val="none" w:sz="0" w:space="0" w:color="auto"/>
                                  </w:divBdr>
                                  <w:divsChild>
                                    <w:div w:id="1661544912">
                                      <w:marLeft w:val="0"/>
                                      <w:marRight w:val="0"/>
                                      <w:marTop w:val="0"/>
                                      <w:marBottom w:val="0"/>
                                      <w:divBdr>
                                        <w:top w:val="none" w:sz="0" w:space="0" w:color="auto"/>
                                        <w:left w:val="none" w:sz="0" w:space="0" w:color="auto"/>
                                        <w:bottom w:val="none" w:sz="0" w:space="0" w:color="auto"/>
                                        <w:right w:val="none" w:sz="0" w:space="0" w:color="auto"/>
                                      </w:divBdr>
                                      <w:divsChild>
                                        <w:div w:id="671109145">
                                          <w:marLeft w:val="0"/>
                                          <w:marRight w:val="0"/>
                                          <w:marTop w:val="0"/>
                                          <w:marBottom w:val="0"/>
                                          <w:divBdr>
                                            <w:top w:val="none" w:sz="0" w:space="0" w:color="auto"/>
                                            <w:left w:val="none" w:sz="0" w:space="0" w:color="auto"/>
                                            <w:bottom w:val="none" w:sz="0" w:space="0" w:color="auto"/>
                                            <w:right w:val="none" w:sz="0" w:space="0" w:color="auto"/>
                                          </w:divBdr>
                                          <w:divsChild>
                                            <w:div w:id="591084706">
                                              <w:marLeft w:val="0"/>
                                              <w:marRight w:val="0"/>
                                              <w:marTop w:val="0"/>
                                              <w:marBottom w:val="0"/>
                                              <w:divBdr>
                                                <w:top w:val="none" w:sz="0" w:space="0" w:color="auto"/>
                                                <w:left w:val="none" w:sz="0" w:space="0" w:color="auto"/>
                                                <w:bottom w:val="none" w:sz="0" w:space="0" w:color="auto"/>
                                                <w:right w:val="none" w:sz="0" w:space="0" w:color="auto"/>
                                              </w:divBdr>
                                              <w:divsChild>
                                                <w:div w:id="397749375">
                                                  <w:marLeft w:val="0"/>
                                                  <w:marRight w:val="0"/>
                                                  <w:marTop w:val="0"/>
                                                  <w:marBottom w:val="0"/>
                                                  <w:divBdr>
                                                    <w:top w:val="none" w:sz="0" w:space="0" w:color="auto"/>
                                                    <w:left w:val="none" w:sz="0" w:space="0" w:color="auto"/>
                                                    <w:bottom w:val="none" w:sz="0" w:space="0" w:color="auto"/>
                                                    <w:right w:val="none" w:sz="0" w:space="0" w:color="auto"/>
                                                  </w:divBdr>
                                                  <w:divsChild>
                                                    <w:div w:id="205935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7459999">
      <w:bodyDiv w:val="1"/>
      <w:marLeft w:val="0"/>
      <w:marRight w:val="0"/>
      <w:marTop w:val="0"/>
      <w:marBottom w:val="0"/>
      <w:divBdr>
        <w:top w:val="none" w:sz="0" w:space="0" w:color="auto"/>
        <w:left w:val="none" w:sz="0" w:space="0" w:color="auto"/>
        <w:bottom w:val="none" w:sz="0" w:space="0" w:color="auto"/>
        <w:right w:val="none" w:sz="0" w:space="0" w:color="auto"/>
      </w:divBdr>
      <w:divsChild>
        <w:div w:id="1693653777">
          <w:marLeft w:val="0"/>
          <w:marRight w:val="0"/>
          <w:marTop w:val="225"/>
          <w:marBottom w:val="225"/>
          <w:divBdr>
            <w:top w:val="none" w:sz="0" w:space="0" w:color="auto"/>
            <w:left w:val="none" w:sz="0" w:space="0" w:color="auto"/>
            <w:bottom w:val="none" w:sz="0" w:space="0" w:color="auto"/>
            <w:right w:val="none" w:sz="0" w:space="0" w:color="auto"/>
          </w:divBdr>
          <w:divsChild>
            <w:div w:id="547838998">
              <w:marLeft w:val="0"/>
              <w:marRight w:val="0"/>
              <w:marTop w:val="100"/>
              <w:marBottom w:val="0"/>
              <w:divBdr>
                <w:top w:val="none" w:sz="0" w:space="0" w:color="auto"/>
                <w:left w:val="single" w:sz="36" w:space="0" w:color="DDDDDD"/>
                <w:bottom w:val="none" w:sz="0" w:space="0" w:color="auto"/>
                <w:right w:val="single" w:sz="36" w:space="0" w:color="DDDDDD"/>
              </w:divBdr>
              <w:divsChild>
                <w:div w:id="7099695">
                  <w:marLeft w:val="376"/>
                  <w:marRight w:val="125"/>
                  <w:marTop w:val="0"/>
                  <w:marBottom w:val="0"/>
                  <w:divBdr>
                    <w:top w:val="none" w:sz="0" w:space="0" w:color="auto"/>
                    <w:left w:val="none" w:sz="0" w:space="0" w:color="auto"/>
                    <w:bottom w:val="none" w:sz="0" w:space="0" w:color="auto"/>
                    <w:right w:val="none" w:sz="0" w:space="0" w:color="auto"/>
                  </w:divBdr>
                  <w:divsChild>
                    <w:div w:id="1413895124">
                      <w:marLeft w:val="0"/>
                      <w:marRight w:val="0"/>
                      <w:marTop w:val="0"/>
                      <w:marBottom w:val="0"/>
                      <w:divBdr>
                        <w:top w:val="none" w:sz="0" w:space="0" w:color="auto"/>
                        <w:left w:val="none" w:sz="0" w:space="0" w:color="auto"/>
                        <w:bottom w:val="none" w:sz="0" w:space="0" w:color="auto"/>
                        <w:right w:val="none" w:sz="0" w:space="0" w:color="auto"/>
                      </w:divBdr>
                      <w:divsChild>
                        <w:div w:id="1647080698">
                          <w:marLeft w:val="0"/>
                          <w:marRight w:val="0"/>
                          <w:marTop w:val="0"/>
                          <w:marBottom w:val="0"/>
                          <w:divBdr>
                            <w:top w:val="none" w:sz="0" w:space="0" w:color="auto"/>
                            <w:left w:val="none" w:sz="0" w:space="0" w:color="auto"/>
                            <w:bottom w:val="none" w:sz="0" w:space="0" w:color="auto"/>
                            <w:right w:val="none" w:sz="0" w:space="0" w:color="auto"/>
                          </w:divBdr>
                          <w:divsChild>
                            <w:div w:id="981808881">
                              <w:marLeft w:val="225"/>
                              <w:marRight w:val="225"/>
                              <w:marTop w:val="0"/>
                              <w:marBottom w:val="0"/>
                              <w:divBdr>
                                <w:top w:val="none" w:sz="0" w:space="0" w:color="auto"/>
                                <w:left w:val="none" w:sz="0" w:space="0" w:color="auto"/>
                                <w:bottom w:val="none" w:sz="0" w:space="0" w:color="auto"/>
                                <w:right w:val="none" w:sz="0" w:space="0" w:color="auto"/>
                              </w:divBdr>
                              <w:divsChild>
                                <w:div w:id="126705188">
                                  <w:marLeft w:val="0"/>
                                  <w:marRight w:val="0"/>
                                  <w:marTop w:val="0"/>
                                  <w:marBottom w:val="0"/>
                                  <w:divBdr>
                                    <w:top w:val="none" w:sz="0" w:space="0" w:color="auto"/>
                                    <w:left w:val="none" w:sz="0" w:space="0" w:color="auto"/>
                                    <w:bottom w:val="none" w:sz="0" w:space="0" w:color="auto"/>
                                    <w:right w:val="none" w:sz="0" w:space="0" w:color="auto"/>
                                  </w:divBdr>
                                  <w:divsChild>
                                    <w:div w:id="138570476">
                                      <w:marLeft w:val="0"/>
                                      <w:marRight w:val="0"/>
                                      <w:marTop w:val="0"/>
                                      <w:marBottom w:val="0"/>
                                      <w:divBdr>
                                        <w:top w:val="none" w:sz="0" w:space="0" w:color="auto"/>
                                        <w:left w:val="none" w:sz="0" w:space="0" w:color="auto"/>
                                        <w:bottom w:val="none" w:sz="0" w:space="0" w:color="auto"/>
                                        <w:right w:val="none" w:sz="0" w:space="0" w:color="auto"/>
                                      </w:divBdr>
                                      <w:divsChild>
                                        <w:div w:id="906186681">
                                          <w:marLeft w:val="0"/>
                                          <w:marRight w:val="0"/>
                                          <w:marTop w:val="0"/>
                                          <w:marBottom w:val="0"/>
                                          <w:divBdr>
                                            <w:top w:val="none" w:sz="0" w:space="0" w:color="auto"/>
                                            <w:left w:val="none" w:sz="0" w:space="0" w:color="auto"/>
                                            <w:bottom w:val="none" w:sz="0" w:space="0" w:color="auto"/>
                                            <w:right w:val="none" w:sz="0" w:space="0" w:color="auto"/>
                                          </w:divBdr>
                                          <w:divsChild>
                                            <w:div w:id="1845898505">
                                              <w:marLeft w:val="0"/>
                                              <w:marRight w:val="0"/>
                                              <w:marTop w:val="0"/>
                                              <w:marBottom w:val="0"/>
                                              <w:divBdr>
                                                <w:top w:val="none" w:sz="0" w:space="0" w:color="auto"/>
                                                <w:left w:val="none" w:sz="0" w:space="0" w:color="auto"/>
                                                <w:bottom w:val="none" w:sz="0" w:space="0" w:color="auto"/>
                                                <w:right w:val="none" w:sz="0" w:space="0" w:color="auto"/>
                                              </w:divBdr>
                                              <w:divsChild>
                                                <w:div w:id="1502239870">
                                                  <w:marLeft w:val="0"/>
                                                  <w:marRight w:val="0"/>
                                                  <w:marTop w:val="0"/>
                                                  <w:marBottom w:val="0"/>
                                                  <w:divBdr>
                                                    <w:top w:val="none" w:sz="0" w:space="0" w:color="auto"/>
                                                    <w:left w:val="none" w:sz="0" w:space="0" w:color="auto"/>
                                                    <w:bottom w:val="none" w:sz="0" w:space="0" w:color="auto"/>
                                                    <w:right w:val="none" w:sz="0" w:space="0" w:color="auto"/>
                                                  </w:divBdr>
                                                  <w:divsChild>
                                                    <w:div w:id="1499465047">
                                                      <w:marLeft w:val="0"/>
                                                      <w:marRight w:val="0"/>
                                                      <w:marTop w:val="0"/>
                                                      <w:marBottom w:val="0"/>
                                                      <w:divBdr>
                                                        <w:top w:val="none" w:sz="0" w:space="0" w:color="auto"/>
                                                        <w:left w:val="none" w:sz="0" w:space="0" w:color="auto"/>
                                                        <w:bottom w:val="none" w:sz="0" w:space="0" w:color="auto"/>
                                                        <w:right w:val="none" w:sz="0" w:space="0" w:color="auto"/>
                                                      </w:divBdr>
                                                    </w:div>
                                                    <w:div w:id="1873610107">
                                                      <w:marLeft w:val="0"/>
                                                      <w:marRight w:val="0"/>
                                                      <w:marTop w:val="0"/>
                                                      <w:marBottom w:val="0"/>
                                                      <w:divBdr>
                                                        <w:top w:val="none" w:sz="0" w:space="0" w:color="auto"/>
                                                        <w:left w:val="none" w:sz="0" w:space="0" w:color="auto"/>
                                                        <w:bottom w:val="none" w:sz="0" w:space="0" w:color="auto"/>
                                                        <w:right w:val="none" w:sz="0" w:space="0" w:color="auto"/>
                                                      </w:divBdr>
                                                    </w:div>
                                                    <w:div w:id="197428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1485888">
      <w:bodyDiv w:val="1"/>
      <w:marLeft w:val="0"/>
      <w:marRight w:val="0"/>
      <w:marTop w:val="0"/>
      <w:marBottom w:val="0"/>
      <w:divBdr>
        <w:top w:val="none" w:sz="0" w:space="0" w:color="auto"/>
        <w:left w:val="none" w:sz="0" w:space="0" w:color="auto"/>
        <w:bottom w:val="none" w:sz="0" w:space="0" w:color="auto"/>
        <w:right w:val="none" w:sz="0" w:space="0" w:color="auto"/>
      </w:divBdr>
      <w:divsChild>
        <w:div w:id="1430924985">
          <w:marLeft w:val="0"/>
          <w:marRight w:val="0"/>
          <w:marTop w:val="225"/>
          <w:marBottom w:val="225"/>
          <w:divBdr>
            <w:top w:val="none" w:sz="0" w:space="0" w:color="auto"/>
            <w:left w:val="none" w:sz="0" w:space="0" w:color="auto"/>
            <w:bottom w:val="none" w:sz="0" w:space="0" w:color="auto"/>
            <w:right w:val="none" w:sz="0" w:space="0" w:color="auto"/>
          </w:divBdr>
          <w:divsChild>
            <w:div w:id="1011683291">
              <w:marLeft w:val="0"/>
              <w:marRight w:val="0"/>
              <w:marTop w:val="100"/>
              <w:marBottom w:val="0"/>
              <w:divBdr>
                <w:top w:val="none" w:sz="0" w:space="0" w:color="auto"/>
                <w:left w:val="single" w:sz="36" w:space="0" w:color="DDDDDD"/>
                <w:bottom w:val="none" w:sz="0" w:space="0" w:color="auto"/>
                <w:right w:val="single" w:sz="36" w:space="0" w:color="DDDDDD"/>
              </w:divBdr>
              <w:divsChild>
                <w:div w:id="1697972242">
                  <w:marLeft w:val="376"/>
                  <w:marRight w:val="125"/>
                  <w:marTop w:val="0"/>
                  <w:marBottom w:val="0"/>
                  <w:divBdr>
                    <w:top w:val="none" w:sz="0" w:space="0" w:color="auto"/>
                    <w:left w:val="none" w:sz="0" w:space="0" w:color="auto"/>
                    <w:bottom w:val="none" w:sz="0" w:space="0" w:color="auto"/>
                    <w:right w:val="none" w:sz="0" w:space="0" w:color="auto"/>
                  </w:divBdr>
                  <w:divsChild>
                    <w:div w:id="956369807">
                      <w:marLeft w:val="0"/>
                      <w:marRight w:val="0"/>
                      <w:marTop w:val="0"/>
                      <w:marBottom w:val="0"/>
                      <w:divBdr>
                        <w:top w:val="none" w:sz="0" w:space="0" w:color="auto"/>
                        <w:left w:val="none" w:sz="0" w:space="0" w:color="auto"/>
                        <w:bottom w:val="none" w:sz="0" w:space="0" w:color="auto"/>
                        <w:right w:val="none" w:sz="0" w:space="0" w:color="auto"/>
                      </w:divBdr>
                      <w:divsChild>
                        <w:div w:id="1744061953">
                          <w:marLeft w:val="0"/>
                          <w:marRight w:val="0"/>
                          <w:marTop w:val="0"/>
                          <w:marBottom w:val="0"/>
                          <w:divBdr>
                            <w:top w:val="none" w:sz="0" w:space="0" w:color="auto"/>
                            <w:left w:val="none" w:sz="0" w:space="0" w:color="auto"/>
                            <w:bottom w:val="none" w:sz="0" w:space="0" w:color="auto"/>
                            <w:right w:val="none" w:sz="0" w:space="0" w:color="auto"/>
                          </w:divBdr>
                          <w:divsChild>
                            <w:div w:id="831264225">
                              <w:marLeft w:val="225"/>
                              <w:marRight w:val="225"/>
                              <w:marTop w:val="0"/>
                              <w:marBottom w:val="0"/>
                              <w:divBdr>
                                <w:top w:val="none" w:sz="0" w:space="0" w:color="auto"/>
                                <w:left w:val="none" w:sz="0" w:space="0" w:color="auto"/>
                                <w:bottom w:val="none" w:sz="0" w:space="0" w:color="auto"/>
                                <w:right w:val="none" w:sz="0" w:space="0" w:color="auto"/>
                              </w:divBdr>
                              <w:divsChild>
                                <w:div w:id="1507742787">
                                  <w:marLeft w:val="0"/>
                                  <w:marRight w:val="0"/>
                                  <w:marTop w:val="0"/>
                                  <w:marBottom w:val="0"/>
                                  <w:divBdr>
                                    <w:top w:val="none" w:sz="0" w:space="0" w:color="auto"/>
                                    <w:left w:val="none" w:sz="0" w:space="0" w:color="auto"/>
                                    <w:bottom w:val="none" w:sz="0" w:space="0" w:color="auto"/>
                                    <w:right w:val="none" w:sz="0" w:space="0" w:color="auto"/>
                                  </w:divBdr>
                                  <w:divsChild>
                                    <w:div w:id="572004816">
                                      <w:marLeft w:val="0"/>
                                      <w:marRight w:val="0"/>
                                      <w:marTop w:val="0"/>
                                      <w:marBottom w:val="0"/>
                                      <w:divBdr>
                                        <w:top w:val="none" w:sz="0" w:space="0" w:color="auto"/>
                                        <w:left w:val="none" w:sz="0" w:space="0" w:color="auto"/>
                                        <w:bottom w:val="none" w:sz="0" w:space="0" w:color="auto"/>
                                        <w:right w:val="none" w:sz="0" w:space="0" w:color="auto"/>
                                      </w:divBdr>
                                      <w:divsChild>
                                        <w:div w:id="1359627113">
                                          <w:marLeft w:val="0"/>
                                          <w:marRight w:val="0"/>
                                          <w:marTop w:val="0"/>
                                          <w:marBottom w:val="0"/>
                                          <w:divBdr>
                                            <w:top w:val="none" w:sz="0" w:space="0" w:color="auto"/>
                                            <w:left w:val="none" w:sz="0" w:space="0" w:color="auto"/>
                                            <w:bottom w:val="none" w:sz="0" w:space="0" w:color="auto"/>
                                            <w:right w:val="none" w:sz="0" w:space="0" w:color="auto"/>
                                          </w:divBdr>
                                          <w:divsChild>
                                            <w:div w:id="2076588188">
                                              <w:marLeft w:val="0"/>
                                              <w:marRight w:val="0"/>
                                              <w:marTop w:val="0"/>
                                              <w:marBottom w:val="0"/>
                                              <w:divBdr>
                                                <w:top w:val="none" w:sz="0" w:space="0" w:color="auto"/>
                                                <w:left w:val="none" w:sz="0" w:space="0" w:color="auto"/>
                                                <w:bottom w:val="none" w:sz="0" w:space="0" w:color="auto"/>
                                                <w:right w:val="none" w:sz="0" w:space="0" w:color="auto"/>
                                              </w:divBdr>
                                              <w:divsChild>
                                                <w:div w:id="2078672693">
                                                  <w:marLeft w:val="0"/>
                                                  <w:marRight w:val="0"/>
                                                  <w:marTop w:val="0"/>
                                                  <w:marBottom w:val="0"/>
                                                  <w:divBdr>
                                                    <w:top w:val="none" w:sz="0" w:space="0" w:color="auto"/>
                                                    <w:left w:val="none" w:sz="0" w:space="0" w:color="auto"/>
                                                    <w:bottom w:val="none" w:sz="0" w:space="0" w:color="auto"/>
                                                    <w:right w:val="none" w:sz="0" w:space="0" w:color="auto"/>
                                                  </w:divBdr>
                                                  <w:divsChild>
                                                    <w:div w:id="470101096">
                                                      <w:marLeft w:val="0"/>
                                                      <w:marRight w:val="0"/>
                                                      <w:marTop w:val="0"/>
                                                      <w:marBottom w:val="0"/>
                                                      <w:divBdr>
                                                        <w:top w:val="none" w:sz="0" w:space="0" w:color="auto"/>
                                                        <w:left w:val="none" w:sz="0" w:space="0" w:color="auto"/>
                                                        <w:bottom w:val="none" w:sz="0" w:space="0" w:color="auto"/>
                                                        <w:right w:val="none" w:sz="0" w:space="0" w:color="auto"/>
                                                      </w:divBdr>
                                                    </w:div>
                                                    <w:div w:id="955330756">
                                                      <w:marLeft w:val="0"/>
                                                      <w:marRight w:val="0"/>
                                                      <w:marTop w:val="0"/>
                                                      <w:marBottom w:val="0"/>
                                                      <w:divBdr>
                                                        <w:top w:val="none" w:sz="0" w:space="0" w:color="auto"/>
                                                        <w:left w:val="none" w:sz="0" w:space="0" w:color="auto"/>
                                                        <w:bottom w:val="none" w:sz="0" w:space="0" w:color="auto"/>
                                                        <w:right w:val="none" w:sz="0" w:space="0" w:color="auto"/>
                                                      </w:divBdr>
                                                    </w:div>
                                                    <w:div w:id="1877228873">
                                                      <w:marLeft w:val="0"/>
                                                      <w:marRight w:val="0"/>
                                                      <w:marTop w:val="0"/>
                                                      <w:marBottom w:val="0"/>
                                                      <w:divBdr>
                                                        <w:top w:val="none" w:sz="0" w:space="0" w:color="auto"/>
                                                        <w:left w:val="none" w:sz="0" w:space="0" w:color="auto"/>
                                                        <w:bottom w:val="none" w:sz="0" w:space="0" w:color="auto"/>
                                                        <w:right w:val="none" w:sz="0" w:space="0" w:color="auto"/>
                                                      </w:divBdr>
                                                    </w:div>
                                                    <w:div w:id="208051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7119439">
      <w:bodyDiv w:val="1"/>
      <w:marLeft w:val="0"/>
      <w:marRight w:val="0"/>
      <w:marTop w:val="0"/>
      <w:marBottom w:val="0"/>
      <w:divBdr>
        <w:top w:val="none" w:sz="0" w:space="0" w:color="auto"/>
        <w:left w:val="none" w:sz="0" w:space="0" w:color="auto"/>
        <w:bottom w:val="none" w:sz="0" w:space="0" w:color="auto"/>
        <w:right w:val="none" w:sz="0" w:space="0" w:color="auto"/>
      </w:divBdr>
      <w:divsChild>
        <w:div w:id="1018460108">
          <w:marLeft w:val="24"/>
          <w:marRight w:val="696"/>
          <w:marTop w:val="240"/>
          <w:marBottom w:val="312"/>
          <w:divBdr>
            <w:top w:val="none" w:sz="0" w:space="0" w:color="auto"/>
            <w:left w:val="none" w:sz="0" w:space="0" w:color="auto"/>
            <w:bottom w:val="none" w:sz="0" w:space="0" w:color="auto"/>
            <w:right w:val="none" w:sz="0" w:space="0" w:color="auto"/>
          </w:divBdr>
        </w:div>
        <w:div w:id="2008172609">
          <w:marLeft w:val="24"/>
          <w:marRight w:val="696"/>
          <w:marTop w:val="240"/>
          <w:marBottom w:val="312"/>
          <w:divBdr>
            <w:top w:val="none" w:sz="0" w:space="0" w:color="auto"/>
            <w:left w:val="none" w:sz="0" w:space="0" w:color="auto"/>
            <w:bottom w:val="none" w:sz="0" w:space="0" w:color="auto"/>
            <w:right w:val="none" w:sz="0" w:space="0" w:color="auto"/>
          </w:divBdr>
        </w:div>
      </w:divsChild>
    </w:div>
    <w:div w:id="2133088740">
      <w:bodyDiv w:val="1"/>
      <w:marLeft w:val="0"/>
      <w:marRight w:val="0"/>
      <w:marTop w:val="0"/>
      <w:marBottom w:val="0"/>
      <w:divBdr>
        <w:top w:val="none" w:sz="0" w:space="0" w:color="auto"/>
        <w:left w:val="none" w:sz="0" w:space="0" w:color="auto"/>
        <w:bottom w:val="none" w:sz="0" w:space="0" w:color="auto"/>
        <w:right w:val="none" w:sz="0" w:space="0" w:color="auto"/>
      </w:divBdr>
      <w:divsChild>
        <w:div w:id="1057628069">
          <w:marLeft w:val="0"/>
          <w:marRight w:val="0"/>
          <w:marTop w:val="225"/>
          <w:marBottom w:val="225"/>
          <w:divBdr>
            <w:top w:val="none" w:sz="0" w:space="0" w:color="auto"/>
            <w:left w:val="none" w:sz="0" w:space="0" w:color="auto"/>
            <w:bottom w:val="none" w:sz="0" w:space="0" w:color="auto"/>
            <w:right w:val="none" w:sz="0" w:space="0" w:color="auto"/>
          </w:divBdr>
          <w:divsChild>
            <w:div w:id="748961061">
              <w:marLeft w:val="0"/>
              <w:marRight w:val="0"/>
              <w:marTop w:val="100"/>
              <w:marBottom w:val="0"/>
              <w:divBdr>
                <w:top w:val="none" w:sz="0" w:space="0" w:color="auto"/>
                <w:left w:val="single" w:sz="36" w:space="0" w:color="DDDDDD"/>
                <w:bottom w:val="none" w:sz="0" w:space="0" w:color="auto"/>
                <w:right w:val="single" w:sz="36" w:space="0" w:color="DDDDDD"/>
              </w:divBdr>
              <w:divsChild>
                <w:div w:id="1769810544">
                  <w:marLeft w:val="376"/>
                  <w:marRight w:val="125"/>
                  <w:marTop w:val="0"/>
                  <w:marBottom w:val="0"/>
                  <w:divBdr>
                    <w:top w:val="none" w:sz="0" w:space="0" w:color="auto"/>
                    <w:left w:val="none" w:sz="0" w:space="0" w:color="auto"/>
                    <w:bottom w:val="none" w:sz="0" w:space="0" w:color="auto"/>
                    <w:right w:val="none" w:sz="0" w:space="0" w:color="auto"/>
                  </w:divBdr>
                  <w:divsChild>
                    <w:div w:id="995305531">
                      <w:marLeft w:val="0"/>
                      <w:marRight w:val="0"/>
                      <w:marTop w:val="0"/>
                      <w:marBottom w:val="0"/>
                      <w:divBdr>
                        <w:top w:val="none" w:sz="0" w:space="0" w:color="auto"/>
                        <w:left w:val="none" w:sz="0" w:space="0" w:color="auto"/>
                        <w:bottom w:val="none" w:sz="0" w:space="0" w:color="auto"/>
                        <w:right w:val="none" w:sz="0" w:space="0" w:color="auto"/>
                      </w:divBdr>
                      <w:divsChild>
                        <w:div w:id="1523321344">
                          <w:marLeft w:val="0"/>
                          <w:marRight w:val="0"/>
                          <w:marTop w:val="0"/>
                          <w:marBottom w:val="0"/>
                          <w:divBdr>
                            <w:top w:val="none" w:sz="0" w:space="0" w:color="auto"/>
                            <w:left w:val="none" w:sz="0" w:space="0" w:color="auto"/>
                            <w:bottom w:val="none" w:sz="0" w:space="0" w:color="auto"/>
                            <w:right w:val="none" w:sz="0" w:space="0" w:color="auto"/>
                          </w:divBdr>
                          <w:divsChild>
                            <w:div w:id="1593588265">
                              <w:marLeft w:val="225"/>
                              <w:marRight w:val="225"/>
                              <w:marTop w:val="0"/>
                              <w:marBottom w:val="0"/>
                              <w:divBdr>
                                <w:top w:val="none" w:sz="0" w:space="0" w:color="auto"/>
                                <w:left w:val="none" w:sz="0" w:space="0" w:color="auto"/>
                                <w:bottom w:val="none" w:sz="0" w:space="0" w:color="auto"/>
                                <w:right w:val="none" w:sz="0" w:space="0" w:color="auto"/>
                              </w:divBdr>
                              <w:divsChild>
                                <w:div w:id="538127269">
                                  <w:marLeft w:val="0"/>
                                  <w:marRight w:val="0"/>
                                  <w:marTop w:val="0"/>
                                  <w:marBottom w:val="0"/>
                                  <w:divBdr>
                                    <w:top w:val="none" w:sz="0" w:space="0" w:color="auto"/>
                                    <w:left w:val="none" w:sz="0" w:space="0" w:color="auto"/>
                                    <w:bottom w:val="none" w:sz="0" w:space="0" w:color="auto"/>
                                    <w:right w:val="none" w:sz="0" w:space="0" w:color="auto"/>
                                  </w:divBdr>
                                  <w:divsChild>
                                    <w:div w:id="614101127">
                                      <w:marLeft w:val="0"/>
                                      <w:marRight w:val="0"/>
                                      <w:marTop w:val="0"/>
                                      <w:marBottom w:val="0"/>
                                      <w:divBdr>
                                        <w:top w:val="none" w:sz="0" w:space="0" w:color="auto"/>
                                        <w:left w:val="none" w:sz="0" w:space="0" w:color="auto"/>
                                        <w:bottom w:val="none" w:sz="0" w:space="0" w:color="auto"/>
                                        <w:right w:val="none" w:sz="0" w:space="0" w:color="auto"/>
                                      </w:divBdr>
                                      <w:divsChild>
                                        <w:div w:id="681588137">
                                          <w:marLeft w:val="0"/>
                                          <w:marRight w:val="0"/>
                                          <w:marTop w:val="0"/>
                                          <w:marBottom w:val="0"/>
                                          <w:divBdr>
                                            <w:top w:val="none" w:sz="0" w:space="0" w:color="auto"/>
                                            <w:left w:val="none" w:sz="0" w:space="0" w:color="auto"/>
                                            <w:bottom w:val="none" w:sz="0" w:space="0" w:color="auto"/>
                                            <w:right w:val="none" w:sz="0" w:space="0" w:color="auto"/>
                                          </w:divBdr>
                                          <w:divsChild>
                                            <w:div w:id="1026633288">
                                              <w:marLeft w:val="0"/>
                                              <w:marRight w:val="0"/>
                                              <w:marTop w:val="0"/>
                                              <w:marBottom w:val="0"/>
                                              <w:divBdr>
                                                <w:top w:val="none" w:sz="0" w:space="0" w:color="auto"/>
                                                <w:left w:val="none" w:sz="0" w:space="0" w:color="auto"/>
                                                <w:bottom w:val="none" w:sz="0" w:space="0" w:color="auto"/>
                                                <w:right w:val="none" w:sz="0" w:space="0" w:color="auto"/>
                                              </w:divBdr>
                                              <w:divsChild>
                                                <w:div w:id="1016465587">
                                                  <w:marLeft w:val="0"/>
                                                  <w:marRight w:val="0"/>
                                                  <w:marTop w:val="0"/>
                                                  <w:marBottom w:val="0"/>
                                                  <w:divBdr>
                                                    <w:top w:val="none" w:sz="0" w:space="0" w:color="auto"/>
                                                    <w:left w:val="none" w:sz="0" w:space="0" w:color="auto"/>
                                                    <w:bottom w:val="none" w:sz="0" w:space="0" w:color="auto"/>
                                                    <w:right w:val="none" w:sz="0" w:space="0" w:color="auto"/>
                                                  </w:divBdr>
                                                  <w:divsChild>
                                                    <w:div w:id="532228734">
                                                      <w:marLeft w:val="0"/>
                                                      <w:marRight w:val="0"/>
                                                      <w:marTop w:val="0"/>
                                                      <w:marBottom w:val="0"/>
                                                      <w:divBdr>
                                                        <w:top w:val="none" w:sz="0" w:space="0" w:color="auto"/>
                                                        <w:left w:val="none" w:sz="0" w:space="0" w:color="auto"/>
                                                        <w:bottom w:val="none" w:sz="0" w:space="0" w:color="auto"/>
                                                        <w:right w:val="none" w:sz="0" w:space="0" w:color="auto"/>
                                                      </w:divBdr>
                                                    </w:div>
                                                    <w:div w:id="1264456900">
                                                      <w:marLeft w:val="0"/>
                                                      <w:marRight w:val="0"/>
                                                      <w:marTop w:val="0"/>
                                                      <w:marBottom w:val="0"/>
                                                      <w:divBdr>
                                                        <w:top w:val="none" w:sz="0" w:space="0" w:color="auto"/>
                                                        <w:left w:val="none" w:sz="0" w:space="0" w:color="auto"/>
                                                        <w:bottom w:val="none" w:sz="0" w:space="0" w:color="auto"/>
                                                        <w:right w:val="none" w:sz="0" w:space="0" w:color="auto"/>
                                                      </w:divBdr>
                                                    </w:div>
                                                    <w:div w:id="145309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9448689">
      <w:bodyDiv w:val="1"/>
      <w:marLeft w:val="0"/>
      <w:marRight w:val="0"/>
      <w:marTop w:val="0"/>
      <w:marBottom w:val="0"/>
      <w:divBdr>
        <w:top w:val="none" w:sz="0" w:space="0" w:color="auto"/>
        <w:left w:val="none" w:sz="0" w:space="0" w:color="auto"/>
        <w:bottom w:val="none" w:sz="0" w:space="0" w:color="auto"/>
        <w:right w:val="none" w:sz="0" w:space="0" w:color="auto"/>
      </w:divBdr>
      <w:divsChild>
        <w:div w:id="954023840">
          <w:marLeft w:val="0"/>
          <w:marRight w:val="0"/>
          <w:marTop w:val="225"/>
          <w:marBottom w:val="225"/>
          <w:divBdr>
            <w:top w:val="none" w:sz="0" w:space="0" w:color="auto"/>
            <w:left w:val="none" w:sz="0" w:space="0" w:color="auto"/>
            <w:bottom w:val="none" w:sz="0" w:space="0" w:color="auto"/>
            <w:right w:val="none" w:sz="0" w:space="0" w:color="auto"/>
          </w:divBdr>
          <w:divsChild>
            <w:div w:id="785001346">
              <w:marLeft w:val="0"/>
              <w:marRight w:val="0"/>
              <w:marTop w:val="100"/>
              <w:marBottom w:val="0"/>
              <w:divBdr>
                <w:top w:val="none" w:sz="0" w:space="0" w:color="auto"/>
                <w:left w:val="single" w:sz="36" w:space="0" w:color="DDDDDD"/>
                <w:bottom w:val="none" w:sz="0" w:space="0" w:color="auto"/>
                <w:right w:val="single" w:sz="36" w:space="0" w:color="DDDDDD"/>
              </w:divBdr>
              <w:divsChild>
                <w:div w:id="1966109348">
                  <w:marLeft w:val="376"/>
                  <w:marRight w:val="125"/>
                  <w:marTop w:val="0"/>
                  <w:marBottom w:val="0"/>
                  <w:divBdr>
                    <w:top w:val="none" w:sz="0" w:space="0" w:color="auto"/>
                    <w:left w:val="none" w:sz="0" w:space="0" w:color="auto"/>
                    <w:bottom w:val="none" w:sz="0" w:space="0" w:color="auto"/>
                    <w:right w:val="none" w:sz="0" w:space="0" w:color="auto"/>
                  </w:divBdr>
                  <w:divsChild>
                    <w:div w:id="438068884">
                      <w:marLeft w:val="0"/>
                      <w:marRight w:val="0"/>
                      <w:marTop w:val="0"/>
                      <w:marBottom w:val="0"/>
                      <w:divBdr>
                        <w:top w:val="none" w:sz="0" w:space="0" w:color="auto"/>
                        <w:left w:val="none" w:sz="0" w:space="0" w:color="auto"/>
                        <w:bottom w:val="none" w:sz="0" w:space="0" w:color="auto"/>
                        <w:right w:val="none" w:sz="0" w:space="0" w:color="auto"/>
                      </w:divBdr>
                      <w:divsChild>
                        <w:div w:id="840043922">
                          <w:marLeft w:val="0"/>
                          <w:marRight w:val="0"/>
                          <w:marTop w:val="0"/>
                          <w:marBottom w:val="0"/>
                          <w:divBdr>
                            <w:top w:val="none" w:sz="0" w:space="0" w:color="auto"/>
                            <w:left w:val="none" w:sz="0" w:space="0" w:color="auto"/>
                            <w:bottom w:val="none" w:sz="0" w:space="0" w:color="auto"/>
                            <w:right w:val="none" w:sz="0" w:space="0" w:color="auto"/>
                          </w:divBdr>
                          <w:divsChild>
                            <w:div w:id="1141769431">
                              <w:marLeft w:val="225"/>
                              <w:marRight w:val="225"/>
                              <w:marTop w:val="0"/>
                              <w:marBottom w:val="0"/>
                              <w:divBdr>
                                <w:top w:val="none" w:sz="0" w:space="0" w:color="auto"/>
                                <w:left w:val="none" w:sz="0" w:space="0" w:color="auto"/>
                                <w:bottom w:val="none" w:sz="0" w:space="0" w:color="auto"/>
                                <w:right w:val="none" w:sz="0" w:space="0" w:color="auto"/>
                              </w:divBdr>
                              <w:divsChild>
                                <w:div w:id="1262643623">
                                  <w:marLeft w:val="0"/>
                                  <w:marRight w:val="0"/>
                                  <w:marTop w:val="0"/>
                                  <w:marBottom w:val="0"/>
                                  <w:divBdr>
                                    <w:top w:val="none" w:sz="0" w:space="0" w:color="auto"/>
                                    <w:left w:val="none" w:sz="0" w:space="0" w:color="auto"/>
                                    <w:bottom w:val="none" w:sz="0" w:space="0" w:color="auto"/>
                                    <w:right w:val="none" w:sz="0" w:space="0" w:color="auto"/>
                                  </w:divBdr>
                                  <w:divsChild>
                                    <w:div w:id="1935212606">
                                      <w:marLeft w:val="0"/>
                                      <w:marRight w:val="0"/>
                                      <w:marTop w:val="0"/>
                                      <w:marBottom w:val="0"/>
                                      <w:divBdr>
                                        <w:top w:val="none" w:sz="0" w:space="0" w:color="auto"/>
                                        <w:left w:val="none" w:sz="0" w:space="0" w:color="auto"/>
                                        <w:bottom w:val="none" w:sz="0" w:space="0" w:color="auto"/>
                                        <w:right w:val="none" w:sz="0" w:space="0" w:color="auto"/>
                                      </w:divBdr>
                                      <w:divsChild>
                                        <w:div w:id="666517505">
                                          <w:marLeft w:val="0"/>
                                          <w:marRight w:val="0"/>
                                          <w:marTop w:val="0"/>
                                          <w:marBottom w:val="0"/>
                                          <w:divBdr>
                                            <w:top w:val="none" w:sz="0" w:space="0" w:color="auto"/>
                                            <w:left w:val="none" w:sz="0" w:space="0" w:color="auto"/>
                                            <w:bottom w:val="none" w:sz="0" w:space="0" w:color="auto"/>
                                            <w:right w:val="none" w:sz="0" w:space="0" w:color="auto"/>
                                          </w:divBdr>
                                          <w:divsChild>
                                            <w:div w:id="247887815">
                                              <w:marLeft w:val="0"/>
                                              <w:marRight w:val="0"/>
                                              <w:marTop w:val="0"/>
                                              <w:marBottom w:val="0"/>
                                              <w:divBdr>
                                                <w:top w:val="none" w:sz="0" w:space="0" w:color="auto"/>
                                                <w:left w:val="none" w:sz="0" w:space="0" w:color="auto"/>
                                                <w:bottom w:val="none" w:sz="0" w:space="0" w:color="auto"/>
                                                <w:right w:val="none" w:sz="0" w:space="0" w:color="auto"/>
                                              </w:divBdr>
                                              <w:divsChild>
                                                <w:div w:id="42141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6.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38" Type="http://schemas.openxmlformats.org/officeDocument/2006/relationships/image" Target="media/image127.png"/><Relationship Id="rId16" Type="http://schemas.openxmlformats.org/officeDocument/2006/relationships/image" Target="media/image7.png"/><Relationship Id="rId107" Type="http://schemas.openxmlformats.org/officeDocument/2006/relationships/image" Target="media/image96.png"/><Relationship Id="rId11" Type="http://schemas.openxmlformats.org/officeDocument/2006/relationships/hyperlink" Target="http://paqs.saqa.org.za/showUnitStandard.php?id=116940"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image" Target="media/image117.png"/><Relationship Id="rId144" Type="http://schemas.openxmlformats.org/officeDocument/2006/relationships/image" Target="media/image133.png"/><Relationship Id="rId149" Type="http://schemas.openxmlformats.org/officeDocument/2006/relationships/image" Target="media/image138.jpe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jpeg"/><Relationship Id="rId22" Type="http://schemas.openxmlformats.org/officeDocument/2006/relationships/hyperlink" Target="http://blogmines.com/blog/images/upload/2011/05/image72.png" TargetMode="External"/><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3.png"/><Relationship Id="rId139" Type="http://schemas.openxmlformats.org/officeDocument/2006/relationships/image" Target="media/image128.png"/><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image" Target="media/image139.jpe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image" Target="media/image105.png"/><Relationship Id="rId124" Type="http://schemas.openxmlformats.org/officeDocument/2006/relationships/image" Target="media/image113.png"/><Relationship Id="rId129" Type="http://schemas.openxmlformats.org/officeDocument/2006/relationships/image" Target="media/image118.png"/><Relationship Id="rId137" Type="http://schemas.openxmlformats.org/officeDocument/2006/relationships/image" Target="media/image126.png"/><Relationship Id="rId20" Type="http://schemas.openxmlformats.org/officeDocument/2006/relationships/hyperlink" Target="http://blogmines.com/blog/images/upload/2011/05/image71.png" TargetMode="External"/><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jpeg"/><Relationship Id="rId111" Type="http://schemas.openxmlformats.org/officeDocument/2006/relationships/image" Target="media/image100.png"/><Relationship Id="rId132" Type="http://schemas.openxmlformats.org/officeDocument/2006/relationships/image" Target="media/image121.png"/><Relationship Id="rId140" Type="http://schemas.openxmlformats.org/officeDocument/2006/relationships/image" Target="media/image129.png"/><Relationship Id="rId145" Type="http://schemas.openxmlformats.org/officeDocument/2006/relationships/image" Target="media/image134.pn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image" Target="media/image108.png"/><Relationship Id="rId127" Type="http://schemas.openxmlformats.org/officeDocument/2006/relationships/image" Target="media/image116.png"/><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gif"/><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jpe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30" Type="http://schemas.openxmlformats.org/officeDocument/2006/relationships/image" Target="media/image119.png"/><Relationship Id="rId135" Type="http://schemas.openxmlformats.org/officeDocument/2006/relationships/image" Target="media/image124.jpeg"/><Relationship Id="rId143" Type="http://schemas.openxmlformats.org/officeDocument/2006/relationships/image" Target="media/image132.png"/><Relationship Id="rId148" Type="http://schemas.openxmlformats.org/officeDocument/2006/relationships/image" Target="media/image137.jpeg"/><Relationship Id="rId151" Type="http://schemas.openxmlformats.org/officeDocument/2006/relationships/image" Target="media/image140.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gif"/><Relationship Id="rId18" Type="http://schemas.openxmlformats.org/officeDocument/2006/relationships/image" Target="media/image9.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5.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gif"/><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jpeg"/><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fontTable" Target="fontTable.xml"/><Relationship Id="rId19" Type="http://schemas.openxmlformats.org/officeDocument/2006/relationships/image" Target="media/image10.jpeg"/><Relationship Id="rId14" Type="http://schemas.openxmlformats.org/officeDocument/2006/relationships/image" Target="media/image5.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8" Type="http://schemas.openxmlformats.org/officeDocument/2006/relationships/header" Target="header1.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jpe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BCB730-1C24-4DB0-ADE7-4E01560F0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1</Pages>
  <Words>10505</Words>
  <Characters>59882</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70247</CharactersWithSpaces>
  <SharedDoc>false</SharedDoc>
  <HLinks>
    <vt:vector size="222" baseType="variant">
      <vt:variant>
        <vt:i4>1507387</vt:i4>
      </vt:variant>
      <vt:variant>
        <vt:i4>209</vt:i4>
      </vt:variant>
      <vt:variant>
        <vt:i4>0</vt:i4>
      </vt:variant>
      <vt:variant>
        <vt:i4>5</vt:i4>
      </vt:variant>
      <vt:variant>
        <vt:lpwstr/>
      </vt:variant>
      <vt:variant>
        <vt:lpwstr>_Toc327998630</vt:lpwstr>
      </vt:variant>
      <vt:variant>
        <vt:i4>1441851</vt:i4>
      </vt:variant>
      <vt:variant>
        <vt:i4>203</vt:i4>
      </vt:variant>
      <vt:variant>
        <vt:i4>0</vt:i4>
      </vt:variant>
      <vt:variant>
        <vt:i4>5</vt:i4>
      </vt:variant>
      <vt:variant>
        <vt:lpwstr/>
      </vt:variant>
      <vt:variant>
        <vt:lpwstr>_Toc327998629</vt:lpwstr>
      </vt:variant>
      <vt:variant>
        <vt:i4>1441851</vt:i4>
      </vt:variant>
      <vt:variant>
        <vt:i4>197</vt:i4>
      </vt:variant>
      <vt:variant>
        <vt:i4>0</vt:i4>
      </vt:variant>
      <vt:variant>
        <vt:i4>5</vt:i4>
      </vt:variant>
      <vt:variant>
        <vt:lpwstr/>
      </vt:variant>
      <vt:variant>
        <vt:lpwstr>_Toc327998628</vt:lpwstr>
      </vt:variant>
      <vt:variant>
        <vt:i4>1441851</vt:i4>
      </vt:variant>
      <vt:variant>
        <vt:i4>191</vt:i4>
      </vt:variant>
      <vt:variant>
        <vt:i4>0</vt:i4>
      </vt:variant>
      <vt:variant>
        <vt:i4>5</vt:i4>
      </vt:variant>
      <vt:variant>
        <vt:lpwstr/>
      </vt:variant>
      <vt:variant>
        <vt:lpwstr>_Toc327998627</vt:lpwstr>
      </vt:variant>
      <vt:variant>
        <vt:i4>1441851</vt:i4>
      </vt:variant>
      <vt:variant>
        <vt:i4>185</vt:i4>
      </vt:variant>
      <vt:variant>
        <vt:i4>0</vt:i4>
      </vt:variant>
      <vt:variant>
        <vt:i4>5</vt:i4>
      </vt:variant>
      <vt:variant>
        <vt:lpwstr/>
      </vt:variant>
      <vt:variant>
        <vt:lpwstr>_Toc327998626</vt:lpwstr>
      </vt:variant>
      <vt:variant>
        <vt:i4>1441851</vt:i4>
      </vt:variant>
      <vt:variant>
        <vt:i4>179</vt:i4>
      </vt:variant>
      <vt:variant>
        <vt:i4>0</vt:i4>
      </vt:variant>
      <vt:variant>
        <vt:i4>5</vt:i4>
      </vt:variant>
      <vt:variant>
        <vt:lpwstr/>
      </vt:variant>
      <vt:variant>
        <vt:lpwstr>_Toc327998625</vt:lpwstr>
      </vt:variant>
      <vt:variant>
        <vt:i4>1441851</vt:i4>
      </vt:variant>
      <vt:variant>
        <vt:i4>173</vt:i4>
      </vt:variant>
      <vt:variant>
        <vt:i4>0</vt:i4>
      </vt:variant>
      <vt:variant>
        <vt:i4>5</vt:i4>
      </vt:variant>
      <vt:variant>
        <vt:lpwstr/>
      </vt:variant>
      <vt:variant>
        <vt:lpwstr>_Toc327998624</vt:lpwstr>
      </vt:variant>
      <vt:variant>
        <vt:i4>1441851</vt:i4>
      </vt:variant>
      <vt:variant>
        <vt:i4>167</vt:i4>
      </vt:variant>
      <vt:variant>
        <vt:i4>0</vt:i4>
      </vt:variant>
      <vt:variant>
        <vt:i4>5</vt:i4>
      </vt:variant>
      <vt:variant>
        <vt:lpwstr/>
      </vt:variant>
      <vt:variant>
        <vt:lpwstr>_Toc327998623</vt:lpwstr>
      </vt:variant>
      <vt:variant>
        <vt:i4>1441851</vt:i4>
      </vt:variant>
      <vt:variant>
        <vt:i4>161</vt:i4>
      </vt:variant>
      <vt:variant>
        <vt:i4>0</vt:i4>
      </vt:variant>
      <vt:variant>
        <vt:i4>5</vt:i4>
      </vt:variant>
      <vt:variant>
        <vt:lpwstr/>
      </vt:variant>
      <vt:variant>
        <vt:lpwstr>_Toc327998622</vt:lpwstr>
      </vt:variant>
      <vt:variant>
        <vt:i4>1441851</vt:i4>
      </vt:variant>
      <vt:variant>
        <vt:i4>155</vt:i4>
      </vt:variant>
      <vt:variant>
        <vt:i4>0</vt:i4>
      </vt:variant>
      <vt:variant>
        <vt:i4>5</vt:i4>
      </vt:variant>
      <vt:variant>
        <vt:lpwstr/>
      </vt:variant>
      <vt:variant>
        <vt:lpwstr>_Toc327998621</vt:lpwstr>
      </vt:variant>
      <vt:variant>
        <vt:i4>1441851</vt:i4>
      </vt:variant>
      <vt:variant>
        <vt:i4>149</vt:i4>
      </vt:variant>
      <vt:variant>
        <vt:i4>0</vt:i4>
      </vt:variant>
      <vt:variant>
        <vt:i4>5</vt:i4>
      </vt:variant>
      <vt:variant>
        <vt:lpwstr/>
      </vt:variant>
      <vt:variant>
        <vt:lpwstr>_Toc327998620</vt:lpwstr>
      </vt:variant>
      <vt:variant>
        <vt:i4>1376315</vt:i4>
      </vt:variant>
      <vt:variant>
        <vt:i4>143</vt:i4>
      </vt:variant>
      <vt:variant>
        <vt:i4>0</vt:i4>
      </vt:variant>
      <vt:variant>
        <vt:i4>5</vt:i4>
      </vt:variant>
      <vt:variant>
        <vt:lpwstr/>
      </vt:variant>
      <vt:variant>
        <vt:lpwstr>_Toc327998619</vt:lpwstr>
      </vt:variant>
      <vt:variant>
        <vt:i4>1376315</vt:i4>
      </vt:variant>
      <vt:variant>
        <vt:i4>137</vt:i4>
      </vt:variant>
      <vt:variant>
        <vt:i4>0</vt:i4>
      </vt:variant>
      <vt:variant>
        <vt:i4>5</vt:i4>
      </vt:variant>
      <vt:variant>
        <vt:lpwstr/>
      </vt:variant>
      <vt:variant>
        <vt:lpwstr>_Toc327998618</vt:lpwstr>
      </vt:variant>
      <vt:variant>
        <vt:i4>1376315</vt:i4>
      </vt:variant>
      <vt:variant>
        <vt:i4>131</vt:i4>
      </vt:variant>
      <vt:variant>
        <vt:i4>0</vt:i4>
      </vt:variant>
      <vt:variant>
        <vt:i4>5</vt:i4>
      </vt:variant>
      <vt:variant>
        <vt:lpwstr/>
      </vt:variant>
      <vt:variant>
        <vt:lpwstr>_Toc327998617</vt:lpwstr>
      </vt:variant>
      <vt:variant>
        <vt:i4>1376315</vt:i4>
      </vt:variant>
      <vt:variant>
        <vt:i4>125</vt:i4>
      </vt:variant>
      <vt:variant>
        <vt:i4>0</vt:i4>
      </vt:variant>
      <vt:variant>
        <vt:i4>5</vt:i4>
      </vt:variant>
      <vt:variant>
        <vt:lpwstr/>
      </vt:variant>
      <vt:variant>
        <vt:lpwstr>_Toc327998616</vt:lpwstr>
      </vt:variant>
      <vt:variant>
        <vt:i4>1376315</vt:i4>
      </vt:variant>
      <vt:variant>
        <vt:i4>119</vt:i4>
      </vt:variant>
      <vt:variant>
        <vt:i4>0</vt:i4>
      </vt:variant>
      <vt:variant>
        <vt:i4>5</vt:i4>
      </vt:variant>
      <vt:variant>
        <vt:lpwstr/>
      </vt:variant>
      <vt:variant>
        <vt:lpwstr>_Toc327998615</vt:lpwstr>
      </vt:variant>
      <vt:variant>
        <vt:i4>1376315</vt:i4>
      </vt:variant>
      <vt:variant>
        <vt:i4>113</vt:i4>
      </vt:variant>
      <vt:variant>
        <vt:i4>0</vt:i4>
      </vt:variant>
      <vt:variant>
        <vt:i4>5</vt:i4>
      </vt:variant>
      <vt:variant>
        <vt:lpwstr/>
      </vt:variant>
      <vt:variant>
        <vt:lpwstr>_Toc327998614</vt:lpwstr>
      </vt:variant>
      <vt:variant>
        <vt:i4>1376315</vt:i4>
      </vt:variant>
      <vt:variant>
        <vt:i4>107</vt:i4>
      </vt:variant>
      <vt:variant>
        <vt:i4>0</vt:i4>
      </vt:variant>
      <vt:variant>
        <vt:i4>5</vt:i4>
      </vt:variant>
      <vt:variant>
        <vt:lpwstr/>
      </vt:variant>
      <vt:variant>
        <vt:lpwstr>_Toc327998613</vt:lpwstr>
      </vt:variant>
      <vt:variant>
        <vt:i4>1376315</vt:i4>
      </vt:variant>
      <vt:variant>
        <vt:i4>101</vt:i4>
      </vt:variant>
      <vt:variant>
        <vt:i4>0</vt:i4>
      </vt:variant>
      <vt:variant>
        <vt:i4>5</vt:i4>
      </vt:variant>
      <vt:variant>
        <vt:lpwstr/>
      </vt:variant>
      <vt:variant>
        <vt:lpwstr>_Toc327998612</vt:lpwstr>
      </vt:variant>
      <vt:variant>
        <vt:i4>1376315</vt:i4>
      </vt:variant>
      <vt:variant>
        <vt:i4>95</vt:i4>
      </vt:variant>
      <vt:variant>
        <vt:i4>0</vt:i4>
      </vt:variant>
      <vt:variant>
        <vt:i4>5</vt:i4>
      </vt:variant>
      <vt:variant>
        <vt:lpwstr/>
      </vt:variant>
      <vt:variant>
        <vt:lpwstr>_Toc327998611</vt:lpwstr>
      </vt:variant>
      <vt:variant>
        <vt:i4>1376315</vt:i4>
      </vt:variant>
      <vt:variant>
        <vt:i4>89</vt:i4>
      </vt:variant>
      <vt:variant>
        <vt:i4>0</vt:i4>
      </vt:variant>
      <vt:variant>
        <vt:i4>5</vt:i4>
      </vt:variant>
      <vt:variant>
        <vt:lpwstr/>
      </vt:variant>
      <vt:variant>
        <vt:lpwstr>_Toc327998610</vt:lpwstr>
      </vt:variant>
      <vt:variant>
        <vt:i4>1310779</vt:i4>
      </vt:variant>
      <vt:variant>
        <vt:i4>83</vt:i4>
      </vt:variant>
      <vt:variant>
        <vt:i4>0</vt:i4>
      </vt:variant>
      <vt:variant>
        <vt:i4>5</vt:i4>
      </vt:variant>
      <vt:variant>
        <vt:lpwstr/>
      </vt:variant>
      <vt:variant>
        <vt:lpwstr>_Toc327998609</vt:lpwstr>
      </vt:variant>
      <vt:variant>
        <vt:i4>1310779</vt:i4>
      </vt:variant>
      <vt:variant>
        <vt:i4>77</vt:i4>
      </vt:variant>
      <vt:variant>
        <vt:i4>0</vt:i4>
      </vt:variant>
      <vt:variant>
        <vt:i4>5</vt:i4>
      </vt:variant>
      <vt:variant>
        <vt:lpwstr/>
      </vt:variant>
      <vt:variant>
        <vt:lpwstr>_Toc327998607</vt:lpwstr>
      </vt:variant>
      <vt:variant>
        <vt:i4>1310779</vt:i4>
      </vt:variant>
      <vt:variant>
        <vt:i4>71</vt:i4>
      </vt:variant>
      <vt:variant>
        <vt:i4>0</vt:i4>
      </vt:variant>
      <vt:variant>
        <vt:i4>5</vt:i4>
      </vt:variant>
      <vt:variant>
        <vt:lpwstr/>
      </vt:variant>
      <vt:variant>
        <vt:lpwstr>_Toc327998606</vt:lpwstr>
      </vt:variant>
      <vt:variant>
        <vt:i4>1310779</vt:i4>
      </vt:variant>
      <vt:variant>
        <vt:i4>65</vt:i4>
      </vt:variant>
      <vt:variant>
        <vt:i4>0</vt:i4>
      </vt:variant>
      <vt:variant>
        <vt:i4>5</vt:i4>
      </vt:variant>
      <vt:variant>
        <vt:lpwstr/>
      </vt:variant>
      <vt:variant>
        <vt:lpwstr>_Toc327998605</vt:lpwstr>
      </vt:variant>
      <vt:variant>
        <vt:i4>1310779</vt:i4>
      </vt:variant>
      <vt:variant>
        <vt:i4>59</vt:i4>
      </vt:variant>
      <vt:variant>
        <vt:i4>0</vt:i4>
      </vt:variant>
      <vt:variant>
        <vt:i4>5</vt:i4>
      </vt:variant>
      <vt:variant>
        <vt:lpwstr/>
      </vt:variant>
      <vt:variant>
        <vt:lpwstr>_Toc327998604</vt:lpwstr>
      </vt:variant>
      <vt:variant>
        <vt:i4>1310779</vt:i4>
      </vt:variant>
      <vt:variant>
        <vt:i4>53</vt:i4>
      </vt:variant>
      <vt:variant>
        <vt:i4>0</vt:i4>
      </vt:variant>
      <vt:variant>
        <vt:i4>5</vt:i4>
      </vt:variant>
      <vt:variant>
        <vt:lpwstr/>
      </vt:variant>
      <vt:variant>
        <vt:lpwstr>_Toc327998603</vt:lpwstr>
      </vt:variant>
      <vt:variant>
        <vt:i4>1310779</vt:i4>
      </vt:variant>
      <vt:variant>
        <vt:i4>47</vt:i4>
      </vt:variant>
      <vt:variant>
        <vt:i4>0</vt:i4>
      </vt:variant>
      <vt:variant>
        <vt:i4>5</vt:i4>
      </vt:variant>
      <vt:variant>
        <vt:lpwstr/>
      </vt:variant>
      <vt:variant>
        <vt:lpwstr>_Toc327998602</vt:lpwstr>
      </vt:variant>
      <vt:variant>
        <vt:i4>1310779</vt:i4>
      </vt:variant>
      <vt:variant>
        <vt:i4>41</vt:i4>
      </vt:variant>
      <vt:variant>
        <vt:i4>0</vt:i4>
      </vt:variant>
      <vt:variant>
        <vt:i4>5</vt:i4>
      </vt:variant>
      <vt:variant>
        <vt:lpwstr/>
      </vt:variant>
      <vt:variant>
        <vt:lpwstr>_Toc327998601</vt:lpwstr>
      </vt:variant>
      <vt:variant>
        <vt:i4>1310779</vt:i4>
      </vt:variant>
      <vt:variant>
        <vt:i4>35</vt:i4>
      </vt:variant>
      <vt:variant>
        <vt:i4>0</vt:i4>
      </vt:variant>
      <vt:variant>
        <vt:i4>5</vt:i4>
      </vt:variant>
      <vt:variant>
        <vt:lpwstr/>
      </vt:variant>
      <vt:variant>
        <vt:lpwstr>_Toc327998600</vt:lpwstr>
      </vt:variant>
      <vt:variant>
        <vt:i4>1900600</vt:i4>
      </vt:variant>
      <vt:variant>
        <vt:i4>29</vt:i4>
      </vt:variant>
      <vt:variant>
        <vt:i4>0</vt:i4>
      </vt:variant>
      <vt:variant>
        <vt:i4>5</vt:i4>
      </vt:variant>
      <vt:variant>
        <vt:lpwstr/>
      </vt:variant>
      <vt:variant>
        <vt:lpwstr>_Toc327998599</vt:lpwstr>
      </vt:variant>
      <vt:variant>
        <vt:i4>1900600</vt:i4>
      </vt:variant>
      <vt:variant>
        <vt:i4>23</vt:i4>
      </vt:variant>
      <vt:variant>
        <vt:i4>0</vt:i4>
      </vt:variant>
      <vt:variant>
        <vt:i4>5</vt:i4>
      </vt:variant>
      <vt:variant>
        <vt:lpwstr/>
      </vt:variant>
      <vt:variant>
        <vt:lpwstr>_Toc327998598</vt:lpwstr>
      </vt:variant>
      <vt:variant>
        <vt:i4>1900600</vt:i4>
      </vt:variant>
      <vt:variant>
        <vt:i4>17</vt:i4>
      </vt:variant>
      <vt:variant>
        <vt:i4>0</vt:i4>
      </vt:variant>
      <vt:variant>
        <vt:i4>5</vt:i4>
      </vt:variant>
      <vt:variant>
        <vt:lpwstr/>
      </vt:variant>
      <vt:variant>
        <vt:lpwstr>_Toc327998597</vt:lpwstr>
      </vt:variant>
      <vt:variant>
        <vt:i4>1900600</vt:i4>
      </vt:variant>
      <vt:variant>
        <vt:i4>11</vt:i4>
      </vt:variant>
      <vt:variant>
        <vt:i4>0</vt:i4>
      </vt:variant>
      <vt:variant>
        <vt:i4>5</vt:i4>
      </vt:variant>
      <vt:variant>
        <vt:lpwstr/>
      </vt:variant>
      <vt:variant>
        <vt:lpwstr>_Toc327998596</vt:lpwstr>
      </vt:variant>
      <vt:variant>
        <vt:i4>1900600</vt:i4>
      </vt:variant>
      <vt:variant>
        <vt:i4>5</vt:i4>
      </vt:variant>
      <vt:variant>
        <vt:i4>0</vt:i4>
      </vt:variant>
      <vt:variant>
        <vt:i4>5</vt:i4>
      </vt:variant>
      <vt:variant>
        <vt:lpwstr/>
      </vt:variant>
      <vt:variant>
        <vt:lpwstr>_Toc327998595</vt:lpwstr>
      </vt:variant>
      <vt:variant>
        <vt:i4>3080224</vt:i4>
      </vt:variant>
      <vt:variant>
        <vt:i4>0</vt:i4>
      </vt:variant>
      <vt:variant>
        <vt:i4>0</vt:i4>
      </vt:variant>
      <vt:variant>
        <vt:i4>5</vt:i4>
      </vt:variant>
      <vt:variant>
        <vt:lpwstr>http://paqs.saqa.org.za/showUnitStandard.php?id=116940</vt:lpwstr>
      </vt:variant>
      <vt:variant>
        <vt:lpwstr/>
      </vt:variant>
      <vt:variant>
        <vt:i4>6422552</vt:i4>
      </vt:variant>
      <vt:variant>
        <vt:i4>-1</vt:i4>
      </vt:variant>
      <vt:variant>
        <vt:i4>1115</vt:i4>
      </vt:variant>
      <vt:variant>
        <vt:i4>1</vt:i4>
      </vt:variant>
      <vt:variant>
        <vt:lpwstr>http://0.tqn.com/d/spreadsheets/1/G/0/3/-/-/Excel2007_ribbon.gif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134</cp:revision>
  <cp:lastPrinted>2010-01-22T16:04:00Z</cp:lastPrinted>
  <dcterms:created xsi:type="dcterms:W3CDTF">2013-06-27T08:43:00Z</dcterms:created>
  <dcterms:modified xsi:type="dcterms:W3CDTF">2013-06-28T07:56:00Z</dcterms:modified>
</cp:coreProperties>
</file>